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205C8" w14:textId="2FC4E1FB" w:rsidR="00FB06DC" w:rsidRPr="00753669" w:rsidRDefault="00EB1EC3" w:rsidP="00FB06DC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Supplemental</w:t>
      </w:r>
      <w:proofErr w:type="spellEnd"/>
      <w:r>
        <w:rPr>
          <w:rFonts w:ascii="Arial" w:hAnsi="Arial" w:cs="Arial"/>
          <w:b/>
          <w:bCs/>
        </w:rPr>
        <w:t xml:space="preserve"> Table </w:t>
      </w:r>
      <w:r w:rsidR="00FB06DC" w:rsidRPr="00EE05FD">
        <w:rPr>
          <w:rFonts w:ascii="Arial" w:hAnsi="Arial" w:cs="Arial"/>
          <w:b/>
          <w:bCs/>
        </w:rPr>
        <w:t>S</w:t>
      </w:r>
      <w:r w:rsidR="0015428D">
        <w:rPr>
          <w:rFonts w:ascii="Arial" w:hAnsi="Arial" w:cs="Arial"/>
          <w:b/>
          <w:bCs/>
        </w:rPr>
        <w:t>2</w:t>
      </w:r>
      <w:r w:rsidR="00FB06DC" w:rsidRPr="00EE05FD">
        <w:rPr>
          <w:rFonts w:ascii="Arial" w:hAnsi="Arial" w:cs="Arial"/>
          <w:b/>
          <w:bCs/>
        </w:rPr>
        <w:t>.</w:t>
      </w:r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Sequencing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and </w:t>
      </w:r>
      <w:proofErr w:type="spellStart"/>
      <w:r w:rsidR="00FB06DC" w:rsidRPr="00C1403B">
        <w:rPr>
          <w:rFonts w:ascii="Arial" w:hAnsi="Arial" w:cs="Arial"/>
          <w:b/>
          <w:bCs/>
        </w:rPr>
        <w:t>library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statistics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for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small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RNA (</w:t>
      </w:r>
      <w:proofErr w:type="spellStart"/>
      <w:r w:rsidR="00FB06DC" w:rsidRPr="00C1403B">
        <w:rPr>
          <w:rFonts w:ascii="Arial" w:hAnsi="Arial" w:cs="Arial"/>
          <w:b/>
          <w:bCs/>
        </w:rPr>
        <w:t>size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range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18-44 </w:t>
      </w:r>
      <w:proofErr w:type="spellStart"/>
      <w:r w:rsidR="00FB06DC" w:rsidRPr="00C1403B">
        <w:rPr>
          <w:rFonts w:ascii="Arial" w:hAnsi="Arial" w:cs="Arial"/>
          <w:b/>
          <w:bCs/>
        </w:rPr>
        <w:t>nt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) </w:t>
      </w:r>
      <w:proofErr w:type="spellStart"/>
      <w:r w:rsidR="00FB06DC" w:rsidRPr="00C1403B">
        <w:rPr>
          <w:rFonts w:ascii="Arial" w:hAnsi="Arial" w:cs="Arial"/>
          <w:b/>
          <w:bCs/>
        </w:rPr>
        <w:t>used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in </w:t>
      </w:r>
      <w:proofErr w:type="spellStart"/>
      <w:r w:rsidR="00FB06DC" w:rsidRPr="00C1403B">
        <w:rPr>
          <w:rFonts w:ascii="Arial" w:hAnsi="Arial" w:cs="Arial"/>
          <w:b/>
          <w:bCs/>
        </w:rPr>
        <w:t>this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 </w:t>
      </w:r>
      <w:proofErr w:type="spellStart"/>
      <w:r w:rsidR="00FB06DC" w:rsidRPr="00C1403B">
        <w:rPr>
          <w:rFonts w:ascii="Arial" w:hAnsi="Arial" w:cs="Arial"/>
          <w:b/>
          <w:bCs/>
        </w:rPr>
        <w:t>study</w:t>
      </w:r>
      <w:proofErr w:type="spellEnd"/>
      <w:r w:rsidR="00FB06DC" w:rsidRPr="00C1403B">
        <w:rPr>
          <w:rFonts w:ascii="Arial" w:hAnsi="Arial" w:cs="Arial"/>
          <w:b/>
          <w:bCs/>
        </w:rPr>
        <w:t xml:space="preserve">. </w:t>
      </w: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183"/>
        <w:gridCol w:w="1394"/>
        <w:gridCol w:w="2638"/>
        <w:gridCol w:w="1192"/>
        <w:gridCol w:w="995"/>
        <w:gridCol w:w="1039"/>
      </w:tblGrid>
      <w:tr w:rsidR="00FB06DC" w:rsidRPr="004D1C72" w14:paraId="59D0A1D6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5274BA4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bookmarkStart w:id="0" w:name="OLE_LINK2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SRA </w:t>
            </w: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accession</w:t>
            </w:r>
            <w:proofErr w:type="spellEnd"/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31AE97E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7C6D5A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RNA </w:t>
            </w: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processing</w:t>
            </w:r>
            <w:proofErr w:type="spellEnd"/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327BE2B9" w14:textId="77777777" w:rsidR="00FB06DC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Biological </w:t>
            </w:r>
          </w:p>
          <w:p w14:paraId="55B5A28E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Replicate</w:t>
            </w:r>
            <w:proofErr w:type="spellEnd"/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42A0923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</w:t>
            </w:r>
            <w:proofErr w:type="spellEnd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reads</w:t>
            </w:r>
            <w:proofErr w:type="spellEnd"/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4BAD5E9A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Mapped</w:t>
            </w:r>
            <w:proofErr w:type="spellEnd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</w:t>
            </w:r>
            <w:proofErr w:type="spellEnd"/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SFV4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513207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Mapping (%)</w:t>
            </w:r>
          </w:p>
        </w:tc>
      </w:tr>
      <w:tr w:rsidR="00FB06DC" w:rsidRPr="004D1C72" w14:paraId="29AB522B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33DD623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SRR25991932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F0D98C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7AB8228" w14:textId="61B7CFC4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69AD0D4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2EE320F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18926248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5A74FBE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1263262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4F081A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6.67</w:t>
            </w:r>
          </w:p>
        </w:tc>
      </w:tr>
      <w:tr w:rsidR="00FB06DC" w:rsidRPr="004D1C72" w14:paraId="22789214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2C7BF55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SRR25991931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A7EF905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eGFP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424116D" w14:textId="5EBE70B8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56BD6FE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3C7B64B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17267077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64D45C6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915097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1E8FE8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</w:tr>
      <w:tr w:rsidR="00FB06DC" w:rsidRPr="004D1C72" w14:paraId="6B17EA60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0688BC5F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SRR25991920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6AF3758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AEAF29A" w14:textId="5D244BC4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3269CA4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F82A2F9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12680370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71B2EA5E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847773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7D6160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6.69</w:t>
            </w:r>
          </w:p>
        </w:tc>
      </w:tr>
      <w:tr w:rsidR="00FB06DC" w:rsidRPr="004D1C72" w14:paraId="180252F7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0F874B0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SRR25991919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4552F04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2F99B7F" w14:textId="518E9DF5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CCF385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54B06BD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12610095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F251C74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974338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1DC1345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7.73</w:t>
            </w:r>
          </w:p>
        </w:tc>
      </w:tr>
      <w:tr w:rsidR="00FB06DC" w:rsidRPr="004D1C72" w14:paraId="5FC5AE8C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2C358148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SRR25991918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BAD7FCD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0C8A60" w14:textId="0FA21F55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7E2579D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EBFF555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12589012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533C1F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959948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DA576A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7.63</w:t>
            </w:r>
          </w:p>
        </w:tc>
      </w:tr>
      <w:tr w:rsidR="00FB06DC" w:rsidRPr="004D1C72" w14:paraId="3CACF414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3DC60E7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SRR25991917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7225003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086C8F4" w14:textId="043E9961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1DD7F350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09E0029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12611645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4878CBEF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969496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5D345BA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7.69</w:t>
            </w:r>
          </w:p>
        </w:tc>
      </w:tr>
      <w:tr w:rsidR="00FB06DC" w:rsidRPr="004D1C72" w14:paraId="5137D6ED" w14:textId="77777777" w:rsidTr="00610F7D">
        <w:trPr>
          <w:trHeight w:val="307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521C780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SRR25991916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934CF4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WT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A009581" w14:textId="30DBC07E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3374775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61319A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12605922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75CBD55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617141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7C5256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</w:tr>
      <w:tr w:rsidR="00FB06DC" w:rsidRPr="004D1C72" w14:paraId="61D62151" w14:textId="77777777" w:rsidTr="00610F7D">
        <w:trPr>
          <w:trHeight w:val="322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663D1005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SRR25991915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F9C8C6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eGFP</w:t>
            </w:r>
            <w:proofErr w:type="spellEnd"/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43C3E7B2" w14:textId="45E7D933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4D9C770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68FE9F8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12593587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5A0F841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620833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204A6A20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4.93</w:t>
            </w:r>
          </w:p>
        </w:tc>
      </w:tr>
      <w:tr w:rsidR="00FB06DC" w:rsidRPr="004D1C72" w14:paraId="4309A5C0" w14:textId="77777777" w:rsidTr="00610F7D">
        <w:trPr>
          <w:trHeight w:val="322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6EC91C8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SRR25991914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457794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M1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1AD44860" w14:textId="0A60D31D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5CE94B7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7D00DDB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12680683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5475668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1004670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3CCA96D8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7.92</w:t>
            </w:r>
          </w:p>
        </w:tc>
      </w:tr>
      <w:tr w:rsidR="00FB06DC" w:rsidRPr="004D1C72" w14:paraId="2BD9A1D0" w14:textId="77777777" w:rsidTr="00610F7D">
        <w:trPr>
          <w:trHeight w:val="322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642882F3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SRR25991913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1349A1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5A074655" w14:textId="0304DBDB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642201A5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07A60949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12726205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7BEF00B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930982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30B842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7.32</w:t>
            </w:r>
          </w:p>
        </w:tc>
      </w:tr>
      <w:tr w:rsidR="00FB06DC" w:rsidRPr="004D1C72" w14:paraId="37F05119" w14:textId="77777777" w:rsidTr="00610F7D">
        <w:trPr>
          <w:trHeight w:val="322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572173A4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SRR25991930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95E349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M3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6E137E48" w14:textId="2072707D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7CE087AA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4CC17A2C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12690952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3578B5BD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817079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72E0DFA2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6.44</w:t>
            </w:r>
          </w:p>
        </w:tc>
      </w:tr>
      <w:tr w:rsidR="00FB06DC" w:rsidRPr="004D1C72" w14:paraId="0F47D5A2" w14:textId="77777777" w:rsidTr="00610F7D">
        <w:trPr>
          <w:trHeight w:val="322"/>
        </w:trPr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196400AE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SRR25991929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2C7AC976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M4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14:paraId="7D8F7AD2" w14:textId="2A23D1E2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mall </w:t>
            </w: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RNA</w:t>
            </w:r>
          </w:p>
        </w:tc>
        <w:tc>
          <w:tcPr>
            <w:tcW w:w="2638" w:type="dxa"/>
            <w:shd w:val="clear" w:color="auto" w:fill="auto"/>
            <w:noWrap/>
            <w:vAlign w:val="center"/>
            <w:hideMark/>
          </w:tcPr>
          <w:p w14:paraId="0467CB05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2" w:type="dxa"/>
            <w:shd w:val="clear" w:color="auto" w:fill="auto"/>
            <w:noWrap/>
            <w:vAlign w:val="center"/>
            <w:hideMark/>
          </w:tcPr>
          <w:p w14:paraId="1CE434B1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12599087</w:t>
            </w:r>
          </w:p>
        </w:tc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79C634C7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837500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3E3A543" w14:textId="77777777" w:rsidR="00FB06DC" w:rsidRPr="004D1C72" w:rsidRDefault="00FB06DC" w:rsidP="00610F7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1C72">
              <w:rPr>
                <w:rFonts w:ascii="Arial" w:hAnsi="Arial" w:cs="Arial"/>
                <w:color w:val="000000"/>
                <w:sz w:val="20"/>
                <w:szCs w:val="20"/>
              </w:rPr>
              <w:t>6.65</w:t>
            </w:r>
          </w:p>
        </w:tc>
      </w:tr>
      <w:bookmarkEnd w:id="0"/>
    </w:tbl>
    <w:p w14:paraId="57C4AD9A" w14:textId="55B76291" w:rsidR="00FF0AF9" w:rsidRDefault="00FF0AF9" w:rsidP="00395AA0">
      <w:pPr>
        <w:jc w:val="both"/>
        <w:rPr>
          <w:sz w:val="18"/>
          <w:szCs w:val="18"/>
          <w:lang w:val="en-GB"/>
        </w:rPr>
      </w:pPr>
    </w:p>
    <w:p w14:paraId="1C7B8948" w14:textId="4A4E5C7B" w:rsidR="00DF1634" w:rsidRPr="00FF0AF9" w:rsidRDefault="00FF0AF9" w:rsidP="00FF0AF9">
      <w:pPr>
        <w:tabs>
          <w:tab w:val="left" w:pos="1130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sectPr w:rsidR="00DF1634" w:rsidRPr="00FF0A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8"/>
    <w:rsid w:val="0015428D"/>
    <w:rsid w:val="00166D6B"/>
    <w:rsid w:val="00255780"/>
    <w:rsid w:val="002E6AF8"/>
    <w:rsid w:val="00395AA0"/>
    <w:rsid w:val="00467FD8"/>
    <w:rsid w:val="0054199E"/>
    <w:rsid w:val="00584FF8"/>
    <w:rsid w:val="00717099"/>
    <w:rsid w:val="00846879"/>
    <w:rsid w:val="00846B26"/>
    <w:rsid w:val="00873965"/>
    <w:rsid w:val="009B2D63"/>
    <w:rsid w:val="00C1403B"/>
    <w:rsid w:val="00D07A3F"/>
    <w:rsid w:val="00DC6EFA"/>
    <w:rsid w:val="00DF1634"/>
    <w:rsid w:val="00EB1EC3"/>
    <w:rsid w:val="00F0083B"/>
    <w:rsid w:val="00FB06DC"/>
    <w:rsid w:val="00FF0AF9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2241"/>
  <w15:chartTrackingRefBased/>
  <w15:docId w15:val="{9D315CAA-CB86-437B-8E71-96E7178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0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6DC"/>
    <w:pPr>
      <w:spacing w:after="200" w:line="240" w:lineRule="auto"/>
    </w:pPr>
    <w:rPr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6DC"/>
    <w:rPr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Reuter</dc:creator>
  <cp:keywords/>
  <dc:description/>
  <cp:lastModifiedBy>Alain Kohl</cp:lastModifiedBy>
  <cp:revision>12</cp:revision>
  <dcterms:created xsi:type="dcterms:W3CDTF">2023-07-27T11:50:00Z</dcterms:created>
  <dcterms:modified xsi:type="dcterms:W3CDTF">2024-06-20T12:58:00Z</dcterms:modified>
</cp:coreProperties>
</file>