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3960"/>
        <w:gridCol w:w="3600"/>
      </w:tblGrid>
      <w:tr w:rsidR="00DF215A" w:rsidTr="00312173">
        <w:tc>
          <w:tcPr>
            <w:tcW w:w="9355" w:type="dxa"/>
            <w:gridSpan w:val="3"/>
          </w:tcPr>
          <w:p w:rsidR="00DF215A" w:rsidRDefault="00DF215A" w:rsidP="002F4927">
            <w:pPr>
              <w:rPr>
                <w:rFonts w:cs="Helvetica"/>
                <w:b/>
                <w:bCs/>
                <w:sz w:val="22"/>
                <w:szCs w:val="22"/>
              </w:rPr>
            </w:pPr>
            <w:r>
              <w:rPr>
                <w:rFonts w:cs="Helvetica"/>
                <w:b/>
                <w:bCs/>
                <w:sz w:val="22"/>
                <w:szCs w:val="22"/>
              </w:rPr>
              <w:t>Table S1. Yeast strains and plasmids</w:t>
            </w:r>
            <w:r w:rsidR="001A1608">
              <w:rPr>
                <w:rFonts w:cs="Helvetica"/>
                <w:b/>
                <w:bCs/>
                <w:sz w:val="22"/>
                <w:szCs w:val="22"/>
              </w:rPr>
              <w:t xml:space="preserve"> used in this work</w:t>
            </w:r>
          </w:p>
        </w:tc>
      </w:tr>
      <w:tr w:rsidR="00DF215A" w:rsidTr="00312173">
        <w:tc>
          <w:tcPr>
            <w:tcW w:w="1795" w:type="dxa"/>
          </w:tcPr>
          <w:p w:rsidR="00DF215A" w:rsidRDefault="00DF215A" w:rsidP="002F4927">
            <w:pPr>
              <w:rPr>
                <w:rFonts w:cs="Helvetica"/>
                <w:b/>
                <w:bCs/>
                <w:sz w:val="22"/>
                <w:szCs w:val="22"/>
              </w:rPr>
            </w:pPr>
            <w:r>
              <w:rPr>
                <w:rFonts w:cs="Helvetic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960" w:type="dxa"/>
          </w:tcPr>
          <w:p w:rsidR="00DF215A" w:rsidRDefault="00DF215A" w:rsidP="002F4927">
            <w:pPr>
              <w:rPr>
                <w:rFonts w:cs="Helvetica"/>
                <w:b/>
                <w:bCs/>
                <w:sz w:val="22"/>
                <w:szCs w:val="22"/>
              </w:rPr>
            </w:pPr>
            <w:r>
              <w:rPr>
                <w:rFonts w:cs="Helvetica"/>
                <w:b/>
                <w:bCs/>
                <w:sz w:val="22"/>
                <w:szCs w:val="22"/>
              </w:rPr>
              <w:t>Genotype</w:t>
            </w:r>
          </w:p>
        </w:tc>
        <w:tc>
          <w:tcPr>
            <w:tcW w:w="3600" w:type="dxa"/>
          </w:tcPr>
          <w:p w:rsidR="00DF215A" w:rsidRDefault="00DF215A" w:rsidP="002F4927">
            <w:pPr>
              <w:rPr>
                <w:rFonts w:cs="Helvetica"/>
                <w:b/>
                <w:bCs/>
                <w:sz w:val="22"/>
                <w:szCs w:val="22"/>
              </w:rPr>
            </w:pPr>
            <w:r>
              <w:rPr>
                <w:rFonts w:cs="Helvetica"/>
                <w:b/>
                <w:bCs/>
                <w:sz w:val="22"/>
                <w:szCs w:val="22"/>
              </w:rPr>
              <w:t>Plasmids</w:t>
            </w:r>
          </w:p>
        </w:tc>
      </w:tr>
      <w:tr w:rsidR="00DF215A" w:rsidTr="00312173">
        <w:tc>
          <w:tcPr>
            <w:tcW w:w="1795" w:type="dxa"/>
          </w:tcPr>
          <w:p w:rsidR="00DF215A" w:rsidRPr="00DF215A" w:rsidRDefault="00DF215A" w:rsidP="00312173">
            <w:pPr>
              <w:spacing w:line="276" w:lineRule="auto"/>
              <w:jc w:val="left"/>
              <w:rPr>
                <w:rFonts w:cs="Helvetica"/>
                <w:sz w:val="22"/>
                <w:szCs w:val="22"/>
              </w:rPr>
            </w:pPr>
            <w:r w:rsidRPr="00DF215A">
              <w:rPr>
                <w:rFonts w:cs="Helvetica"/>
                <w:sz w:val="22"/>
                <w:szCs w:val="22"/>
              </w:rPr>
              <w:t>yCQ166</w:t>
            </w:r>
          </w:p>
        </w:tc>
        <w:tc>
          <w:tcPr>
            <w:tcW w:w="3960" w:type="dxa"/>
          </w:tcPr>
          <w:p w:rsidR="00DF215A" w:rsidRDefault="00DF215A" w:rsidP="002F4927">
            <w:pPr>
              <w:spacing w:line="276" w:lineRule="auto"/>
              <w:jc w:val="left"/>
              <w:rPr>
                <w:rFonts w:cs="Helvetica"/>
                <w:b/>
                <w:bCs/>
                <w:sz w:val="22"/>
                <w:szCs w:val="22"/>
              </w:rPr>
            </w:pPr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>MATα ade2 cup1</w:t>
            </w:r>
            <w:proofErr w:type="gramStart"/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>∆::</w:t>
            </w:r>
            <w:proofErr w:type="gramEnd"/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 xml:space="preserve">ura3 his3 leu2 lys2 trp1 ura3 GAL+ </w:t>
            </w:r>
            <w:r w:rsidRPr="00DF215A">
              <w:rPr>
                <w:rFonts w:cs="Helvetica"/>
                <w:i/>
                <w:iCs/>
                <w:sz w:val="22"/>
                <w:szCs w:val="22"/>
              </w:rPr>
              <w:t>snR6∆</w:t>
            </w:r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>::</w:t>
            </w:r>
            <w:proofErr w:type="spellStart"/>
            <w:r w:rsidRPr="00DF215A">
              <w:rPr>
                <w:rFonts w:cs="Helvetica"/>
                <w:bCs/>
                <w:sz w:val="22"/>
                <w:szCs w:val="22"/>
              </w:rPr>
              <w:t>loxP</w:t>
            </w:r>
            <w:proofErr w:type="spellEnd"/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 xml:space="preserve"> prp16∆::</w:t>
            </w:r>
            <w:r w:rsidRPr="00DF215A">
              <w:rPr>
                <w:rFonts w:cs="Helvetica"/>
                <w:i/>
                <w:iCs/>
                <w:sz w:val="22"/>
                <w:szCs w:val="22"/>
              </w:rPr>
              <w:t>kanMX4</w:t>
            </w:r>
            <w:r w:rsidRPr="005C79A6">
              <w:rPr>
                <w:rFonts w:cs="Helvetica"/>
                <w:bCs/>
                <w:sz w:val="22"/>
                <w:szCs w:val="22"/>
              </w:rPr>
              <w:t xml:space="preserve">; </w:t>
            </w:r>
          </w:p>
        </w:tc>
        <w:tc>
          <w:tcPr>
            <w:tcW w:w="3600" w:type="dxa"/>
          </w:tcPr>
          <w:p w:rsidR="00DF215A" w:rsidRPr="00DF215A" w:rsidRDefault="00DF215A" w:rsidP="002F4927">
            <w:pPr>
              <w:spacing w:line="276" w:lineRule="auto"/>
              <w:jc w:val="left"/>
              <w:rPr>
                <w:rFonts w:cs="Helvetica"/>
                <w:bCs/>
                <w:i/>
                <w:iCs/>
                <w:sz w:val="22"/>
                <w:szCs w:val="22"/>
              </w:rPr>
            </w:pPr>
            <w:r w:rsidRPr="005C79A6">
              <w:rPr>
                <w:rFonts w:cs="Helvetica"/>
                <w:bCs/>
                <w:sz w:val="22"/>
                <w:szCs w:val="22"/>
              </w:rPr>
              <w:t>p</w:t>
            </w:r>
            <w:r>
              <w:rPr>
                <w:rFonts w:cs="Helvetica"/>
                <w:bCs/>
                <w:sz w:val="22"/>
                <w:szCs w:val="22"/>
              </w:rPr>
              <w:t>SX6</w:t>
            </w:r>
            <w:r w:rsidRPr="005C79A6">
              <w:rPr>
                <w:rFonts w:cs="Helvetica"/>
                <w:bCs/>
                <w:sz w:val="22"/>
                <w:szCs w:val="22"/>
              </w:rPr>
              <w:t xml:space="preserve"> (</w:t>
            </w:r>
            <w:r w:rsidRPr="001771AD">
              <w:rPr>
                <w:rFonts w:cs="Helvetica"/>
                <w:bCs/>
                <w:i/>
                <w:iCs/>
                <w:sz w:val="22"/>
                <w:szCs w:val="22"/>
              </w:rPr>
              <w:t>SNR6</w:t>
            </w:r>
            <w:r w:rsidRPr="005C79A6">
              <w:rPr>
                <w:rFonts w:cs="Helvetica"/>
                <w:bCs/>
                <w:sz w:val="22"/>
                <w:szCs w:val="22"/>
              </w:rPr>
              <w:t xml:space="preserve"> </w:t>
            </w:r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>TRP1</w:t>
            </w:r>
            <w:r w:rsidRPr="005C79A6">
              <w:rPr>
                <w:rFonts w:cs="Helvetica"/>
                <w:bCs/>
                <w:sz w:val="22"/>
                <w:szCs w:val="22"/>
              </w:rPr>
              <w:t xml:space="preserve"> CEN ARS), pRS316-</w:t>
            </w:r>
            <w:r w:rsidRPr="005C79A6">
              <w:rPr>
                <w:rFonts w:cs="Helvetica"/>
                <w:bCs/>
                <w:i/>
                <w:sz w:val="22"/>
                <w:szCs w:val="22"/>
              </w:rPr>
              <w:t>PRP16</w:t>
            </w:r>
            <w:r w:rsidRPr="005C79A6">
              <w:rPr>
                <w:rFonts w:cs="Helvetica"/>
                <w:bCs/>
                <w:sz w:val="22"/>
                <w:szCs w:val="22"/>
              </w:rPr>
              <w:t xml:space="preserve"> (</w:t>
            </w:r>
            <w:r w:rsidRPr="005C79A6">
              <w:rPr>
                <w:rFonts w:cs="Helvetica"/>
                <w:bCs/>
                <w:i/>
                <w:sz w:val="22"/>
                <w:szCs w:val="22"/>
              </w:rPr>
              <w:t>PRP16</w:t>
            </w:r>
            <w:r w:rsidRPr="005C79A6">
              <w:rPr>
                <w:rFonts w:cs="Helvetica"/>
                <w:bCs/>
                <w:sz w:val="22"/>
                <w:szCs w:val="22"/>
              </w:rPr>
              <w:t xml:space="preserve"> </w:t>
            </w:r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>URA3</w:t>
            </w:r>
            <w:r w:rsidRPr="005C79A6">
              <w:rPr>
                <w:rFonts w:cs="Helvetica"/>
                <w:bCs/>
                <w:sz w:val="22"/>
                <w:szCs w:val="22"/>
              </w:rPr>
              <w:t xml:space="preserve"> CEN ARS)</w:t>
            </w:r>
          </w:p>
        </w:tc>
      </w:tr>
      <w:tr w:rsidR="00DF215A" w:rsidRPr="00312173" w:rsidTr="00312173">
        <w:tc>
          <w:tcPr>
            <w:tcW w:w="1795" w:type="dxa"/>
          </w:tcPr>
          <w:p w:rsidR="00DF215A" w:rsidRPr="00DF215A" w:rsidRDefault="00DF215A" w:rsidP="00312173">
            <w:pPr>
              <w:spacing w:line="276" w:lineRule="auto"/>
              <w:jc w:val="left"/>
              <w:rPr>
                <w:rFonts w:cs="Helvetica"/>
                <w:sz w:val="22"/>
                <w:szCs w:val="22"/>
              </w:rPr>
            </w:pPr>
            <w:r w:rsidRPr="00DF215A">
              <w:rPr>
                <w:rFonts w:cs="Helvetica"/>
                <w:sz w:val="22"/>
                <w:szCs w:val="22"/>
              </w:rPr>
              <w:t>yMK20</w:t>
            </w:r>
          </w:p>
        </w:tc>
        <w:tc>
          <w:tcPr>
            <w:tcW w:w="3960" w:type="dxa"/>
          </w:tcPr>
          <w:p w:rsidR="00DF215A" w:rsidRDefault="00DF215A" w:rsidP="002F4927">
            <w:pPr>
              <w:spacing w:line="276" w:lineRule="auto"/>
              <w:jc w:val="left"/>
              <w:rPr>
                <w:rFonts w:cs="Helvetica"/>
                <w:b/>
                <w:bCs/>
                <w:sz w:val="22"/>
                <w:szCs w:val="22"/>
              </w:rPr>
            </w:pPr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>MATα ade2 cup1</w:t>
            </w:r>
            <w:proofErr w:type="gramStart"/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>∆::</w:t>
            </w:r>
            <w:proofErr w:type="gramEnd"/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 xml:space="preserve">ura3 his3 leu2 lys2 trp1 ura3 GAL+ </w:t>
            </w:r>
            <w:r w:rsidRPr="00DF215A">
              <w:rPr>
                <w:rFonts w:cs="Helvetica"/>
                <w:i/>
                <w:iCs/>
                <w:sz w:val="22"/>
                <w:szCs w:val="22"/>
              </w:rPr>
              <w:t>snR6∆::</w:t>
            </w:r>
            <w:proofErr w:type="spellStart"/>
            <w:r w:rsidRPr="005C79A6">
              <w:rPr>
                <w:rFonts w:cs="Helvetica"/>
                <w:bCs/>
                <w:sz w:val="22"/>
                <w:szCs w:val="22"/>
              </w:rPr>
              <w:t>loxP</w:t>
            </w:r>
            <w:proofErr w:type="spellEnd"/>
            <w:r>
              <w:rPr>
                <w:rFonts w:cs="Helvetica"/>
                <w:bCs/>
                <w:sz w:val="22"/>
                <w:szCs w:val="22"/>
              </w:rPr>
              <w:t>;</w:t>
            </w:r>
            <w:r w:rsidRPr="005C79A6">
              <w:rPr>
                <w:rFonts w:cs="Helvetic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</w:tcPr>
          <w:p w:rsidR="00DF215A" w:rsidRPr="00312173" w:rsidRDefault="00DF215A" w:rsidP="002F4927">
            <w:pPr>
              <w:spacing w:line="276" w:lineRule="auto"/>
              <w:jc w:val="left"/>
              <w:rPr>
                <w:rFonts w:cs="Helvetica"/>
                <w:bCs/>
                <w:i/>
                <w:iCs/>
                <w:sz w:val="22"/>
                <w:szCs w:val="22"/>
                <w:lang w:val="pl-PL"/>
              </w:rPr>
            </w:pPr>
            <w:r w:rsidRPr="00312173">
              <w:rPr>
                <w:rFonts w:cs="Helvetica"/>
                <w:bCs/>
                <w:sz w:val="22"/>
                <w:szCs w:val="22"/>
                <w:lang w:val="pl-PL"/>
              </w:rPr>
              <w:t>pRS316-U6+U2 (</w:t>
            </w:r>
            <w:r w:rsidRPr="00312173">
              <w:rPr>
                <w:rFonts w:cs="Helvetica"/>
                <w:bCs/>
                <w:i/>
                <w:sz w:val="22"/>
                <w:szCs w:val="22"/>
                <w:lang w:val="pl-PL"/>
              </w:rPr>
              <w:t>SNR6 SNR20</w:t>
            </w:r>
            <w:r w:rsidRPr="00312173">
              <w:rPr>
                <w:rFonts w:cs="Helvetica"/>
                <w:bCs/>
                <w:sz w:val="22"/>
                <w:szCs w:val="22"/>
                <w:lang w:val="pl-PL"/>
              </w:rPr>
              <w:t xml:space="preserve"> </w:t>
            </w:r>
            <w:r w:rsidRPr="00312173">
              <w:rPr>
                <w:rFonts w:cs="Helvetica"/>
                <w:bCs/>
                <w:i/>
                <w:iCs/>
                <w:sz w:val="22"/>
                <w:szCs w:val="22"/>
                <w:lang w:val="pl-PL"/>
              </w:rPr>
              <w:t>URA3</w:t>
            </w:r>
            <w:r w:rsidRPr="00312173">
              <w:rPr>
                <w:rFonts w:cs="Helvetica"/>
                <w:bCs/>
                <w:sz w:val="22"/>
                <w:szCs w:val="22"/>
                <w:lang w:val="pl-PL"/>
              </w:rPr>
              <w:t xml:space="preserve"> CEN ARS)</w:t>
            </w:r>
          </w:p>
        </w:tc>
      </w:tr>
      <w:tr w:rsidR="00DF215A" w:rsidTr="00312173">
        <w:tc>
          <w:tcPr>
            <w:tcW w:w="1795" w:type="dxa"/>
          </w:tcPr>
          <w:p w:rsidR="00DF215A" w:rsidRPr="00DF215A" w:rsidRDefault="00DF215A" w:rsidP="00312173">
            <w:pPr>
              <w:spacing w:line="276" w:lineRule="auto"/>
              <w:jc w:val="left"/>
              <w:rPr>
                <w:rFonts w:cs="Helvetica"/>
                <w:sz w:val="22"/>
                <w:szCs w:val="22"/>
              </w:rPr>
            </w:pPr>
            <w:r w:rsidRPr="00DF215A">
              <w:rPr>
                <w:rFonts w:cs="Helvetica"/>
                <w:sz w:val="22"/>
                <w:szCs w:val="22"/>
              </w:rPr>
              <w:t>yMK36</w:t>
            </w:r>
          </w:p>
        </w:tc>
        <w:tc>
          <w:tcPr>
            <w:tcW w:w="3960" w:type="dxa"/>
          </w:tcPr>
          <w:p w:rsidR="00DF215A" w:rsidRPr="00DF215A" w:rsidRDefault="00DF215A" w:rsidP="002F4927">
            <w:pPr>
              <w:spacing w:line="276" w:lineRule="auto"/>
              <w:jc w:val="left"/>
              <w:rPr>
                <w:rFonts w:cs="Helvetica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F215A">
              <w:rPr>
                <w:rFonts w:cs="Helvetica"/>
                <w:i/>
                <w:iCs/>
                <w:sz w:val="22"/>
                <w:szCs w:val="22"/>
              </w:rPr>
              <w:t>MATa</w:t>
            </w:r>
            <w:proofErr w:type="spellEnd"/>
            <w:r w:rsidRPr="00DF215A">
              <w:rPr>
                <w:rFonts w:cs="Helvetica"/>
                <w:i/>
                <w:iCs/>
                <w:sz w:val="22"/>
                <w:szCs w:val="22"/>
              </w:rPr>
              <w:t xml:space="preserve"> ade2 cup1</w:t>
            </w:r>
            <w:proofErr w:type="gramStart"/>
            <w:r w:rsidRPr="00DF215A">
              <w:rPr>
                <w:rFonts w:cs="Helvetica"/>
                <w:i/>
                <w:iCs/>
                <w:sz w:val="22"/>
                <w:szCs w:val="22"/>
              </w:rPr>
              <w:t>∆::</w:t>
            </w:r>
            <w:proofErr w:type="gramEnd"/>
            <w:r w:rsidRPr="00DF215A">
              <w:rPr>
                <w:rFonts w:cs="Helvetica"/>
                <w:i/>
                <w:iCs/>
                <w:sz w:val="22"/>
                <w:szCs w:val="22"/>
              </w:rPr>
              <w:t>ura3 his3 leu2 lys2 trp1 ura3 GAL+ prp16∆::kanMX4</w:t>
            </w:r>
          </w:p>
        </w:tc>
        <w:tc>
          <w:tcPr>
            <w:tcW w:w="3600" w:type="dxa"/>
          </w:tcPr>
          <w:p w:rsidR="00DF215A" w:rsidRDefault="00DF215A" w:rsidP="002F4927">
            <w:pPr>
              <w:spacing w:line="276" w:lineRule="auto"/>
              <w:jc w:val="left"/>
              <w:rPr>
                <w:rFonts w:cs="Helvetica"/>
                <w:b/>
                <w:bCs/>
                <w:sz w:val="22"/>
                <w:szCs w:val="22"/>
              </w:rPr>
            </w:pPr>
            <w:r w:rsidRPr="005C79A6">
              <w:rPr>
                <w:rFonts w:cs="Helvetica"/>
                <w:bCs/>
                <w:sz w:val="22"/>
                <w:szCs w:val="22"/>
              </w:rPr>
              <w:t>pRS316-</w:t>
            </w:r>
            <w:r w:rsidRPr="005C79A6">
              <w:rPr>
                <w:rFonts w:cs="Helvetica"/>
                <w:bCs/>
                <w:i/>
                <w:sz w:val="22"/>
                <w:szCs w:val="22"/>
              </w:rPr>
              <w:t>PRP16</w:t>
            </w:r>
            <w:r w:rsidRPr="005C79A6">
              <w:rPr>
                <w:rFonts w:cs="Helvetica"/>
                <w:bCs/>
                <w:sz w:val="22"/>
                <w:szCs w:val="22"/>
              </w:rPr>
              <w:t xml:space="preserve"> </w:t>
            </w:r>
            <w:r w:rsidRPr="005C79A6">
              <w:rPr>
                <w:rFonts w:cs="Helvetica"/>
                <w:sz w:val="22"/>
                <w:szCs w:val="22"/>
              </w:rPr>
              <w:t>(</w:t>
            </w:r>
            <w:r w:rsidRPr="005C79A6">
              <w:rPr>
                <w:rFonts w:cs="Helvetica"/>
                <w:i/>
                <w:sz w:val="22"/>
                <w:szCs w:val="22"/>
              </w:rPr>
              <w:t>PRP16</w:t>
            </w:r>
            <w:r w:rsidRPr="005C79A6">
              <w:rPr>
                <w:rFonts w:cs="Helvetica"/>
                <w:sz w:val="22"/>
                <w:szCs w:val="22"/>
              </w:rPr>
              <w:t xml:space="preserve"> </w:t>
            </w:r>
            <w:r w:rsidRPr="00DF215A">
              <w:rPr>
                <w:rFonts w:cs="Helvetica"/>
                <w:i/>
                <w:iCs/>
                <w:sz w:val="22"/>
                <w:szCs w:val="22"/>
              </w:rPr>
              <w:t>URA3</w:t>
            </w:r>
            <w:r w:rsidRPr="005C79A6">
              <w:rPr>
                <w:rFonts w:cs="Helvetica"/>
                <w:sz w:val="22"/>
                <w:szCs w:val="22"/>
              </w:rPr>
              <w:t xml:space="preserve"> CEN ARS)</w:t>
            </w:r>
          </w:p>
        </w:tc>
      </w:tr>
      <w:tr w:rsidR="00DF215A" w:rsidRPr="00BB38BB" w:rsidTr="00312173">
        <w:tc>
          <w:tcPr>
            <w:tcW w:w="1795" w:type="dxa"/>
          </w:tcPr>
          <w:p w:rsidR="00DF215A" w:rsidRPr="00DF215A" w:rsidRDefault="00DF215A" w:rsidP="00312173">
            <w:pPr>
              <w:spacing w:line="276" w:lineRule="auto"/>
              <w:jc w:val="left"/>
              <w:rPr>
                <w:rFonts w:cs="Helvetica"/>
                <w:sz w:val="22"/>
                <w:szCs w:val="22"/>
              </w:rPr>
            </w:pPr>
            <w:r w:rsidRPr="00DF215A">
              <w:rPr>
                <w:rFonts w:cs="Helvetica"/>
                <w:sz w:val="22"/>
                <w:szCs w:val="22"/>
              </w:rPr>
              <w:t>yMK78</w:t>
            </w:r>
          </w:p>
        </w:tc>
        <w:tc>
          <w:tcPr>
            <w:tcW w:w="3960" w:type="dxa"/>
          </w:tcPr>
          <w:p w:rsidR="00DF215A" w:rsidRPr="00DF215A" w:rsidRDefault="00DF215A" w:rsidP="002F4927">
            <w:pPr>
              <w:spacing w:line="276" w:lineRule="auto"/>
              <w:jc w:val="left"/>
              <w:rPr>
                <w:rFonts w:cs="Helvetica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>MATa</w:t>
            </w:r>
            <w:proofErr w:type="spellEnd"/>
            <w:r w:rsidRPr="00DF215A">
              <w:rPr>
                <w:rFonts w:cs="Helvetica"/>
                <w:i/>
                <w:iCs/>
                <w:sz w:val="22"/>
                <w:szCs w:val="22"/>
              </w:rPr>
              <w:t xml:space="preserve"> leu2 </w:t>
            </w:r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>cup1</w:t>
            </w:r>
            <w:proofErr w:type="gramStart"/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>∆::</w:t>
            </w:r>
            <w:proofErr w:type="gramEnd"/>
            <w:r w:rsidRPr="00DF215A">
              <w:rPr>
                <w:rFonts w:cs="Helvetica"/>
                <w:bCs/>
                <w:i/>
                <w:iCs/>
                <w:sz w:val="22"/>
                <w:szCs w:val="22"/>
              </w:rPr>
              <w:t xml:space="preserve">ura3 </w:t>
            </w:r>
            <w:proofErr w:type="spellStart"/>
            <w:r w:rsidRPr="00DF215A">
              <w:rPr>
                <w:rFonts w:cs="Helvetica"/>
                <w:i/>
                <w:iCs/>
                <w:sz w:val="22"/>
                <w:szCs w:val="22"/>
              </w:rPr>
              <w:t>ura3</w:t>
            </w:r>
            <w:proofErr w:type="spellEnd"/>
            <w:r w:rsidRPr="00DF215A">
              <w:rPr>
                <w:rFonts w:cs="Helvetica"/>
                <w:i/>
                <w:iCs/>
                <w:sz w:val="22"/>
                <w:szCs w:val="22"/>
              </w:rPr>
              <w:t xml:space="preserve"> trp1 his3 YDL209c∆::kanMX4 snR6::hphN1</w:t>
            </w:r>
          </w:p>
        </w:tc>
        <w:tc>
          <w:tcPr>
            <w:tcW w:w="3600" w:type="dxa"/>
          </w:tcPr>
          <w:p w:rsidR="00DF215A" w:rsidRPr="00BB38BB" w:rsidRDefault="00BB38BB" w:rsidP="002F4927">
            <w:pPr>
              <w:spacing w:line="276" w:lineRule="auto"/>
              <w:jc w:val="left"/>
              <w:rPr>
                <w:rFonts w:cs="Helvetica"/>
                <w:b/>
                <w:bCs/>
                <w:sz w:val="22"/>
                <w:szCs w:val="22"/>
                <w:lang w:val="pl-PL"/>
              </w:rPr>
            </w:pPr>
            <w:r w:rsidRPr="00DF215A">
              <w:rPr>
                <w:rFonts w:cs="Helvetica"/>
                <w:sz w:val="22"/>
                <w:szCs w:val="22"/>
                <w:lang w:val="pl-PL"/>
              </w:rPr>
              <w:t>pRS416-</w:t>
            </w:r>
            <w:r w:rsidRPr="00DF215A">
              <w:rPr>
                <w:rFonts w:cs="Helvetica"/>
                <w:i/>
                <w:sz w:val="22"/>
                <w:szCs w:val="22"/>
                <w:lang w:val="pl-PL"/>
              </w:rPr>
              <w:t>CWC2</w:t>
            </w:r>
            <w:r w:rsidRPr="00DF215A">
              <w:rPr>
                <w:rFonts w:cs="Helvetica"/>
                <w:sz w:val="22"/>
                <w:szCs w:val="22"/>
                <w:lang w:val="pl-PL"/>
              </w:rPr>
              <w:t>+U6 (</w:t>
            </w:r>
            <w:r w:rsidRPr="00DF215A">
              <w:rPr>
                <w:rFonts w:cs="Helvetica"/>
                <w:i/>
                <w:sz w:val="22"/>
                <w:szCs w:val="22"/>
                <w:lang w:val="pl-PL"/>
              </w:rPr>
              <w:t>YDL209</w:t>
            </w:r>
            <w:r w:rsidRPr="00DF215A">
              <w:rPr>
                <w:rFonts w:cs="Helvetica"/>
                <w:sz w:val="22"/>
                <w:szCs w:val="22"/>
                <w:lang w:val="pl-PL"/>
              </w:rPr>
              <w:t xml:space="preserve"> </w:t>
            </w:r>
            <w:r w:rsidRPr="00DF215A">
              <w:rPr>
                <w:rFonts w:cs="Helvetica"/>
                <w:bCs/>
                <w:i/>
                <w:sz w:val="22"/>
                <w:szCs w:val="22"/>
                <w:lang w:val="pl-PL"/>
              </w:rPr>
              <w:t>SNR6</w:t>
            </w:r>
            <w:r w:rsidRPr="00DF215A">
              <w:rPr>
                <w:rFonts w:cs="Helvetica"/>
                <w:bCs/>
                <w:sz w:val="22"/>
                <w:szCs w:val="22"/>
                <w:lang w:val="pl-PL"/>
              </w:rPr>
              <w:t xml:space="preserve"> </w:t>
            </w:r>
            <w:r w:rsidRPr="00BB38BB">
              <w:rPr>
                <w:rFonts w:cs="Helvetica"/>
                <w:bCs/>
                <w:i/>
                <w:iCs/>
                <w:sz w:val="22"/>
                <w:szCs w:val="22"/>
                <w:lang w:val="pl-PL"/>
              </w:rPr>
              <w:t>URA3</w:t>
            </w:r>
            <w:r w:rsidRPr="00DF215A">
              <w:rPr>
                <w:rFonts w:cs="Helvetica"/>
                <w:bCs/>
                <w:sz w:val="22"/>
                <w:szCs w:val="22"/>
                <w:lang w:val="pl-PL"/>
              </w:rPr>
              <w:t xml:space="preserve"> CEN ARS)</w:t>
            </w:r>
          </w:p>
        </w:tc>
      </w:tr>
      <w:tr w:rsidR="00DF215A" w:rsidRPr="00BB38BB" w:rsidTr="00312173">
        <w:tc>
          <w:tcPr>
            <w:tcW w:w="1795" w:type="dxa"/>
          </w:tcPr>
          <w:p w:rsidR="00DF215A" w:rsidRPr="00BB38BB" w:rsidRDefault="00BB38BB" w:rsidP="00312173">
            <w:pPr>
              <w:spacing w:line="276" w:lineRule="auto"/>
              <w:jc w:val="left"/>
              <w:rPr>
                <w:rFonts w:cs="Helvetica"/>
                <w:bCs/>
                <w:sz w:val="22"/>
                <w:szCs w:val="22"/>
                <w:lang w:val="pl-PL"/>
              </w:rPr>
            </w:pPr>
            <w:r w:rsidRPr="00BB38BB">
              <w:rPr>
                <w:rFonts w:cs="Helvetica"/>
                <w:bCs/>
                <w:sz w:val="22"/>
                <w:szCs w:val="22"/>
              </w:rPr>
              <w:t>yMK79</w:t>
            </w:r>
          </w:p>
        </w:tc>
        <w:tc>
          <w:tcPr>
            <w:tcW w:w="3960" w:type="dxa"/>
          </w:tcPr>
          <w:p w:rsidR="00DF215A" w:rsidRPr="002F4927" w:rsidRDefault="002F4927" w:rsidP="002F4927">
            <w:pPr>
              <w:spacing w:line="276" w:lineRule="auto"/>
              <w:jc w:val="left"/>
              <w:rPr>
                <w:rFonts w:cs="Helvetica"/>
                <w:b/>
                <w:bCs/>
                <w:i/>
                <w:iCs/>
                <w:sz w:val="22"/>
                <w:szCs w:val="22"/>
                <w:lang w:val="pl-PL"/>
              </w:rPr>
            </w:pPr>
            <w:proofErr w:type="spellStart"/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>MATa</w:t>
            </w:r>
            <w:proofErr w:type="spellEnd"/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 xml:space="preserve"> leu2 cup1</w:t>
            </w:r>
            <w:proofErr w:type="gramStart"/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>∆::</w:t>
            </w:r>
            <w:proofErr w:type="gramEnd"/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 xml:space="preserve">ura3 </w:t>
            </w:r>
            <w:proofErr w:type="spellStart"/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>ura3</w:t>
            </w:r>
            <w:proofErr w:type="spellEnd"/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 xml:space="preserve"> trp1 his3 YDL209c∆::kanMX4</w:t>
            </w:r>
          </w:p>
        </w:tc>
        <w:tc>
          <w:tcPr>
            <w:tcW w:w="3600" w:type="dxa"/>
          </w:tcPr>
          <w:p w:rsidR="00DF215A" w:rsidRPr="00BB38BB" w:rsidRDefault="002F4927" w:rsidP="002F4927">
            <w:pPr>
              <w:spacing w:line="276" w:lineRule="auto"/>
              <w:jc w:val="left"/>
              <w:rPr>
                <w:rFonts w:cs="Helvetica"/>
                <w:b/>
                <w:bCs/>
                <w:sz w:val="22"/>
                <w:szCs w:val="22"/>
                <w:lang w:val="pl-PL"/>
              </w:rPr>
            </w:pPr>
            <w:r w:rsidRPr="00BB38BB">
              <w:rPr>
                <w:rFonts w:cs="Helvetica"/>
                <w:sz w:val="22"/>
                <w:szCs w:val="22"/>
                <w:lang w:val="pl-PL"/>
              </w:rPr>
              <w:t>pRS416-</w:t>
            </w:r>
            <w:r w:rsidRPr="00BB38BB">
              <w:rPr>
                <w:rFonts w:cs="Helvetica"/>
                <w:i/>
                <w:sz w:val="22"/>
                <w:szCs w:val="22"/>
                <w:lang w:val="pl-PL"/>
              </w:rPr>
              <w:t>CWC2</w:t>
            </w:r>
            <w:r w:rsidRPr="00BB38BB">
              <w:rPr>
                <w:rFonts w:cs="Helvetica"/>
                <w:sz w:val="22"/>
                <w:szCs w:val="22"/>
                <w:lang w:val="pl-PL"/>
              </w:rPr>
              <w:t>+U6 (</w:t>
            </w:r>
            <w:r w:rsidRPr="00BB38BB">
              <w:rPr>
                <w:rFonts w:cs="Helvetica"/>
                <w:i/>
                <w:sz w:val="22"/>
                <w:szCs w:val="22"/>
                <w:lang w:val="pl-PL"/>
              </w:rPr>
              <w:t>YDL209 SNR6</w:t>
            </w:r>
            <w:r w:rsidRPr="00BB38BB">
              <w:rPr>
                <w:rFonts w:cs="Helvetica"/>
                <w:sz w:val="22"/>
                <w:szCs w:val="22"/>
                <w:lang w:val="pl-PL"/>
              </w:rPr>
              <w:t xml:space="preserve"> </w:t>
            </w:r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>URA3</w:t>
            </w:r>
            <w:r w:rsidRPr="00BB38BB">
              <w:rPr>
                <w:rFonts w:cs="Helvetica"/>
                <w:sz w:val="22"/>
                <w:szCs w:val="22"/>
                <w:lang w:val="pl-PL"/>
              </w:rPr>
              <w:t xml:space="preserve"> CEN ARS)</w:t>
            </w:r>
          </w:p>
        </w:tc>
      </w:tr>
      <w:tr w:rsidR="00312173" w:rsidRPr="002F4927" w:rsidTr="00312173">
        <w:tc>
          <w:tcPr>
            <w:tcW w:w="1795" w:type="dxa"/>
          </w:tcPr>
          <w:p w:rsidR="00312173" w:rsidRPr="00312173" w:rsidRDefault="00312173" w:rsidP="00312173">
            <w:pPr>
              <w:spacing w:line="276" w:lineRule="auto"/>
              <w:jc w:val="left"/>
              <w:rPr>
                <w:rFonts w:cs="Helvetica"/>
                <w:bCs/>
                <w:sz w:val="22"/>
                <w:szCs w:val="22"/>
              </w:rPr>
            </w:pPr>
            <w:r w:rsidRPr="002F4927">
              <w:rPr>
                <w:rFonts w:cs="Helvetica"/>
                <w:bCs/>
                <w:sz w:val="22"/>
                <w:szCs w:val="22"/>
              </w:rPr>
              <w:t>yAAH1915</w:t>
            </w:r>
            <w:r w:rsidRPr="002F4927">
              <w:rPr>
                <w:rFonts w:cs="Helvetica"/>
                <w:sz w:val="22"/>
                <w:szCs w:val="22"/>
              </w:rPr>
              <w:t xml:space="preserve"> </w:t>
            </w:r>
            <w:r>
              <w:rPr>
                <w:rFonts w:cs="Helvetica"/>
                <w:sz w:val="22"/>
                <w:szCs w:val="22"/>
              </w:rPr>
              <w:t>(k</w:t>
            </w:r>
            <w:r w:rsidRPr="002F4927">
              <w:rPr>
                <w:rFonts w:cs="Helvetica"/>
                <w:sz w:val="22"/>
                <w:szCs w:val="22"/>
              </w:rPr>
              <w:t xml:space="preserve">ind gift </w:t>
            </w:r>
            <w:r>
              <w:rPr>
                <w:rFonts w:cs="Helvetica"/>
                <w:sz w:val="22"/>
                <w:szCs w:val="22"/>
              </w:rPr>
              <w:t>of</w:t>
            </w:r>
            <w:r w:rsidRPr="002F4927">
              <w:rPr>
                <w:rFonts w:cs="Helvetica"/>
                <w:sz w:val="22"/>
                <w:szCs w:val="22"/>
              </w:rPr>
              <w:t xml:space="preserve"> Aaron Hoskins</w:t>
            </w:r>
            <w:r>
              <w:rPr>
                <w:rFonts w:cs="Helvetica"/>
                <w:sz w:val="22"/>
                <w:szCs w:val="22"/>
              </w:rPr>
              <w:t>)</w:t>
            </w:r>
          </w:p>
        </w:tc>
        <w:tc>
          <w:tcPr>
            <w:tcW w:w="3960" w:type="dxa"/>
          </w:tcPr>
          <w:p w:rsidR="00312173" w:rsidRPr="002F4927" w:rsidRDefault="00312173" w:rsidP="002F4927">
            <w:pPr>
              <w:spacing w:line="276" w:lineRule="auto"/>
              <w:jc w:val="left"/>
              <w:rPr>
                <w:rFonts w:cs="Helvetica"/>
                <w:b/>
                <w:bCs/>
                <w:i/>
                <w:iCs/>
                <w:sz w:val="22"/>
                <w:szCs w:val="22"/>
                <w:lang w:val="pl-PL"/>
              </w:rPr>
            </w:pPr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>MAT</w:t>
            </w:r>
            <w:r w:rsidRPr="002F4927">
              <w:rPr>
                <w:rFonts w:cs="Helvetica"/>
                <w:bCs/>
                <w:i/>
                <w:iCs/>
                <w:sz w:val="22"/>
                <w:szCs w:val="22"/>
              </w:rPr>
              <w:t>α</w:t>
            </w:r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 xml:space="preserve"> ade2 leu2 cup1</w:t>
            </w:r>
            <w:proofErr w:type="gramStart"/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>∆::</w:t>
            </w:r>
            <w:proofErr w:type="gramEnd"/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 xml:space="preserve">ura3 </w:t>
            </w:r>
            <w:proofErr w:type="spellStart"/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>ura3</w:t>
            </w:r>
            <w:proofErr w:type="spellEnd"/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 xml:space="preserve"> trp1 his3 hsh155∆::kanMX4; prp2∆::</w:t>
            </w:r>
            <w:proofErr w:type="spellStart"/>
            <w:r w:rsidRPr="002F4927">
              <w:rPr>
                <w:rFonts w:cs="Helvetica"/>
                <w:i/>
                <w:iCs/>
                <w:sz w:val="22"/>
                <w:szCs w:val="22"/>
                <w:lang w:val="pl-PL"/>
              </w:rPr>
              <w:t>hphMX</w:t>
            </w:r>
            <w:proofErr w:type="spellEnd"/>
          </w:p>
        </w:tc>
        <w:tc>
          <w:tcPr>
            <w:tcW w:w="3600" w:type="dxa"/>
          </w:tcPr>
          <w:p w:rsidR="00312173" w:rsidRPr="002F4927" w:rsidRDefault="00312173" w:rsidP="002F4927">
            <w:pPr>
              <w:spacing w:line="276" w:lineRule="auto"/>
              <w:jc w:val="left"/>
              <w:rPr>
                <w:rFonts w:cs="Helvetica"/>
                <w:b/>
                <w:bCs/>
                <w:sz w:val="22"/>
                <w:szCs w:val="22"/>
              </w:rPr>
            </w:pPr>
            <w:r w:rsidRPr="002F4927">
              <w:rPr>
                <w:rFonts w:cs="Helvetica"/>
                <w:sz w:val="22"/>
                <w:szCs w:val="22"/>
              </w:rPr>
              <w:t>pRS414-</w:t>
            </w:r>
            <w:r w:rsidRPr="002F4927">
              <w:rPr>
                <w:rFonts w:cs="Helvetica"/>
                <w:i/>
                <w:iCs/>
                <w:sz w:val="22"/>
                <w:szCs w:val="22"/>
              </w:rPr>
              <w:t>HSH155</w:t>
            </w:r>
            <w:r w:rsidRPr="002F4927">
              <w:rPr>
                <w:rFonts w:cs="Helvetica"/>
                <w:sz w:val="22"/>
                <w:szCs w:val="22"/>
              </w:rPr>
              <w:t xml:space="preserve"> (</w:t>
            </w:r>
            <w:r w:rsidRPr="002F4927">
              <w:rPr>
                <w:rFonts w:cs="Helvetica"/>
                <w:i/>
                <w:sz w:val="22"/>
                <w:szCs w:val="22"/>
              </w:rPr>
              <w:t>HSH155</w:t>
            </w:r>
            <w:r w:rsidRPr="002F4927">
              <w:rPr>
                <w:rFonts w:cs="Helvetica"/>
                <w:sz w:val="22"/>
                <w:szCs w:val="22"/>
              </w:rPr>
              <w:t xml:space="preserve"> </w:t>
            </w:r>
            <w:r w:rsidRPr="002F4927">
              <w:rPr>
                <w:rFonts w:cs="Helvetica"/>
                <w:i/>
                <w:iCs/>
                <w:sz w:val="22"/>
                <w:szCs w:val="22"/>
              </w:rPr>
              <w:t>TRP1</w:t>
            </w:r>
            <w:r w:rsidRPr="002F4927">
              <w:rPr>
                <w:rFonts w:cs="Helvetica"/>
                <w:sz w:val="22"/>
                <w:szCs w:val="22"/>
              </w:rPr>
              <w:t xml:space="preserve"> CEN ARS), pRS415-</w:t>
            </w:r>
            <w:r w:rsidRPr="002F4927">
              <w:rPr>
                <w:rFonts w:cs="Helvetica"/>
                <w:i/>
                <w:iCs/>
                <w:sz w:val="22"/>
                <w:szCs w:val="22"/>
              </w:rPr>
              <w:t>PRP2</w:t>
            </w:r>
            <w:r w:rsidRPr="002F4927">
              <w:rPr>
                <w:rFonts w:cs="Helvetica"/>
                <w:sz w:val="22"/>
                <w:szCs w:val="22"/>
              </w:rPr>
              <w:t xml:space="preserve"> (</w:t>
            </w:r>
            <w:r w:rsidRPr="002F4927">
              <w:rPr>
                <w:rFonts w:cs="Helvetica"/>
                <w:i/>
                <w:sz w:val="22"/>
                <w:szCs w:val="22"/>
              </w:rPr>
              <w:t>PRP2</w:t>
            </w:r>
            <w:r w:rsidRPr="002F4927">
              <w:rPr>
                <w:rFonts w:cs="Helvetica"/>
                <w:sz w:val="22"/>
                <w:szCs w:val="22"/>
              </w:rPr>
              <w:t xml:space="preserve"> </w:t>
            </w:r>
            <w:r w:rsidRPr="002F4927">
              <w:rPr>
                <w:rFonts w:cs="Helvetica"/>
                <w:i/>
                <w:iCs/>
                <w:sz w:val="22"/>
                <w:szCs w:val="22"/>
              </w:rPr>
              <w:t>LEU2</w:t>
            </w:r>
            <w:r w:rsidRPr="002F4927">
              <w:rPr>
                <w:rFonts w:cs="Helvetica"/>
                <w:sz w:val="22"/>
                <w:szCs w:val="22"/>
              </w:rPr>
              <w:t xml:space="preserve"> CEN ARS)</w:t>
            </w:r>
          </w:p>
        </w:tc>
      </w:tr>
      <w:tr w:rsidR="002F4927" w:rsidRPr="002F4927" w:rsidTr="00312173">
        <w:tc>
          <w:tcPr>
            <w:tcW w:w="1795" w:type="dxa"/>
          </w:tcPr>
          <w:p w:rsidR="002F4927" w:rsidRPr="002F4927" w:rsidRDefault="002F4927" w:rsidP="00312173">
            <w:pPr>
              <w:spacing w:line="276" w:lineRule="auto"/>
              <w:jc w:val="left"/>
              <w:rPr>
                <w:rFonts w:cs="Helvetica"/>
                <w:bCs/>
                <w:sz w:val="22"/>
                <w:szCs w:val="22"/>
              </w:rPr>
            </w:pPr>
            <w:r w:rsidRPr="002F4927">
              <w:rPr>
                <w:rFonts w:cs="Helvetica"/>
                <w:bCs/>
                <w:sz w:val="22"/>
                <w:szCs w:val="22"/>
              </w:rPr>
              <w:t>yCQ05</w:t>
            </w:r>
          </w:p>
        </w:tc>
        <w:tc>
          <w:tcPr>
            <w:tcW w:w="3960" w:type="dxa"/>
          </w:tcPr>
          <w:p w:rsidR="002F4927" w:rsidRPr="002F4927" w:rsidRDefault="002F4927" w:rsidP="002F4927">
            <w:pPr>
              <w:spacing w:line="276" w:lineRule="auto"/>
              <w:jc w:val="left"/>
              <w:rPr>
                <w:rFonts w:cs="Helvetica"/>
                <w:i/>
                <w:iCs/>
                <w:sz w:val="22"/>
                <w:szCs w:val="22"/>
              </w:rPr>
            </w:pPr>
            <w:proofErr w:type="spellStart"/>
            <w:r w:rsidRPr="002F4927">
              <w:rPr>
                <w:rFonts w:cs="Helvetica"/>
                <w:i/>
                <w:iCs/>
                <w:sz w:val="22"/>
                <w:szCs w:val="22"/>
              </w:rPr>
              <w:t>MATa</w:t>
            </w:r>
            <w:proofErr w:type="spellEnd"/>
            <w:r w:rsidRPr="002F4927">
              <w:rPr>
                <w:rFonts w:cs="Helvetica"/>
                <w:i/>
                <w:iCs/>
                <w:sz w:val="22"/>
                <w:szCs w:val="22"/>
              </w:rPr>
              <w:t xml:space="preserve"> ade2 cup1</w:t>
            </w:r>
            <w:proofErr w:type="gramStart"/>
            <w:r w:rsidRPr="002F4927">
              <w:rPr>
                <w:rFonts w:cs="Helvetica"/>
                <w:i/>
                <w:iCs/>
                <w:sz w:val="22"/>
                <w:szCs w:val="22"/>
              </w:rPr>
              <w:t>∆::</w:t>
            </w:r>
            <w:proofErr w:type="gramEnd"/>
            <w:r w:rsidRPr="002F4927">
              <w:rPr>
                <w:rFonts w:cs="Helvetica"/>
                <w:i/>
                <w:iCs/>
                <w:sz w:val="22"/>
                <w:szCs w:val="22"/>
              </w:rPr>
              <w:t>ura3 his3 leu2 lys2 trp1 prp8∆::LYS2 snR6</w:t>
            </w:r>
            <w:r w:rsidRPr="002F4927">
              <w:rPr>
                <w:rFonts w:cs="Helvetica"/>
                <w:bCs/>
                <w:i/>
                <w:iCs/>
                <w:sz w:val="22"/>
                <w:szCs w:val="22"/>
              </w:rPr>
              <w:t>::</w:t>
            </w:r>
            <w:r w:rsidRPr="002F4927">
              <w:rPr>
                <w:rFonts w:cs="Helvetica"/>
                <w:i/>
                <w:iCs/>
                <w:sz w:val="22"/>
                <w:szCs w:val="22"/>
              </w:rPr>
              <w:t>kanMX4</w:t>
            </w:r>
          </w:p>
        </w:tc>
        <w:tc>
          <w:tcPr>
            <w:tcW w:w="3600" w:type="dxa"/>
          </w:tcPr>
          <w:p w:rsidR="002F4927" w:rsidRPr="002F4927" w:rsidRDefault="002F4927" w:rsidP="002F4927">
            <w:pPr>
              <w:spacing w:line="276" w:lineRule="auto"/>
              <w:jc w:val="left"/>
              <w:rPr>
                <w:rFonts w:cs="Helvetica"/>
                <w:sz w:val="22"/>
                <w:szCs w:val="22"/>
              </w:rPr>
            </w:pPr>
            <w:r w:rsidRPr="005C79A6">
              <w:rPr>
                <w:rFonts w:cs="Helvetica"/>
                <w:sz w:val="22"/>
                <w:szCs w:val="22"/>
              </w:rPr>
              <w:t>pJU169 (</w:t>
            </w:r>
            <w:r w:rsidRPr="005C79A6">
              <w:rPr>
                <w:rFonts w:cs="Helvetica"/>
                <w:i/>
                <w:sz w:val="22"/>
                <w:szCs w:val="22"/>
              </w:rPr>
              <w:t>PRP8</w:t>
            </w:r>
            <w:r w:rsidRPr="005C79A6">
              <w:rPr>
                <w:rFonts w:cs="Helvetica"/>
                <w:sz w:val="22"/>
                <w:szCs w:val="22"/>
              </w:rPr>
              <w:t xml:space="preserve"> </w:t>
            </w:r>
            <w:r w:rsidRPr="001A1608">
              <w:rPr>
                <w:rFonts w:cs="Helvetica"/>
                <w:i/>
                <w:iCs/>
                <w:sz w:val="22"/>
                <w:szCs w:val="22"/>
              </w:rPr>
              <w:t>URA3</w:t>
            </w:r>
            <w:r w:rsidRPr="005C79A6">
              <w:rPr>
                <w:rFonts w:cs="Helvetica"/>
                <w:sz w:val="22"/>
                <w:szCs w:val="22"/>
              </w:rPr>
              <w:t xml:space="preserve"> CEN ARS); </w:t>
            </w:r>
            <w:r w:rsidRPr="005C79A6">
              <w:rPr>
                <w:rFonts w:cs="Helvetica"/>
                <w:bCs/>
                <w:sz w:val="22"/>
                <w:szCs w:val="22"/>
              </w:rPr>
              <w:t>pRS31</w:t>
            </w:r>
            <w:r>
              <w:rPr>
                <w:rFonts w:cs="Helvetica"/>
                <w:bCs/>
                <w:sz w:val="22"/>
                <w:szCs w:val="22"/>
              </w:rPr>
              <w:t>4</w:t>
            </w:r>
            <w:r w:rsidRPr="005C79A6">
              <w:rPr>
                <w:rFonts w:cs="Helvetica"/>
                <w:bCs/>
                <w:sz w:val="22"/>
                <w:szCs w:val="22"/>
              </w:rPr>
              <w:t>-U6 (</w:t>
            </w:r>
            <w:r w:rsidRPr="001771AD">
              <w:rPr>
                <w:rFonts w:cs="Helvetica"/>
                <w:bCs/>
                <w:i/>
                <w:iCs/>
                <w:sz w:val="22"/>
                <w:szCs w:val="22"/>
              </w:rPr>
              <w:t>SNR6</w:t>
            </w:r>
            <w:r w:rsidRPr="005C79A6">
              <w:rPr>
                <w:rFonts w:cs="Helvetica"/>
                <w:bCs/>
                <w:sz w:val="22"/>
                <w:szCs w:val="22"/>
              </w:rPr>
              <w:t xml:space="preserve"> </w:t>
            </w:r>
            <w:r w:rsidRPr="001A1608">
              <w:rPr>
                <w:rFonts w:cs="Helvetica"/>
                <w:bCs/>
                <w:i/>
                <w:iCs/>
                <w:sz w:val="22"/>
                <w:szCs w:val="22"/>
              </w:rPr>
              <w:t>TRP1</w:t>
            </w:r>
            <w:r w:rsidRPr="005C79A6">
              <w:rPr>
                <w:rFonts w:cs="Helvetica"/>
                <w:bCs/>
                <w:sz w:val="22"/>
                <w:szCs w:val="22"/>
              </w:rPr>
              <w:t xml:space="preserve"> CEN ARS)</w:t>
            </w:r>
          </w:p>
        </w:tc>
      </w:tr>
      <w:tr w:rsidR="002F4927" w:rsidRPr="002F4927" w:rsidTr="00312173">
        <w:tc>
          <w:tcPr>
            <w:tcW w:w="1795" w:type="dxa"/>
          </w:tcPr>
          <w:p w:rsidR="002F4927" w:rsidRPr="002F4927" w:rsidRDefault="002F4927" w:rsidP="00312173">
            <w:pPr>
              <w:spacing w:line="276" w:lineRule="auto"/>
              <w:jc w:val="left"/>
              <w:rPr>
                <w:rFonts w:cs="Helvetica"/>
                <w:bCs/>
                <w:sz w:val="22"/>
                <w:szCs w:val="22"/>
              </w:rPr>
            </w:pPr>
            <w:r w:rsidRPr="002F4927">
              <w:rPr>
                <w:rFonts w:cs="Helvetica"/>
                <w:bCs/>
                <w:sz w:val="22"/>
                <w:szCs w:val="22"/>
              </w:rPr>
              <w:t>yCQ06</w:t>
            </w:r>
          </w:p>
        </w:tc>
        <w:tc>
          <w:tcPr>
            <w:tcW w:w="3960" w:type="dxa"/>
          </w:tcPr>
          <w:p w:rsidR="002F4927" w:rsidRPr="002F4927" w:rsidRDefault="002F4927" w:rsidP="002F4927">
            <w:pPr>
              <w:spacing w:line="276" w:lineRule="auto"/>
              <w:jc w:val="left"/>
              <w:rPr>
                <w:rFonts w:cs="Helvetica"/>
                <w:i/>
                <w:iCs/>
                <w:sz w:val="22"/>
                <w:szCs w:val="22"/>
              </w:rPr>
            </w:pPr>
            <w:proofErr w:type="spellStart"/>
            <w:r w:rsidRPr="002F4927">
              <w:rPr>
                <w:rFonts w:cs="Helvetica"/>
                <w:i/>
                <w:iCs/>
                <w:sz w:val="22"/>
                <w:szCs w:val="22"/>
              </w:rPr>
              <w:t>MATa</w:t>
            </w:r>
            <w:proofErr w:type="spellEnd"/>
            <w:r w:rsidRPr="002F4927">
              <w:rPr>
                <w:rFonts w:cs="Helvetica"/>
                <w:i/>
                <w:iCs/>
                <w:sz w:val="22"/>
                <w:szCs w:val="22"/>
              </w:rPr>
              <w:t xml:space="preserve"> ade2 cup1</w:t>
            </w:r>
            <w:proofErr w:type="gramStart"/>
            <w:r w:rsidRPr="002F4927">
              <w:rPr>
                <w:rFonts w:cs="Helvetica"/>
                <w:i/>
                <w:iCs/>
                <w:sz w:val="22"/>
                <w:szCs w:val="22"/>
              </w:rPr>
              <w:t>∆::</w:t>
            </w:r>
            <w:proofErr w:type="gramEnd"/>
            <w:r w:rsidRPr="002F4927">
              <w:rPr>
                <w:rFonts w:cs="Helvetica"/>
                <w:i/>
                <w:iCs/>
                <w:sz w:val="22"/>
                <w:szCs w:val="22"/>
              </w:rPr>
              <w:t>ura3 his3 leu2 lys2 trp1 prp8∆::LYS2 prp16∆::kanMX4</w:t>
            </w:r>
          </w:p>
        </w:tc>
        <w:tc>
          <w:tcPr>
            <w:tcW w:w="3600" w:type="dxa"/>
          </w:tcPr>
          <w:p w:rsidR="002F4927" w:rsidRPr="002F4927" w:rsidRDefault="002F4927" w:rsidP="002F4927">
            <w:pPr>
              <w:spacing w:line="276" w:lineRule="auto"/>
              <w:jc w:val="left"/>
              <w:rPr>
                <w:rFonts w:cs="Helvetica"/>
                <w:sz w:val="22"/>
                <w:szCs w:val="22"/>
              </w:rPr>
            </w:pPr>
            <w:r w:rsidRPr="005C79A6">
              <w:rPr>
                <w:rFonts w:cs="Helvetica"/>
                <w:sz w:val="22"/>
                <w:szCs w:val="22"/>
              </w:rPr>
              <w:t>pJU</w:t>
            </w:r>
            <w:r>
              <w:rPr>
                <w:rFonts w:cs="Helvetica"/>
                <w:sz w:val="22"/>
                <w:szCs w:val="22"/>
              </w:rPr>
              <w:t>225-4</w:t>
            </w:r>
            <w:r w:rsidRPr="005C79A6">
              <w:rPr>
                <w:rFonts w:cs="Helvetica"/>
                <w:sz w:val="22"/>
                <w:szCs w:val="22"/>
              </w:rPr>
              <w:t xml:space="preserve"> (</w:t>
            </w:r>
            <w:r w:rsidRPr="005C79A6">
              <w:rPr>
                <w:rFonts w:cs="Helvetica"/>
                <w:i/>
                <w:sz w:val="22"/>
                <w:szCs w:val="22"/>
              </w:rPr>
              <w:t>PRP8</w:t>
            </w:r>
            <w:r w:rsidRPr="005C79A6">
              <w:rPr>
                <w:rFonts w:cs="Helvetica"/>
                <w:sz w:val="22"/>
                <w:szCs w:val="22"/>
              </w:rPr>
              <w:t xml:space="preserve"> </w:t>
            </w:r>
            <w:r w:rsidRPr="001A1608">
              <w:rPr>
                <w:rFonts w:cs="Helvetica"/>
                <w:i/>
                <w:iCs/>
                <w:sz w:val="22"/>
                <w:szCs w:val="22"/>
              </w:rPr>
              <w:t>TRP1</w:t>
            </w:r>
            <w:r w:rsidRPr="005C79A6">
              <w:rPr>
                <w:rFonts w:cs="Helvetica"/>
                <w:sz w:val="22"/>
                <w:szCs w:val="22"/>
              </w:rPr>
              <w:t xml:space="preserve"> </w:t>
            </w:r>
            <w:r>
              <w:rPr>
                <w:rFonts w:cs="Helvetica"/>
                <w:sz w:val="22"/>
                <w:szCs w:val="22"/>
              </w:rPr>
              <w:t>2</w:t>
            </w:r>
            <w:r w:rsidRPr="005C79A6">
              <w:rPr>
                <w:rFonts w:cs="Helvetica"/>
                <w:color w:val="000000"/>
                <w:sz w:val="22"/>
                <w:szCs w:val="22"/>
              </w:rPr>
              <w:t>μ</w:t>
            </w:r>
            <w:r w:rsidRPr="005C79A6">
              <w:rPr>
                <w:rFonts w:cs="Helvetica"/>
                <w:sz w:val="22"/>
                <w:szCs w:val="22"/>
              </w:rPr>
              <w:t xml:space="preserve"> ARS); pRS316-</w:t>
            </w:r>
            <w:r w:rsidRPr="005C79A6">
              <w:rPr>
                <w:rFonts w:cs="Helvetica"/>
                <w:i/>
                <w:sz w:val="22"/>
                <w:szCs w:val="22"/>
              </w:rPr>
              <w:t>PRP16</w:t>
            </w:r>
            <w:r w:rsidRPr="005C79A6">
              <w:rPr>
                <w:rFonts w:cs="Helvetica"/>
                <w:sz w:val="22"/>
                <w:szCs w:val="22"/>
              </w:rPr>
              <w:t xml:space="preserve"> (</w:t>
            </w:r>
            <w:r w:rsidRPr="005C79A6">
              <w:rPr>
                <w:rFonts w:cs="Helvetica"/>
                <w:i/>
                <w:sz w:val="22"/>
                <w:szCs w:val="22"/>
              </w:rPr>
              <w:t>PRP16</w:t>
            </w:r>
            <w:r w:rsidRPr="005C79A6">
              <w:rPr>
                <w:rFonts w:cs="Helvetica"/>
                <w:sz w:val="22"/>
                <w:szCs w:val="22"/>
              </w:rPr>
              <w:t xml:space="preserve"> </w:t>
            </w:r>
            <w:r w:rsidRPr="001A1608">
              <w:rPr>
                <w:rFonts w:cs="Helvetica"/>
                <w:i/>
                <w:iCs/>
                <w:sz w:val="22"/>
                <w:szCs w:val="22"/>
              </w:rPr>
              <w:t>URA3</w:t>
            </w:r>
            <w:r w:rsidRPr="005C79A6">
              <w:rPr>
                <w:rFonts w:cs="Helvetica"/>
                <w:sz w:val="22"/>
                <w:szCs w:val="22"/>
              </w:rPr>
              <w:t xml:space="preserve"> CEN ARS)</w:t>
            </w:r>
          </w:p>
        </w:tc>
      </w:tr>
      <w:tr w:rsidR="002F4927" w:rsidRPr="002F4927" w:rsidTr="00312173">
        <w:tc>
          <w:tcPr>
            <w:tcW w:w="1795" w:type="dxa"/>
          </w:tcPr>
          <w:p w:rsidR="002F4927" w:rsidRPr="002F4927" w:rsidRDefault="002F4927" w:rsidP="00312173">
            <w:pPr>
              <w:spacing w:line="276" w:lineRule="auto"/>
              <w:jc w:val="left"/>
              <w:rPr>
                <w:rFonts w:cs="Helvetica"/>
                <w:bCs/>
                <w:sz w:val="22"/>
                <w:szCs w:val="22"/>
              </w:rPr>
            </w:pPr>
            <w:r w:rsidRPr="002F4927">
              <w:rPr>
                <w:rFonts w:cs="Helvetica"/>
                <w:bCs/>
                <w:sz w:val="22"/>
                <w:szCs w:val="22"/>
              </w:rPr>
              <w:t>yJU75</w:t>
            </w:r>
          </w:p>
        </w:tc>
        <w:tc>
          <w:tcPr>
            <w:tcW w:w="3960" w:type="dxa"/>
          </w:tcPr>
          <w:p w:rsidR="002F4927" w:rsidRPr="002F4927" w:rsidRDefault="002F4927" w:rsidP="002F4927">
            <w:pPr>
              <w:spacing w:line="276" w:lineRule="auto"/>
              <w:jc w:val="left"/>
              <w:rPr>
                <w:rFonts w:cs="Helvetica"/>
                <w:i/>
                <w:iCs/>
                <w:sz w:val="22"/>
                <w:szCs w:val="22"/>
              </w:rPr>
            </w:pPr>
            <w:proofErr w:type="spellStart"/>
            <w:r w:rsidRPr="002F4927">
              <w:rPr>
                <w:rFonts w:cs="Helvetica"/>
                <w:i/>
                <w:iCs/>
                <w:sz w:val="22"/>
                <w:szCs w:val="22"/>
              </w:rPr>
              <w:t>MATa</w:t>
            </w:r>
            <w:proofErr w:type="spellEnd"/>
            <w:r w:rsidRPr="002F4927">
              <w:rPr>
                <w:rFonts w:cs="Helvetica"/>
                <w:i/>
                <w:iCs/>
                <w:sz w:val="22"/>
                <w:szCs w:val="22"/>
              </w:rPr>
              <w:t xml:space="preserve"> ade2 cup1</w:t>
            </w:r>
            <w:proofErr w:type="gramStart"/>
            <w:r w:rsidRPr="002F4927">
              <w:rPr>
                <w:rFonts w:cs="Helvetica"/>
                <w:i/>
                <w:iCs/>
                <w:sz w:val="22"/>
                <w:szCs w:val="22"/>
              </w:rPr>
              <w:t>∆::</w:t>
            </w:r>
            <w:proofErr w:type="gramEnd"/>
            <w:r w:rsidRPr="002F4927">
              <w:rPr>
                <w:rFonts w:cs="Helvetica"/>
                <w:i/>
                <w:iCs/>
                <w:sz w:val="22"/>
                <w:szCs w:val="22"/>
              </w:rPr>
              <w:t>ura3 his3 leu2 lys2 trp1 prp8∆::LYS2</w:t>
            </w:r>
          </w:p>
        </w:tc>
        <w:tc>
          <w:tcPr>
            <w:tcW w:w="3600" w:type="dxa"/>
          </w:tcPr>
          <w:p w:rsidR="002F4927" w:rsidRPr="002F4927" w:rsidRDefault="002F4927" w:rsidP="002F4927">
            <w:pPr>
              <w:spacing w:line="276" w:lineRule="auto"/>
              <w:jc w:val="left"/>
              <w:rPr>
                <w:rFonts w:cs="Helvetica"/>
                <w:sz w:val="22"/>
                <w:szCs w:val="22"/>
                <w:lang w:val="pl-PL"/>
              </w:rPr>
            </w:pPr>
            <w:r w:rsidRPr="002F4927">
              <w:rPr>
                <w:rFonts w:cs="Helvetica"/>
                <w:sz w:val="22"/>
                <w:szCs w:val="22"/>
                <w:lang w:val="pl-PL"/>
              </w:rPr>
              <w:t>pJU169 (</w:t>
            </w:r>
            <w:r w:rsidRPr="002F4927">
              <w:rPr>
                <w:rFonts w:cs="Helvetica"/>
                <w:i/>
                <w:sz w:val="22"/>
                <w:szCs w:val="22"/>
                <w:lang w:val="pl-PL"/>
              </w:rPr>
              <w:t>PRP8</w:t>
            </w:r>
            <w:r w:rsidRPr="002F4927">
              <w:rPr>
                <w:rFonts w:cs="Helvetica"/>
                <w:sz w:val="22"/>
                <w:szCs w:val="22"/>
                <w:lang w:val="pl-PL"/>
              </w:rPr>
              <w:t xml:space="preserve"> </w:t>
            </w:r>
            <w:r w:rsidRPr="001A1608">
              <w:rPr>
                <w:rFonts w:cs="Helvetica"/>
                <w:i/>
                <w:iCs/>
                <w:sz w:val="22"/>
                <w:szCs w:val="22"/>
                <w:lang w:val="pl-PL"/>
              </w:rPr>
              <w:t>URA3</w:t>
            </w:r>
            <w:r w:rsidRPr="002F4927">
              <w:rPr>
                <w:rFonts w:cs="Helvetica"/>
                <w:sz w:val="22"/>
                <w:szCs w:val="22"/>
                <w:lang w:val="pl-PL"/>
              </w:rPr>
              <w:t xml:space="preserve"> CEN ARS)</w:t>
            </w:r>
          </w:p>
        </w:tc>
      </w:tr>
    </w:tbl>
    <w:p w:rsidR="00DF215A" w:rsidRPr="002F4927" w:rsidRDefault="00DF215A" w:rsidP="00DF215A">
      <w:pPr>
        <w:rPr>
          <w:rFonts w:cs="Helvetica"/>
          <w:b/>
          <w:bCs/>
          <w:sz w:val="22"/>
          <w:szCs w:val="22"/>
          <w:lang w:val="pl-PL"/>
        </w:rPr>
      </w:pPr>
    </w:p>
    <w:p w:rsidR="00DF215A" w:rsidRPr="005C79A6" w:rsidRDefault="00DF215A" w:rsidP="00DF215A">
      <w:pPr>
        <w:rPr>
          <w:rFonts w:cs="Helvetica"/>
          <w:b/>
          <w:bCs/>
          <w:sz w:val="22"/>
          <w:szCs w:val="22"/>
        </w:rPr>
      </w:pPr>
      <w:r>
        <w:rPr>
          <w:rFonts w:cs="Helvetica"/>
          <w:bCs/>
          <w:sz w:val="22"/>
          <w:szCs w:val="22"/>
        </w:rPr>
        <w:t>Above s</w:t>
      </w:r>
      <w:r w:rsidRPr="005C79A6">
        <w:rPr>
          <w:rFonts w:cs="Helvetica"/>
          <w:bCs/>
          <w:sz w:val="22"/>
          <w:szCs w:val="22"/>
        </w:rPr>
        <w:t>trains carried plasmid-borne alleles of U6</w:t>
      </w:r>
      <w:r>
        <w:rPr>
          <w:rFonts w:cs="Helvetica"/>
          <w:bCs/>
          <w:sz w:val="22"/>
          <w:szCs w:val="22"/>
        </w:rPr>
        <w:t xml:space="preserve"> (pSX6 </w:t>
      </w:r>
      <w:r w:rsidRPr="001A1608">
        <w:rPr>
          <w:rFonts w:cs="Helvetica"/>
          <w:bCs/>
          <w:i/>
          <w:iCs/>
          <w:sz w:val="22"/>
          <w:szCs w:val="22"/>
        </w:rPr>
        <w:t>TRP1</w:t>
      </w:r>
      <w:r w:rsidRPr="005C79A6">
        <w:rPr>
          <w:rFonts w:cs="Helvetica"/>
          <w:bCs/>
          <w:sz w:val="22"/>
          <w:szCs w:val="22"/>
        </w:rPr>
        <w:t xml:space="preserve"> CEN</w:t>
      </w:r>
      <w:r>
        <w:rPr>
          <w:rFonts w:cs="Helvetica"/>
          <w:bCs/>
          <w:sz w:val="22"/>
          <w:szCs w:val="22"/>
        </w:rPr>
        <w:t>)</w:t>
      </w:r>
      <w:r w:rsidRPr="005C79A6">
        <w:rPr>
          <w:rFonts w:cs="Helvetica"/>
          <w:bCs/>
          <w:sz w:val="22"/>
          <w:szCs w:val="22"/>
        </w:rPr>
        <w:t>,</w:t>
      </w:r>
      <w:r w:rsidRPr="005C79A6">
        <w:rPr>
          <w:rFonts w:cs="Helvetica"/>
          <w:bCs/>
          <w:i/>
          <w:sz w:val="22"/>
          <w:szCs w:val="22"/>
        </w:rPr>
        <w:t xml:space="preserve"> PRP16</w:t>
      </w:r>
      <w:r>
        <w:rPr>
          <w:rFonts w:cs="Helvetica"/>
          <w:bCs/>
          <w:i/>
          <w:sz w:val="22"/>
          <w:szCs w:val="22"/>
        </w:rPr>
        <w:t xml:space="preserve"> </w:t>
      </w:r>
      <w:r w:rsidRPr="00486DD1">
        <w:rPr>
          <w:rFonts w:cs="Helvetica"/>
          <w:bCs/>
          <w:iCs/>
          <w:sz w:val="22"/>
          <w:szCs w:val="22"/>
        </w:rPr>
        <w:t>(pRS313-</w:t>
      </w:r>
      <w:r>
        <w:rPr>
          <w:rFonts w:cs="Helvetica"/>
          <w:bCs/>
          <w:i/>
          <w:sz w:val="22"/>
          <w:szCs w:val="22"/>
        </w:rPr>
        <w:t xml:space="preserve">PRP16 </w:t>
      </w:r>
      <w:r w:rsidRPr="001A1608">
        <w:rPr>
          <w:rFonts w:cs="Helvetica"/>
          <w:bCs/>
          <w:i/>
          <w:sz w:val="22"/>
          <w:szCs w:val="22"/>
        </w:rPr>
        <w:t xml:space="preserve">HIS3 </w:t>
      </w:r>
      <w:r w:rsidRPr="001771AD">
        <w:rPr>
          <w:rFonts w:cs="Helvetica"/>
          <w:bCs/>
          <w:iCs/>
          <w:sz w:val="22"/>
          <w:szCs w:val="22"/>
        </w:rPr>
        <w:t>CEN</w:t>
      </w:r>
      <w:r>
        <w:rPr>
          <w:rFonts w:cs="Helvetica"/>
          <w:bCs/>
          <w:i/>
          <w:sz w:val="22"/>
          <w:szCs w:val="22"/>
        </w:rPr>
        <w:t xml:space="preserve"> </w:t>
      </w:r>
      <w:r w:rsidRPr="00486DD1">
        <w:rPr>
          <w:rFonts w:cs="Helvetica"/>
          <w:bCs/>
          <w:iCs/>
          <w:sz w:val="22"/>
          <w:szCs w:val="22"/>
        </w:rPr>
        <w:t>or</w:t>
      </w:r>
      <w:r>
        <w:rPr>
          <w:rFonts w:cs="Helvetica"/>
          <w:bCs/>
          <w:i/>
          <w:sz w:val="22"/>
          <w:szCs w:val="22"/>
        </w:rPr>
        <w:t xml:space="preserve"> </w:t>
      </w:r>
      <w:r w:rsidRPr="00486DD1">
        <w:rPr>
          <w:rFonts w:cs="Helvetica"/>
          <w:bCs/>
          <w:iCs/>
          <w:sz w:val="22"/>
          <w:szCs w:val="22"/>
        </w:rPr>
        <w:t>pRS314-</w:t>
      </w:r>
      <w:r>
        <w:rPr>
          <w:rFonts w:cs="Helvetica"/>
          <w:bCs/>
          <w:i/>
          <w:sz w:val="22"/>
          <w:szCs w:val="22"/>
        </w:rPr>
        <w:t xml:space="preserve">PRP16 </w:t>
      </w:r>
      <w:r w:rsidRPr="001A1608">
        <w:rPr>
          <w:rFonts w:cs="Helvetica"/>
          <w:bCs/>
          <w:i/>
          <w:iCs/>
          <w:sz w:val="22"/>
          <w:szCs w:val="22"/>
        </w:rPr>
        <w:t>TRP1</w:t>
      </w:r>
      <w:r w:rsidRPr="005C79A6">
        <w:rPr>
          <w:rFonts w:cs="Helvetica"/>
          <w:bCs/>
          <w:sz w:val="22"/>
          <w:szCs w:val="22"/>
        </w:rPr>
        <w:t xml:space="preserve"> CEN</w:t>
      </w:r>
      <w:r>
        <w:rPr>
          <w:rFonts w:cs="Helvetica"/>
          <w:bCs/>
          <w:sz w:val="22"/>
          <w:szCs w:val="22"/>
        </w:rPr>
        <w:t>)</w:t>
      </w:r>
      <w:r w:rsidRPr="005C79A6">
        <w:rPr>
          <w:rFonts w:cs="Helvetica"/>
          <w:bCs/>
          <w:sz w:val="22"/>
          <w:szCs w:val="22"/>
        </w:rPr>
        <w:t xml:space="preserve">, </w:t>
      </w:r>
      <w:r w:rsidRPr="005C79A6">
        <w:rPr>
          <w:rFonts w:cs="Helvetica"/>
          <w:bCs/>
          <w:i/>
          <w:sz w:val="22"/>
          <w:szCs w:val="22"/>
        </w:rPr>
        <w:t>CWC2</w:t>
      </w:r>
      <w:r>
        <w:rPr>
          <w:rFonts w:cs="Helvetica"/>
          <w:bCs/>
          <w:i/>
          <w:sz w:val="22"/>
          <w:szCs w:val="22"/>
        </w:rPr>
        <w:t xml:space="preserve"> </w:t>
      </w:r>
      <w:r w:rsidRPr="001771AD">
        <w:rPr>
          <w:rFonts w:cs="Helvetica"/>
          <w:bCs/>
          <w:iCs/>
          <w:sz w:val="22"/>
          <w:szCs w:val="22"/>
        </w:rPr>
        <w:t>(pRS313</w:t>
      </w:r>
      <w:r>
        <w:rPr>
          <w:rFonts w:cs="Helvetica"/>
          <w:bCs/>
          <w:iCs/>
          <w:sz w:val="22"/>
          <w:szCs w:val="22"/>
        </w:rPr>
        <w:t>-</w:t>
      </w:r>
      <w:r w:rsidRPr="003F68DB">
        <w:rPr>
          <w:rFonts w:cs="Helvetica"/>
          <w:bCs/>
          <w:i/>
          <w:sz w:val="22"/>
          <w:szCs w:val="22"/>
        </w:rPr>
        <w:t>CWC2</w:t>
      </w:r>
      <w:r w:rsidRPr="001771AD">
        <w:rPr>
          <w:rFonts w:cs="Helvetica"/>
          <w:bCs/>
          <w:iCs/>
          <w:sz w:val="22"/>
          <w:szCs w:val="22"/>
        </w:rPr>
        <w:t xml:space="preserve"> </w:t>
      </w:r>
      <w:r w:rsidRPr="001A1608">
        <w:rPr>
          <w:rFonts w:cs="Helvetica"/>
          <w:bCs/>
          <w:i/>
          <w:sz w:val="22"/>
          <w:szCs w:val="22"/>
        </w:rPr>
        <w:t>HIS3</w:t>
      </w:r>
      <w:r w:rsidRPr="001771AD">
        <w:rPr>
          <w:rFonts w:cs="Helvetica"/>
          <w:bCs/>
          <w:iCs/>
          <w:sz w:val="22"/>
          <w:szCs w:val="22"/>
        </w:rPr>
        <w:t xml:space="preserve"> CEN)</w:t>
      </w:r>
      <w:r w:rsidRPr="005C79A6">
        <w:rPr>
          <w:rFonts w:cs="Helvetica"/>
          <w:bCs/>
          <w:sz w:val="22"/>
          <w:szCs w:val="22"/>
        </w:rPr>
        <w:t xml:space="preserve">, </w:t>
      </w:r>
      <w:r w:rsidRPr="005C79A6">
        <w:rPr>
          <w:rFonts w:cs="Helvetica"/>
          <w:bCs/>
          <w:i/>
          <w:sz w:val="22"/>
          <w:szCs w:val="22"/>
        </w:rPr>
        <w:t>PRP2</w:t>
      </w:r>
      <w:r>
        <w:rPr>
          <w:rFonts w:cs="Helvetica"/>
          <w:bCs/>
          <w:i/>
          <w:sz w:val="22"/>
          <w:szCs w:val="22"/>
        </w:rPr>
        <w:t xml:space="preserve"> </w:t>
      </w:r>
      <w:r w:rsidRPr="00486DD1">
        <w:rPr>
          <w:rFonts w:cs="Helvetica"/>
          <w:bCs/>
          <w:iCs/>
          <w:sz w:val="22"/>
          <w:szCs w:val="22"/>
        </w:rPr>
        <w:t>(</w:t>
      </w:r>
      <w:r w:rsidRPr="005C79A6">
        <w:rPr>
          <w:rFonts w:cs="Helvetica"/>
          <w:sz w:val="22"/>
          <w:szCs w:val="22"/>
        </w:rPr>
        <w:t>pRS415-</w:t>
      </w:r>
      <w:r w:rsidRPr="003F68DB">
        <w:rPr>
          <w:rFonts w:cs="Helvetica"/>
          <w:i/>
          <w:iCs/>
          <w:sz w:val="22"/>
          <w:szCs w:val="22"/>
        </w:rPr>
        <w:t>PRP2</w:t>
      </w:r>
      <w:r w:rsidRPr="005C79A6">
        <w:rPr>
          <w:rFonts w:cs="Helvetica"/>
          <w:sz w:val="22"/>
          <w:szCs w:val="22"/>
        </w:rPr>
        <w:t xml:space="preserve"> </w:t>
      </w:r>
      <w:r w:rsidRPr="001A1608">
        <w:rPr>
          <w:rFonts w:cs="Helvetica"/>
          <w:i/>
          <w:iCs/>
          <w:sz w:val="22"/>
          <w:szCs w:val="22"/>
        </w:rPr>
        <w:t>LEU2</w:t>
      </w:r>
      <w:r w:rsidRPr="005C79A6">
        <w:rPr>
          <w:rFonts w:cs="Helvetica"/>
          <w:sz w:val="22"/>
          <w:szCs w:val="22"/>
        </w:rPr>
        <w:t xml:space="preserve"> CEN)</w:t>
      </w:r>
      <w:r w:rsidRPr="005C79A6">
        <w:rPr>
          <w:rFonts w:cs="Helvetica"/>
          <w:bCs/>
          <w:i/>
          <w:sz w:val="22"/>
          <w:szCs w:val="22"/>
        </w:rPr>
        <w:t>,</w:t>
      </w:r>
      <w:r w:rsidRPr="005C79A6">
        <w:rPr>
          <w:rFonts w:cs="Helvetica"/>
          <w:bCs/>
          <w:sz w:val="22"/>
          <w:szCs w:val="22"/>
        </w:rPr>
        <w:t xml:space="preserve"> and</w:t>
      </w:r>
      <w:r w:rsidRPr="005C79A6">
        <w:rPr>
          <w:rFonts w:cs="Helvetica"/>
          <w:bCs/>
          <w:i/>
          <w:sz w:val="22"/>
          <w:szCs w:val="22"/>
        </w:rPr>
        <w:t xml:space="preserve"> PRP8</w:t>
      </w:r>
      <w:r>
        <w:rPr>
          <w:rFonts w:cs="Helvetica"/>
          <w:bCs/>
          <w:i/>
          <w:sz w:val="22"/>
          <w:szCs w:val="22"/>
        </w:rPr>
        <w:t xml:space="preserve"> </w:t>
      </w:r>
      <w:r>
        <w:rPr>
          <w:rFonts w:cs="Helvetica"/>
          <w:bCs/>
          <w:iCs/>
          <w:sz w:val="22"/>
          <w:szCs w:val="22"/>
        </w:rPr>
        <w:t>(</w:t>
      </w:r>
      <w:r w:rsidRPr="005C79A6">
        <w:rPr>
          <w:rFonts w:cs="Helvetica"/>
          <w:sz w:val="22"/>
          <w:szCs w:val="22"/>
        </w:rPr>
        <w:t>pJU</w:t>
      </w:r>
      <w:r>
        <w:rPr>
          <w:rFonts w:cs="Helvetica"/>
          <w:sz w:val="22"/>
          <w:szCs w:val="22"/>
        </w:rPr>
        <w:t>225-4</w:t>
      </w:r>
      <w:r w:rsidRPr="005C79A6">
        <w:rPr>
          <w:rFonts w:cs="Helvetica"/>
          <w:sz w:val="22"/>
          <w:szCs w:val="22"/>
        </w:rPr>
        <w:t xml:space="preserve"> </w:t>
      </w:r>
      <w:r w:rsidRPr="001A1608">
        <w:rPr>
          <w:rFonts w:cs="Helvetica"/>
          <w:i/>
          <w:iCs/>
          <w:sz w:val="22"/>
          <w:szCs w:val="22"/>
        </w:rPr>
        <w:t>TRP1</w:t>
      </w:r>
      <w:r w:rsidRPr="005C79A6">
        <w:rPr>
          <w:rFonts w:cs="Helvetica"/>
          <w:sz w:val="22"/>
          <w:szCs w:val="22"/>
        </w:rPr>
        <w:t xml:space="preserve"> </w:t>
      </w:r>
      <w:r>
        <w:rPr>
          <w:rFonts w:cs="Helvetica"/>
          <w:sz w:val="22"/>
          <w:szCs w:val="22"/>
        </w:rPr>
        <w:t>2</w:t>
      </w:r>
      <w:r w:rsidRPr="005C79A6">
        <w:rPr>
          <w:rFonts w:cs="Helvetica"/>
          <w:color w:val="000000"/>
          <w:sz w:val="22"/>
          <w:szCs w:val="22"/>
        </w:rPr>
        <w:t>μ</w:t>
      </w:r>
      <w:r>
        <w:rPr>
          <w:rFonts w:cs="Helvetica"/>
          <w:color w:val="000000"/>
          <w:sz w:val="22"/>
          <w:szCs w:val="22"/>
        </w:rPr>
        <w:t>)</w:t>
      </w:r>
      <w:r>
        <w:rPr>
          <w:rFonts w:cs="Helvetica"/>
          <w:bCs/>
          <w:i/>
          <w:sz w:val="22"/>
          <w:szCs w:val="22"/>
        </w:rPr>
        <w:t>,</w:t>
      </w:r>
      <w:r w:rsidRPr="005C79A6">
        <w:rPr>
          <w:rFonts w:cs="Helvetica"/>
          <w:bCs/>
          <w:i/>
          <w:sz w:val="22"/>
          <w:szCs w:val="22"/>
        </w:rPr>
        <w:t xml:space="preserve"> </w:t>
      </w:r>
      <w:r w:rsidRPr="005C79A6">
        <w:rPr>
          <w:rFonts w:cs="Helvetica"/>
          <w:bCs/>
          <w:sz w:val="22"/>
          <w:szCs w:val="22"/>
        </w:rPr>
        <w:t>as indicated in the figures.</w:t>
      </w:r>
    </w:p>
    <w:p w:rsidR="00D46327" w:rsidRDefault="00D46327"/>
    <w:sectPr w:rsidR="00D46327" w:rsidSect="004C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5A"/>
    <w:rsid w:val="001A1608"/>
    <w:rsid w:val="002F4927"/>
    <w:rsid w:val="00312173"/>
    <w:rsid w:val="004C2C52"/>
    <w:rsid w:val="00BB38BB"/>
    <w:rsid w:val="00D46327"/>
    <w:rsid w:val="00DF215A"/>
    <w:rsid w:val="00ED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BFD80"/>
  <w15:chartTrackingRefBased/>
  <w15:docId w15:val="{EDFDBA75-304B-A643-9C28-A0AB26EB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15A"/>
    <w:pPr>
      <w:spacing w:line="360" w:lineRule="auto"/>
      <w:jc w:val="both"/>
    </w:pPr>
    <w:rPr>
      <w:rFonts w:ascii="Helvetica" w:eastAsia="Times New Roman" w:hAnsi="Helvetic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jadzia</dc:creator>
  <cp:keywords/>
  <dc:description/>
  <cp:lastModifiedBy>jadzia</cp:lastModifiedBy>
  <cp:revision>3</cp:revision>
  <dcterms:created xsi:type="dcterms:W3CDTF">2024-07-04T13:34:00Z</dcterms:created>
  <dcterms:modified xsi:type="dcterms:W3CDTF">2024-07-04T14:00:00Z</dcterms:modified>
</cp:coreProperties>
</file>