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97428" w14:textId="77777777" w:rsidR="00A84A91" w:rsidRDefault="00A84A91" w:rsidP="00A84A91">
      <w:pPr>
        <w:spacing w:line="480" w:lineRule="auto"/>
        <w:jc w:val="center"/>
      </w:pPr>
      <w:r w:rsidRPr="009B35ED">
        <w:t>Supplementary Materials for</w:t>
      </w:r>
    </w:p>
    <w:p w14:paraId="30AA018B" w14:textId="77777777" w:rsidR="00A84A91" w:rsidRDefault="00A84A91" w:rsidP="00A84A91">
      <w:pPr>
        <w:spacing w:line="480" w:lineRule="auto"/>
        <w:jc w:val="center"/>
      </w:pPr>
    </w:p>
    <w:p w14:paraId="33D5197C" w14:textId="77777777" w:rsidR="00A84A91" w:rsidRPr="00EC07B0" w:rsidRDefault="00A84A91" w:rsidP="00A84A91">
      <w:pPr>
        <w:widowControl w:val="0"/>
        <w:spacing w:line="480" w:lineRule="auto"/>
        <w:contextualSpacing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H</w:t>
      </w:r>
      <w:r w:rsidRPr="00EC07B0">
        <w:rPr>
          <w:b/>
          <w:bCs/>
          <w:color w:val="000000" w:themeColor="text1"/>
        </w:rPr>
        <w:t>igh-resolution RNA tertiary structures in Zika virus stem-loop A for the development of inhibitory small molecules</w:t>
      </w:r>
    </w:p>
    <w:p w14:paraId="113F8BFB" w14:textId="77777777" w:rsidR="00A84A91" w:rsidRPr="00EC07B0" w:rsidRDefault="00A84A91" w:rsidP="00A84A91">
      <w:pPr>
        <w:widowControl w:val="0"/>
        <w:spacing w:line="480" w:lineRule="auto"/>
        <w:contextualSpacing/>
        <w:jc w:val="both"/>
        <w:rPr>
          <w:b/>
          <w:bCs/>
          <w:color w:val="000000" w:themeColor="text1"/>
        </w:rPr>
      </w:pPr>
    </w:p>
    <w:p w14:paraId="20235D4C" w14:textId="77777777" w:rsidR="00A84A91" w:rsidRPr="00EC07B0" w:rsidRDefault="00A84A91" w:rsidP="00A84A91">
      <w:pPr>
        <w:widowControl w:val="0"/>
        <w:spacing w:line="480" w:lineRule="auto"/>
        <w:contextualSpacing/>
        <w:jc w:val="both"/>
        <w:rPr>
          <w:color w:val="000000" w:themeColor="text1"/>
        </w:rPr>
      </w:pPr>
      <w:proofErr w:type="spellStart"/>
      <w:r w:rsidRPr="00EC07B0">
        <w:rPr>
          <w:color w:val="000000" w:themeColor="text1"/>
        </w:rPr>
        <w:t>Jerricho</w:t>
      </w:r>
      <w:proofErr w:type="spellEnd"/>
      <w:r w:rsidRPr="00EC07B0">
        <w:rPr>
          <w:color w:val="000000" w:themeColor="text1"/>
        </w:rPr>
        <w:t xml:space="preserve"> Tipo</w:t>
      </w:r>
      <w:r w:rsidRPr="00EC07B0">
        <w:rPr>
          <w:color w:val="000000" w:themeColor="text1"/>
          <w:vertAlign w:val="superscript"/>
        </w:rPr>
        <w:t>1</w:t>
      </w:r>
      <w:r w:rsidRPr="00EC07B0">
        <w:rPr>
          <w:color w:val="000000" w:themeColor="text1"/>
        </w:rPr>
        <w:t>, Keerthi Gottipati</w:t>
      </w:r>
      <w:r w:rsidRPr="00EC07B0">
        <w:rPr>
          <w:color w:val="000000" w:themeColor="text1"/>
          <w:vertAlign w:val="superscript"/>
        </w:rPr>
        <w:t>2</w:t>
      </w:r>
      <w:r>
        <w:rPr>
          <w:color w:val="000000" w:themeColor="text1"/>
          <w:vertAlign w:val="superscript"/>
        </w:rPr>
        <w:t>,3</w:t>
      </w:r>
      <w:r w:rsidRPr="00EC07B0">
        <w:rPr>
          <w:color w:val="000000" w:themeColor="text1"/>
        </w:rPr>
        <w:t>, and Kyung H. Choi</w:t>
      </w:r>
      <w:r w:rsidRPr="00EC07B0">
        <w:rPr>
          <w:color w:val="000000" w:themeColor="text1"/>
          <w:vertAlign w:val="superscript"/>
        </w:rPr>
        <w:t>2,</w:t>
      </w:r>
      <w:r>
        <w:rPr>
          <w:color w:val="000000" w:themeColor="text1"/>
          <w:vertAlign w:val="superscript"/>
        </w:rPr>
        <w:t>3</w:t>
      </w:r>
      <w:r w:rsidRPr="00EC07B0">
        <w:rPr>
          <w:color w:val="000000" w:themeColor="text1"/>
          <w:vertAlign w:val="superscript"/>
        </w:rPr>
        <w:t>*</w:t>
      </w:r>
    </w:p>
    <w:p w14:paraId="07BEFCF0" w14:textId="77777777" w:rsidR="00A84A91" w:rsidRPr="00EC07B0" w:rsidRDefault="00A84A91" w:rsidP="00A84A91">
      <w:pPr>
        <w:widowControl w:val="0"/>
        <w:spacing w:line="480" w:lineRule="auto"/>
        <w:contextualSpacing/>
        <w:jc w:val="both"/>
        <w:rPr>
          <w:color w:val="000000" w:themeColor="text1"/>
        </w:rPr>
      </w:pPr>
    </w:p>
    <w:p w14:paraId="44FA2BE0" w14:textId="77777777" w:rsidR="00A84A91" w:rsidRPr="00EC07B0" w:rsidRDefault="00A84A91" w:rsidP="00A84A91">
      <w:pPr>
        <w:widowControl w:val="0"/>
        <w:spacing w:line="480" w:lineRule="auto"/>
        <w:contextualSpacing/>
        <w:jc w:val="both"/>
        <w:rPr>
          <w:color w:val="000000" w:themeColor="text1"/>
        </w:rPr>
      </w:pPr>
      <w:r w:rsidRPr="00EC07B0">
        <w:rPr>
          <w:color w:val="000000" w:themeColor="text1"/>
          <w:vertAlign w:val="superscript"/>
        </w:rPr>
        <w:t>1</w:t>
      </w:r>
      <w:r w:rsidRPr="00EC07B0">
        <w:rPr>
          <w:color w:val="000000" w:themeColor="text1"/>
        </w:rPr>
        <w:t>Dep</w:t>
      </w:r>
      <w:r>
        <w:rPr>
          <w:color w:val="000000" w:themeColor="text1"/>
        </w:rPr>
        <w:t>artment</w:t>
      </w:r>
      <w:r w:rsidRPr="00EC07B0">
        <w:rPr>
          <w:color w:val="000000" w:themeColor="text1"/>
        </w:rPr>
        <w:t xml:space="preserve"> of Pharmacology and Toxicology</w:t>
      </w:r>
      <w:r>
        <w:rPr>
          <w:color w:val="000000" w:themeColor="text1"/>
        </w:rPr>
        <w:t xml:space="preserve"> and</w:t>
      </w:r>
      <w:r w:rsidRPr="00EC07B0">
        <w:rPr>
          <w:color w:val="000000" w:themeColor="text1"/>
        </w:rPr>
        <w:t xml:space="preserve"> Sealy Center for Structural Biology, The University of Texas Medical Branch, Galveston, TX 77555, USA</w:t>
      </w:r>
    </w:p>
    <w:p w14:paraId="4C71FC0D" w14:textId="77777777" w:rsidR="00A84A91" w:rsidRDefault="00A84A91" w:rsidP="00A84A91">
      <w:pPr>
        <w:widowControl w:val="0"/>
        <w:spacing w:line="480" w:lineRule="auto"/>
        <w:contextualSpacing/>
        <w:jc w:val="both"/>
        <w:rPr>
          <w:color w:val="000000" w:themeColor="text1"/>
        </w:rPr>
      </w:pPr>
      <w:r w:rsidRPr="00EC07B0">
        <w:rPr>
          <w:color w:val="000000" w:themeColor="text1"/>
          <w:vertAlign w:val="superscript"/>
        </w:rPr>
        <w:t>2</w:t>
      </w:r>
      <w:r w:rsidRPr="00EC07B0">
        <w:rPr>
          <w:color w:val="000000" w:themeColor="text1"/>
        </w:rPr>
        <w:t>Dep</w:t>
      </w:r>
      <w:r>
        <w:rPr>
          <w:color w:val="000000" w:themeColor="text1"/>
        </w:rPr>
        <w:t>artment</w:t>
      </w:r>
      <w:r w:rsidRPr="00EC07B0">
        <w:rPr>
          <w:color w:val="000000" w:themeColor="text1"/>
        </w:rPr>
        <w:t xml:space="preserve"> of Biochemistry and Molecular Biology, Sealy Center for Structural Biology, The University of Texas Medical Branch, Galveston, TX 77555, USA</w:t>
      </w:r>
    </w:p>
    <w:p w14:paraId="4BDF6A18" w14:textId="77777777" w:rsidR="00A84A91" w:rsidRDefault="00A84A91" w:rsidP="00A84A91">
      <w:pPr>
        <w:widowControl w:val="0"/>
        <w:spacing w:line="480" w:lineRule="auto"/>
        <w:contextualSpacing/>
        <w:jc w:val="both"/>
        <w:rPr>
          <w:color w:val="000000" w:themeColor="text1"/>
        </w:rPr>
      </w:pPr>
      <w:r>
        <w:rPr>
          <w:color w:val="000000" w:themeColor="text1"/>
          <w:vertAlign w:val="superscript"/>
        </w:rPr>
        <w:t>3</w:t>
      </w:r>
      <w:r w:rsidRPr="00EC07B0">
        <w:rPr>
          <w:color w:val="000000" w:themeColor="text1"/>
        </w:rPr>
        <w:t>Dep</w:t>
      </w:r>
      <w:r>
        <w:rPr>
          <w:color w:val="000000" w:themeColor="text1"/>
        </w:rPr>
        <w:t>artment</w:t>
      </w:r>
      <w:r w:rsidRPr="00EC07B0">
        <w:rPr>
          <w:color w:val="000000" w:themeColor="text1"/>
        </w:rPr>
        <w:t xml:space="preserve"> of</w:t>
      </w:r>
      <w:r>
        <w:rPr>
          <w:color w:val="000000" w:themeColor="text1"/>
        </w:rPr>
        <w:t xml:space="preserve"> Molecular and Cellular Biochemistry, Indiana University, Bloomington, IN 47405, USA</w:t>
      </w:r>
    </w:p>
    <w:p w14:paraId="54F5FFB9" w14:textId="77777777" w:rsidR="00A84A91" w:rsidRPr="00EC07B0" w:rsidRDefault="00A84A91" w:rsidP="00A84A91">
      <w:pPr>
        <w:widowControl w:val="0"/>
        <w:spacing w:line="480" w:lineRule="auto"/>
        <w:contextualSpacing/>
        <w:jc w:val="both"/>
        <w:rPr>
          <w:color w:val="000000" w:themeColor="text1"/>
        </w:rPr>
      </w:pPr>
    </w:p>
    <w:p w14:paraId="112BC5DD" w14:textId="77777777" w:rsidR="00A84A91" w:rsidRPr="00EC07B0" w:rsidRDefault="00A84A91" w:rsidP="00A84A91">
      <w:pPr>
        <w:widowControl w:val="0"/>
        <w:spacing w:line="480" w:lineRule="auto"/>
        <w:contextualSpacing/>
        <w:jc w:val="both"/>
        <w:rPr>
          <w:color w:val="000000" w:themeColor="text1"/>
        </w:rPr>
      </w:pPr>
      <w:r w:rsidRPr="00EC07B0">
        <w:rPr>
          <w:color w:val="000000" w:themeColor="text1"/>
          <w:vertAlign w:val="superscript"/>
        </w:rPr>
        <w:t>*</w:t>
      </w:r>
      <w:r w:rsidRPr="00EC07B0">
        <w:rPr>
          <w:color w:val="000000" w:themeColor="text1"/>
        </w:rPr>
        <w:t>To whom correspondence should be addressed. Tel:</w:t>
      </w:r>
      <w:r>
        <w:rPr>
          <w:color w:val="000000" w:themeColor="text1"/>
        </w:rPr>
        <w:t>812</w:t>
      </w:r>
      <w:r w:rsidRPr="00EC07B0">
        <w:rPr>
          <w:color w:val="000000" w:themeColor="text1"/>
        </w:rPr>
        <w:t>-</w:t>
      </w:r>
      <w:r>
        <w:rPr>
          <w:color w:val="000000" w:themeColor="text1"/>
        </w:rPr>
        <w:t>855</w:t>
      </w:r>
      <w:r w:rsidRPr="00EC07B0">
        <w:rPr>
          <w:color w:val="000000" w:themeColor="text1"/>
        </w:rPr>
        <w:t>-1</w:t>
      </w:r>
      <w:r>
        <w:rPr>
          <w:color w:val="000000" w:themeColor="text1"/>
        </w:rPr>
        <w:t>159</w:t>
      </w:r>
      <w:r w:rsidRPr="00EC07B0">
        <w:rPr>
          <w:color w:val="000000" w:themeColor="text1"/>
        </w:rPr>
        <w:t xml:space="preserve">; Email: </w:t>
      </w:r>
      <w:hyperlink r:id="rId4" w:history="1">
        <w:r>
          <w:rPr>
            <w:rStyle w:val="Hyperlink"/>
            <w:color w:val="000000" w:themeColor="text1"/>
          </w:rPr>
          <w:t>kaychoi@iu.edu</w:t>
        </w:r>
      </w:hyperlink>
    </w:p>
    <w:p w14:paraId="29DE0C19" w14:textId="6FD8E84A" w:rsidR="00A84A91" w:rsidRDefault="00A84A91" w:rsidP="00A84A91">
      <w:pPr>
        <w:spacing w:line="480" w:lineRule="auto"/>
        <w:rPr>
          <w:b/>
        </w:rPr>
      </w:pPr>
    </w:p>
    <w:p w14:paraId="4682DF57" w14:textId="77777777" w:rsidR="00A84A91" w:rsidRPr="00583A36" w:rsidRDefault="00A84A91" w:rsidP="00A84A91">
      <w:pPr>
        <w:spacing w:line="480" w:lineRule="auto"/>
        <w:rPr>
          <w:bCs/>
        </w:rPr>
      </w:pPr>
      <w:r w:rsidRPr="00583A36">
        <w:rPr>
          <w:bCs/>
        </w:rPr>
        <w:t>This file includes:</w:t>
      </w:r>
    </w:p>
    <w:p w14:paraId="25BEF8A7" w14:textId="223A9ACD" w:rsidR="00A84A91" w:rsidRDefault="00A84A91" w:rsidP="00A84A91">
      <w:pPr>
        <w:spacing w:line="480" w:lineRule="auto"/>
        <w:ind w:left="720"/>
      </w:pPr>
      <w:r w:rsidRPr="009B35ED">
        <w:t>Figs. S1 to S</w:t>
      </w:r>
      <w:r>
        <w:t>2</w:t>
      </w:r>
    </w:p>
    <w:p w14:paraId="3D51712B" w14:textId="71855EB8" w:rsidR="00A84A91" w:rsidRDefault="00A84A91" w:rsidP="00A84A91">
      <w:pPr>
        <w:spacing w:line="480" w:lineRule="auto"/>
        <w:ind w:left="720"/>
      </w:pPr>
      <w:r>
        <w:t>Tables S1</w:t>
      </w:r>
      <w:r w:rsidR="00995E29">
        <w:t xml:space="preserve"> to S3</w:t>
      </w:r>
    </w:p>
    <w:p w14:paraId="4526C485" w14:textId="77777777" w:rsidR="00A84A91" w:rsidRDefault="00A84A91">
      <w:r>
        <w:br w:type="page"/>
      </w:r>
    </w:p>
    <w:p w14:paraId="327E059E" w14:textId="06788DDE" w:rsidR="00A84A91" w:rsidRDefault="00A84A91" w:rsidP="00A84A91">
      <w:pPr>
        <w:spacing w:line="480" w:lineRule="auto"/>
        <w:jc w:val="both"/>
        <w:rPr>
          <w:color w:val="000000" w:themeColor="text1"/>
        </w:rPr>
      </w:pPr>
      <w:r>
        <w:rPr>
          <w:noProof/>
          <w:color w:val="000000" w:themeColor="text1"/>
        </w:rPr>
        <w:lastRenderedPageBreak/>
        <w:drawing>
          <wp:anchor distT="0" distB="182880" distL="114300" distR="114300" simplePos="0" relativeHeight="251659264" behindDoc="0" locked="0" layoutInCell="1" allowOverlap="1" wp14:anchorId="11B1C5DC" wp14:editId="33094A6A">
            <wp:simplePos x="0" y="0"/>
            <wp:positionH relativeFrom="column">
              <wp:posOffset>248522</wp:posOffset>
            </wp:positionH>
            <wp:positionV relativeFrom="paragraph">
              <wp:posOffset>55</wp:posOffset>
            </wp:positionV>
            <wp:extent cx="5477256" cy="3374136"/>
            <wp:effectExtent l="0" t="0" r="0" b="4445"/>
            <wp:wrapTopAndBottom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7256" cy="3374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1B30">
        <w:rPr>
          <w:b/>
          <w:bCs/>
          <w:color w:val="000000" w:themeColor="text1"/>
        </w:rPr>
        <w:t>Figure S1. G•C-G base triple interactions identified using WebFr3D.</w:t>
      </w:r>
      <w:r w:rsidRPr="00761B30">
        <w:rPr>
          <w:color w:val="000000" w:themeColor="text1"/>
        </w:rPr>
        <w:t xml:space="preserve"> </w:t>
      </w:r>
      <w:r w:rsidRPr="00761B30">
        <w:rPr>
          <w:b/>
          <w:bCs/>
          <w:color w:val="000000" w:themeColor="text1"/>
        </w:rPr>
        <w:t xml:space="preserve">(A) </w:t>
      </w:r>
      <w:r w:rsidRPr="00761B30">
        <w:rPr>
          <w:color w:val="000000" w:themeColor="text1"/>
        </w:rPr>
        <w:t xml:space="preserve">Overlay of the six structurally similar G•C-G base triples. The search parameters and query results are included in the table to the </w:t>
      </w:r>
      <w:r w:rsidRPr="000A6A56">
        <w:rPr>
          <w:color w:val="000000" w:themeColor="text1"/>
        </w:rPr>
        <w:t xml:space="preserve">right. </w:t>
      </w:r>
      <w:r w:rsidRPr="000A6A56">
        <w:rPr>
          <w:b/>
          <w:bCs/>
          <w:color w:val="000000" w:themeColor="text1"/>
        </w:rPr>
        <w:t>(B)</w:t>
      </w:r>
      <w:r w:rsidRPr="000A6A56">
        <w:rPr>
          <w:color w:val="000000" w:themeColor="text1"/>
        </w:rPr>
        <w:t xml:space="preserve"> Four of six G•C-G base triples (PDB codes of</w:t>
      </w:r>
      <w:r w:rsidRPr="000A6A56">
        <w:rPr>
          <w:b/>
          <w:bCs/>
          <w:color w:val="000000" w:themeColor="text1"/>
        </w:rPr>
        <w:t xml:space="preserve"> </w:t>
      </w:r>
      <w:r w:rsidRPr="000A6A56">
        <w:rPr>
          <w:color w:val="000000" w:themeColor="text1"/>
        </w:rPr>
        <w:t>4LFB,</w:t>
      </w:r>
      <w:r w:rsidRPr="000A6A56">
        <w:rPr>
          <w:b/>
          <w:bCs/>
          <w:color w:val="000000" w:themeColor="text1"/>
        </w:rPr>
        <w:t xml:space="preserve"> </w:t>
      </w:r>
      <w:r w:rsidRPr="000A6A56">
        <w:rPr>
          <w:color w:val="000000" w:themeColor="text1"/>
        </w:rPr>
        <w:t>5T5A, 5K7D, and</w:t>
      </w:r>
      <w:r w:rsidRPr="000A6A56">
        <w:rPr>
          <w:b/>
          <w:bCs/>
          <w:color w:val="000000" w:themeColor="text1"/>
        </w:rPr>
        <w:t xml:space="preserve"> </w:t>
      </w:r>
      <w:r w:rsidRPr="000A6A56">
        <w:rPr>
          <w:color w:val="000000" w:themeColor="text1"/>
        </w:rPr>
        <w:t xml:space="preserve">3NPQ) show </w:t>
      </w:r>
      <w:r w:rsidRPr="00A84A91">
        <w:rPr>
          <w:color w:val="000000" w:themeColor="text1"/>
        </w:rPr>
        <w:t>stabilization</w:t>
      </w:r>
      <w:r w:rsidRPr="000A6A56">
        <w:rPr>
          <w:color w:val="000000" w:themeColor="text1"/>
        </w:rPr>
        <w:t xml:space="preserve"> along the Watson and Crick edge of G7 bulge.  The G bulge in T-S ribozyme (5T5A) show a similar three-pronged interaction as the top stem G7 bulge (site 1), </w:t>
      </w:r>
      <w:r w:rsidRPr="00A84A91">
        <w:rPr>
          <w:color w:val="000000" w:themeColor="text1"/>
        </w:rPr>
        <w:t>where polar atoms along the Watson-Crick edge are further stabilized by interactions with a magnesium ion and the phosphate backbone of a neighboring adenine nucleotide</w:t>
      </w:r>
      <w:r w:rsidRPr="000A6A56">
        <w:rPr>
          <w:color w:val="000000" w:themeColor="text1"/>
        </w:rPr>
        <w:t>.</w:t>
      </w:r>
      <w:r w:rsidRPr="00761B30">
        <w:rPr>
          <w:color w:val="000000" w:themeColor="text1"/>
        </w:rPr>
        <w:t xml:space="preserve"> </w:t>
      </w:r>
    </w:p>
    <w:p w14:paraId="3C42F631" w14:textId="19D0A85C" w:rsidR="00A84A91" w:rsidRPr="00761B30" w:rsidRDefault="00A84A91" w:rsidP="00A84A91">
      <w:pPr>
        <w:spacing w:line="480" w:lineRule="auto"/>
        <w:rPr>
          <w:b/>
          <w:bCs/>
          <w:color w:val="000000" w:themeColor="text1"/>
        </w:rPr>
      </w:pPr>
    </w:p>
    <w:p w14:paraId="0A93C2EC" w14:textId="77777777" w:rsidR="00A84A91" w:rsidRDefault="00A84A9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 w:type="page"/>
      </w:r>
    </w:p>
    <w:p w14:paraId="3C11CB51" w14:textId="3C36CFFE" w:rsidR="00A84A91" w:rsidRDefault="00A84A91" w:rsidP="00A84A91">
      <w:pPr>
        <w:spacing w:line="480" w:lineRule="auto"/>
        <w:jc w:val="both"/>
        <w:rPr>
          <w:color w:val="000000" w:themeColor="text1"/>
        </w:rPr>
      </w:pPr>
      <w:r>
        <w:rPr>
          <w:b/>
          <w:bCs/>
          <w:noProof/>
          <w:color w:val="000000" w:themeColor="text1"/>
          <w14:ligatures w14:val="standardContextual"/>
        </w:rPr>
        <w:lastRenderedPageBreak/>
        <w:drawing>
          <wp:anchor distT="0" distB="182880" distL="114300" distR="114300" simplePos="0" relativeHeight="251660288" behindDoc="0" locked="0" layoutInCell="1" allowOverlap="1" wp14:anchorId="13682805" wp14:editId="6F11C260">
            <wp:simplePos x="0" y="0"/>
            <wp:positionH relativeFrom="column">
              <wp:posOffset>198783</wp:posOffset>
            </wp:positionH>
            <wp:positionV relativeFrom="paragraph">
              <wp:posOffset>0</wp:posOffset>
            </wp:positionV>
            <wp:extent cx="5577840" cy="2569464"/>
            <wp:effectExtent l="0" t="0" r="0" b="0"/>
            <wp:wrapTopAndBottom/>
            <wp:docPr id="869303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30379" name="Picture 8693037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7840" cy="25694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1B30">
        <w:rPr>
          <w:b/>
          <w:bCs/>
          <w:color w:val="000000" w:themeColor="text1"/>
        </w:rPr>
        <w:t>Figure S</w:t>
      </w:r>
      <w:r>
        <w:rPr>
          <w:b/>
          <w:bCs/>
          <w:color w:val="000000" w:themeColor="text1"/>
        </w:rPr>
        <w:t>2</w:t>
      </w:r>
      <w:r w:rsidRPr="00761B30">
        <w:rPr>
          <w:b/>
          <w:bCs/>
          <w:color w:val="000000" w:themeColor="text1"/>
        </w:rPr>
        <w:t xml:space="preserve">. </w:t>
      </w:r>
      <w:r w:rsidRPr="00613D60">
        <w:rPr>
          <w:b/>
          <w:bCs/>
          <w:color w:val="000000" w:themeColor="text1"/>
        </w:rPr>
        <w:t xml:space="preserve">Small molecules identified using </w:t>
      </w:r>
      <w:r w:rsidRPr="00A84A91">
        <w:rPr>
          <w:b/>
          <w:bCs/>
          <w:color w:val="000000" w:themeColor="text1"/>
        </w:rPr>
        <w:t>PubChem similarity search</w:t>
      </w:r>
      <w:r>
        <w:rPr>
          <w:color w:val="000000" w:themeColor="text1"/>
        </w:rPr>
        <w:t xml:space="preserve">. </w:t>
      </w:r>
      <w:r w:rsidRPr="00761B30">
        <w:rPr>
          <w:color w:val="000000" w:themeColor="text1"/>
        </w:rPr>
        <w:t>SMILES information of</w:t>
      </w:r>
      <w:r>
        <w:rPr>
          <w:color w:val="000000" w:themeColor="text1"/>
        </w:rPr>
        <w:t xml:space="preserve"> the five</w:t>
      </w:r>
      <w:r w:rsidRPr="00761B30">
        <w:rPr>
          <w:color w:val="000000" w:themeColor="text1"/>
        </w:rPr>
        <w:t xml:space="preserve"> </w:t>
      </w:r>
      <w:proofErr w:type="spellStart"/>
      <w:r w:rsidRPr="00761B30">
        <w:rPr>
          <w:color w:val="000000" w:themeColor="text1"/>
        </w:rPr>
        <w:t>Inforna</w:t>
      </w:r>
      <w:proofErr w:type="spellEnd"/>
      <w:r w:rsidRPr="00761B30">
        <w:rPr>
          <w:color w:val="000000" w:themeColor="text1"/>
        </w:rPr>
        <w:t xml:space="preserve">-identified </w:t>
      </w:r>
      <w:r>
        <w:rPr>
          <w:color w:val="000000" w:themeColor="text1"/>
        </w:rPr>
        <w:t>compounds</w:t>
      </w:r>
      <w:r w:rsidRPr="00761B30">
        <w:rPr>
          <w:color w:val="000000" w:themeColor="text1"/>
        </w:rPr>
        <w:t xml:space="preserve"> were </w:t>
      </w:r>
      <w:r>
        <w:rPr>
          <w:color w:val="000000" w:themeColor="text1"/>
        </w:rPr>
        <w:t>used to identify</w:t>
      </w:r>
      <w:r w:rsidRPr="00761B30">
        <w:rPr>
          <w:color w:val="000000" w:themeColor="text1"/>
        </w:rPr>
        <w:t xml:space="preserve"> structurally similar </w:t>
      </w:r>
      <w:r>
        <w:rPr>
          <w:color w:val="000000" w:themeColor="text1"/>
        </w:rPr>
        <w:t>compounds</w:t>
      </w:r>
      <w:r w:rsidRPr="00761B30">
        <w:rPr>
          <w:color w:val="000000" w:themeColor="text1"/>
        </w:rPr>
        <w:t xml:space="preserve"> </w:t>
      </w:r>
      <w:r>
        <w:rPr>
          <w:color w:val="000000" w:themeColor="text1"/>
        </w:rPr>
        <w:t>by PubChem.  The chemical structure and</w:t>
      </w:r>
      <w:r w:rsidRPr="00761B30">
        <w:rPr>
          <w:color w:val="000000" w:themeColor="text1"/>
        </w:rPr>
        <w:t xml:space="preserve"> SMILES </w:t>
      </w:r>
      <w:r>
        <w:rPr>
          <w:color w:val="000000" w:themeColor="text1"/>
        </w:rPr>
        <w:t>notation</w:t>
      </w:r>
      <w:r w:rsidRPr="00761B3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of five compounds that were manually selected are shown.  </w:t>
      </w:r>
    </w:p>
    <w:p w14:paraId="1DD61AB8" w14:textId="77777777" w:rsidR="00A84A91" w:rsidRDefault="00A84A91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57459524" w14:textId="34AE6A8E" w:rsidR="00A84A91" w:rsidRPr="00A84A91" w:rsidRDefault="00A84A91" w:rsidP="00A84A91">
      <w:pPr>
        <w:widowControl w:val="0"/>
        <w:spacing w:line="480" w:lineRule="auto"/>
        <w:contextualSpacing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B4B77">
        <w:rPr>
          <w:b/>
          <w:bCs/>
          <w:color w:val="000000" w:themeColor="text1"/>
        </w:rPr>
        <w:lastRenderedPageBreak/>
        <w:t xml:space="preserve">Table </w:t>
      </w:r>
      <w:r>
        <w:rPr>
          <w:b/>
          <w:bCs/>
          <w:color w:val="000000" w:themeColor="text1"/>
        </w:rPr>
        <w:t>S1</w:t>
      </w:r>
      <w:r w:rsidRPr="005B4B77">
        <w:rPr>
          <w:b/>
          <w:bCs/>
          <w:color w:val="000000" w:themeColor="text1"/>
        </w:rPr>
        <w:t xml:space="preserve">. </w:t>
      </w:r>
      <w:r>
        <w:rPr>
          <w:b/>
          <w:bCs/>
          <w:color w:val="000000" w:themeColor="text1"/>
        </w:rPr>
        <w:t>B</w:t>
      </w:r>
      <w:r w:rsidRPr="005B4B77">
        <w:rPr>
          <w:b/>
          <w:bCs/>
          <w:color w:val="000000" w:themeColor="text1"/>
        </w:rPr>
        <w:t xml:space="preserve">ottom stem </w:t>
      </w:r>
      <w:r>
        <w:rPr>
          <w:b/>
          <w:bCs/>
          <w:color w:val="000000" w:themeColor="text1"/>
        </w:rPr>
        <w:t>(</w:t>
      </w:r>
      <w:proofErr w:type="spellStart"/>
      <w:r w:rsidRPr="005B4B77">
        <w:rPr>
          <w:b/>
          <w:bCs/>
          <w:color w:val="000000" w:themeColor="text1"/>
        </w:rPr>
        <w:t>ssRNA</w:t>
      </w:r>
      <w:proofErr w:type="spellEnd"/>
      <w:r w:rsidRPr="005B4B77">
        <w:rPr>
          <w:b/>
          <w:bCs/>
          <w:color w:val="000000" w:themeColor="text1"/>
        </w:rPr>
        <w:t xml:space="preserve"> and dsRNA</w:t>
      </w:r>
      <w:r>
        <w:rPr>
          <w:b/>
          <w:bCs/>
          <w:color w:val="000000" w:themeColor="text1"/>
        </w:rPr>
        <w:t>)</w:t>
      </w:r>
      <w:r w:rsidRPr="005B4B77">
        <w:rPr>
          <w:b/>
          <w:bCs/>
          <w:color w:val="000000" w:themeColor="text1"/>
        </w:rPr>
        <w:t xml:space="preserve"> superposition</w:t>
      </w:r>
    </w:p>
    <w:tbl>
      <w:tblPr>
        <w:tblStyle w:val="TableGrid"/>
        <w:tblW w:w="9504" w:type="dxa"/>
        <w:tblLook w:val="04A0" w:firstRow="1" w:lastRow="0" w:firstColumn="1" w:lastColumn="0" w:noHBand="0" w:noVBand="1"/>
      </w:tblPr>
      <w:tblGrid>
        <w:gridCol w:w="1728"/>
        <w:gridCol w:w="1440"/>
        <w:gridCol w:w="1728"/>
        <w:gridCol w:w="1440"/>
        <w:gridCol w:w="1728"/>
        <w:gridCol w:w="1440"/>
      </w:tblGrid>
      <w:tr w:rsidR="00A84A91" w14:paraId="66DC6B22" w14:textId="77777777" w:rsidTr="00DB2293">
        <w:tc>
          <w:tcPr>
            <w:tcW w:w="31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776EAE" w14:textId="77777777" w:rsidR="00A84A91" w:rsidRDefault="00A84A91" w:rsidP="00DB2293">
            <w:pPr>
              <w:spacing w:before="460" w:line="276" w:lineRule="auto"/>
              <w:contextualSpacing/>
              <w:jc w:val="center"/>
              <w:rPr>
                <w:color w:val="000000" w:themeColor="text1"/>
              </w:rPr>
            </w:pPr>
            <w:proofErr w:type="spellStart"/>
            <w:r w:rsidRPr="00007C8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ssRNA</w:t>
            </w:r>
            <w:proofErr w:type="spellEnd"/>
            <w:r w:rsidRPr="00007C8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chain </w:t>
            </w:r>
          </w:p>
        </w:tc>
        <w:tc>
          <w:tcPr>
            <w:tcW w:w="31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DDD291" w14:textId="77777777" w:rsidR="00A84A91" w:rsidRPr="00761B30" w:rsidRDefault="00A84A91" w:rsidP="00DB2293">
            <w:pPr>
              <w:spacing w:before="460" w:line="276" w:lineRule="auto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761B3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dsRNA stem </w:t>
            </w:r>
          </w:p>
        </w:tc>
        <w:tc>
          <w:tcPr>
            <w:tcW w:w="31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E3D7D8" w14:textId="77777777" w:rsidR="00A84A91" w:rsidRPr="00761B30" w:rsidRDefault="00A84A91" w:rsidP="00DB2293">
            <w:pPr>
              <w:spacing w:before="460" w:line="276" w:lineRule="auto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761B3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dsRNA stem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(excluding </w:t>
            </w:r>
            <w:r w:rsidRPr="00007C8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14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GUA</w:t>
            </w:r>
            <w:r w:rsidRPr="00007C8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16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</w:tr>
      <w:tr w:rsidR="00A84A91" w14:paraId="48931B9A" w14:textId="77777777" w:rsidTr="00DB2293">
        <w:tc>
          <w:tcPr>
            <w:tcW w:w="17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06E63F" w14:textId="77777777" w:rsidR="00A84A91" w:rsidRPr="00007C8F" w:rsidRDefault="00A84A91" w:rsidP="00DB2293">
            <w:pPr>
              <w:spacing w:before="460"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chain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0BBD221" w14:textId="77777777" w:rsidR="00A84A91" w:rsidRPr="00761B30" w:rsidRDefault="00A84A91" w:rsidP="00DB2293">
            <w:pPr>
              <w:spacing w:before="460" w:line="276" w:lineRule="auto"/>
              <w:contextualSpacing/>
              <w:jc w:val="center"/>
              <w:rPr>
                <w:color w:val="000000" w:themeColor="text1"/>
              </w:rPr>
            </w:pPr>
            <w:r w:rsidRPr="00761B30">
              <w:rPr>
                <w:rFonts w:ascii="Arial" w:hAnsi="Arial" w:cs="Arial"/>
                <w:color w:val="000000" w:themeColor="text1"/>
                <w:sz w:val="18"/>
                <w:szCs w:val="18"/>
              </w:rPr>
              <w:t>A / B</w:t>
            </w:r>
          </w:p>
        </w:tc>
        <w:tc>
          <w:tcPr>
            <w:tcW w:w="1728" w:type="dxa"/>
            <w:tcBorders>
              <w:left w:val="single" w:sz="6" w:space="0" w:color="auto"/>
              <w:bottom w:val="single" w:sz="4" w:space="0" w:color="auto"/>
            </w:tcBorders>
          </w:tcPr>
          <w:p w14:paraId="7079349F" w14:textId="77777777" w:rsidR="00A84A91" w:rsidRPr="00761B30" w:rsidRDefault="00A84A91" w:rsidP="00DB2293">
            <w:pPr>
              <w:spacing w:before="460"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1B30">
              <w:rPr>
                <w:rFonts w:ascii="Arial" w:hAnsi="Arial" w:cs="Arial"/>
                <w:color w:val="000000" w:themeColor="text1"/>
                <w:sz w:val="18"/>
                <w:szCs w:val="18"/>
              </w:rPr>
              <w:t>site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6" w:space="0" w:color="auto"/>
            </w:tcBorders>
          </w:tcPr>
          <w:p w14:paraId="74E4A2AE" w14:textId="77777777" w:rsidR="00A84A91" w:rsidRPr="00761B30" w:rsidRDefault="00A84A91" w:rsidP="00DB2293">
            <w:pPr>
              <w:spacing w:before="460" w:line="276" w:lineRule="auto"/>
              <w:contextualSpacing/>
              <w:jc w:val="center"/>
              <w:rPr>
                <w:color w:val="000000" w:themeColor="text1"/>
              </w:rPr>
            </w:pPr>
            <w:r w:rsidRPr="00761B30">
              <w:rPr>
                <w:rFonts w:ascii="Arial" w:hAnsi="Arial" w:cs="Arial"/>
                <w:color w:val="000000" w:themeColor="text1"/>
                <w:sz w:val="18"/>
                <w:szCs w:val="18"/>
              </w:rPr>
              <w:t>1 / 2</w:t>
            </w:r>
          </w:p>
        </w:tc>
        <w:tc>
          <w:tcPr>
            <w:tcW w:w="1728" w:type="dxa"/>
            <w:tcBorders>
              <w:left w:val="single" w:sz="6" w:space="0" w:color="auto"/>
              <w:bottom w:val="single" w:sz="4" w:space="0" w:color="auto"/>
            </w:tcBorders>
          </w:tcPr>
          <w:p w14:paraId="0241F536" w14:textId="77777777" w:rsidR="00A84A91" w:rsidRPr="00761B30" w:rsidRDefault="00A84A91" w:rsidP="00DB2293">
            <w:pPr>
              <w:spacing w:before="460"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1B30">
              <w:rPr>
                <w:rFonts w:ascii="Arial" w:hAnsi="Arial" w:cs="Arial"/>
                <w:color w:val="000000" w:themeColor="text1"/>
                <w:sz w:val="18"/>
                <w:szCs w:val="18"/>
              </w:rPr>
              <w:t>site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6" w:space="0" w:color="auto"/>
            </w:tcBorders>
          </w:tcPr>
          <w:p w14:paraId="3768BFCE" w14:textId="77777777" w:rsidR="00A84A91" w:rsidRPr="00761B30" w:rsidRDefault="00A84A91" w:rsidP="00DB2293">
            <w:pPr>
              <w:spacing w:before="460" w:line="276" w:lineRule="auto"/>
              <w:contextualSpacing/>
              <w:jc w:val="center"/>
              <w:rPr>
                <w:color w:val="000000" w:themeColor="text1"/>
              </w:rPr>
            </w:pPr>
            <w:r w:rsidRPr="00761B30">
              <w:rPr>
                <w:rFonts w:ascii="Arial" w:hAnsi="Arial" w:cs="Arial"/>
                <w:color w:val="000000" w:themeColor="text1"/>
                <w:sz w:val="18"/>
                <w:szCs w:val="18"/>
              </w:rPr>
              <w:t>1 / 2</w:t>
            </w:r>
          </w:p>
        </w:tc>
      </w:tr>
      <w:tr w:rsidR="00A84A91" w14:paraId="0DDEAF19" w14:textId="77777777" w:rsidTr="00DB2293">
        <w:tc>
          <w:tcPr>
            <w:tcW w:w="1728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4E96C4A7" w14:textId="77777777" w:rsidR="00A84A91" w:rsidRDefault="00A84A91" w:rsidP="00DB2293">
            <w:pPr>
              <w:spacing w:before="460" w:line="276" w:lineRule="auto"/>
              <w:contextualSpacing/>
              <w:rPr>
                <w:color w:val="000000" w:themeColor="text1"/>
              </w:rPr>
            </w:pPr>
            <w:r w:rsidRPr="00007C8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Total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no. of a</w:t>
            </w:r>
            <w:r w:rsidRPr="00007C8F">
              <w:rPr>
                <w:rFonts w:ascii="Arial" w:hAnsi="Arial" w:cs="Arial"/>
                <w:color w:val="000000" w:themeColor="text1"/>
                <w:sz w:val="18"/>
                <w:szCs w:val="18"/>
              </w:rPr>
              <w:t>toms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9030F1E" w14:textId="77777777" w:rsidR="00A84A91" w:rsidRDefault="00A84A91" w:rsidP="00DB2293">
            <w:pPr>
              <w:spacing w:before="460" w:line="276" w:lineRule="auto"/>
              <w:contextualSpacing/>
              <w:jc w:val="center"/>
              <w:rPr>
                <w:color w:val="000000" w:themeColor="text1"/>
              </w:rPr>
            </w:pPr>
            <w:r w:rsidRPr="00007C8F">
              <w:rPr>
                <w:rFonts w:ascii="Arial" w:hAnsi="Arial" w:cs="Arial"/>
                <w:color w:val="000000" w:themeColor="text1"/>
                <w:sz w:val="18"/>
                <w:szCs w:val="18"/>
              </w:rPr>
              <w:t>400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55679A35" w14:textId="77777777" w:rsidR="00A84A91" w:rsidRDefault="00A84A91" w:rsidP="00DB2293">
            <w:pPr>
              <w:spacing w:before="460" w:line="276" w:lineRule="auto"/>
              <w:contextualSpacing/>
              <w:rPr>
                <w:color w:val="000000" w:themeColor="text1"/>
              </w:rPr>
            </w:pPr>
            <w:r w:rsidRPr="00007C8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Total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no. of a</w:t>
            </w:r>
            <w:r w:rsidRPr="00007C8F">
              <w:rPr>
                <w:rFonts w:ascii="Arial" w:hAnsi="Arial" w:cs="Arial"/>
                <w:color w:val="000000" w:themeColor="text1"/>
                <w:sz w:val="18"/>
                <w:szCs w:val="18"/>
              </w:rPr>
              <w:t>toms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293D8D2" w14:textId="77777777" w:rsidR="00A84A91" w:rsidRDefault="00A84A91" w:rsidP="00DB2293">
            <w:pPr>
              <w:spacing w:before="460" w:line="276" w:lineRule="auto"/>
              <w:contextualSpacing/>
              <w:jc w:val="center"/>
              <w:rPr>
                <w:color w:val="000000" w:themeColor="text1"/>
              </w:rPr>
            </w:pPr>
            <w:r w:rsidRPr="00007C8F">
              <w:rPr>
                <w:rFonts w:ascii="Arial" w:hAnsi="Arial" w:cs="Arial"/>
                <w:color w:val="000000" w:themeColor="text1"/>
                <w:sz w:val="18"/>
                <w:szCs w:val="18"/>
              </w:rPr>
              <w:t>271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7CF1A389" w14:textId="77777777" w:rsidR="00A84A91" w:rsidRDefault="00A84A91" w:rsidP="00DB2293">
            <w:pPr>
              <w:spacing w:before="460" w:line="276" w:lineRule="auto"/>
              <w:contextualSpacing/>
              <w:rPr>
                <w:color w:val="000000" w:themeColor="text1"/>
              </w:rPr>
            </w:pPr>
            <w:r w:rsidRPr="00007C8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Total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no. of a</w:t>
            </w:r>
            <w:r w:rsidRPr="00007C8F">
              <w:rPr>
                <w:rFonts w:ascii="Arial" w:hAnsi="Arial" w:cs="Arial"/>
                <w:color w:val="000000" w:themeColor="text1"/>
                <w:sz w:val="18"/>
                <w:szCs w:val="18"/>
              </w:rPr>
              <w:t>toms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D1BC844" w14:textId="77777777" w:rsidR="00A84A91" w:rsidRDefault="00A84A91" w:rsidP="00DB2293">
            <w:pPr>
              <w:spacing w:before="460" w:line="276" w:lineRule="auto"/>
              <w:contextualSpacing/>
              <w:jc w:val="center"/>
              <w:rPr>
                <w:color w:val="000000" w:themeColor="text1"/>
              </w:rPr>
            </w:pPr>
            <w:r w:rsidRPr="00007C8F">
              <w:rPr>
                <w:rFonts w:ascii="Arial" w:hAnsi="Arial" w:cs="Arial"/>
                <w:color w:val="000000" w:themeColor="text1"/>
                <w:sz w:val="18"/>
                <w:szCs w:val="18"/>
              </w:rPr>
              <w:t>206</w:t>
            </w:r>
          </w:p>
        </w:tc>
      </w:tr>
      <w:tr w:rsidR="00A84A91" w14:paraId="41FCA558" w14:textId="77777777" w:rsidTr="00DB2293">
        <w:tc>
          <w:tcPr>
            <w:tcW w:w="1728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F0161E" w14:textId="77777777" w:rsidR="00A84A91" w:rsidRDefault="00A84A91" w:rsidP="00DB2293">
            <w:pPr>
              <w:spacing w:before="460" w:line="276" w:lineRule="auto"/>
              <w:contextualSpacing/>
              <w:rPr>
                <w:color w:val="000000" w:themeColor="text1"/>
              </w:rPr>
            </w:pPr>
            <w:r w:rsidRPr="00007C8F">
              <w:rPr>
                <w:rFonts w:ascii="Arial" w:hAnsi="Arial" w:cs="Arial"/>
                <w:color w:val="000000" w:themeColor="text1"/>
                <w:sz w:val="18"/>
                <w:szCs w:val="18"/>
              </w:rPr>
              <w:t>RMS Deviation (Å)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D540A" w14:textId="77777777" w:rsidR="00A84A91" w:rsidRDefault="00A84A91" w:rsidP="00DB2293">
            <w:pPr>
              <w:spacing w:before="460" w:line="276" w:lineRule="auto"/>
              <w:contextualSpacing/>
              <w:jc w:val="center"/>
              <w:rPr>
                <w:color w:val="000000" w:themeColor="text1"/>
              </w:rPr>
            </w:pPr>
            <w:r w:rsidRPr="00007C8F">
              <w:rPr>
                <w:rFonts w:ascii="Arial" w:hAnsi="Arial" w:cs="Arial"/>
                <w:color w:val="000000" w:themeColor="text1"/>
                <w:sz w:val="18"/>
                <w:szCs w:val="18"/>
              </w:rPr>
              <w:t>1.79</w:t>
            </w:r>
          </w:p>
        </w:tc>
        <w:tc>
          <w:tcPr>
            <w:tcW w:w="1728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2BDDE6FD" w14:textId="77777777" w:rsidR="00A84A91" w:rsidRDefault="00A84A91" w:rsidP="00DB2293">
            <w:pPr>
              <w:spacing w:before="460" w:line="276" w:lineRule="auto"/>
              <w:contextualSpacing/>
              <w:rPr>
                <w:color w:val="000000" w:themeColor="text1"/>
              </w:rPr>
            </w:pPr>
            <w:r w:rsidRPr="00007C8F">
              <w:rPr>
                <w:rFonts w:ascii="Arial" w:hAnsi="Arial" w:cs="Arial"/>
                <w:color w:val="000000" w:themeColor="text1"/>
                <w:sz w:val="18"/>
                <w:szCs w:val="18"/>
              </w:rPr>
              <w:t>RMS Deviation (Å)</w:t>
            </w:r>
          </w:p>
        </w:tc>
        <w:tc>
          <w:tcPr>
            <w:tcW w:w="1440" w:type="dxa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AF34C34" w14:textId="77777777" w:rsidR="00A84A91" w:rsidRDefault="00A84A91" w:rsidP="00DB2293">
            <w:pPr>
              <w:spacing w:before="460" w:line="276" w:lineRule="auto"/>
              <w:contextualSpacing/>
              <w:jc w:val="center"/>
              <w:rPr>
                <w:color w:val="000000" w:themeColor="text1"/>
              </w:rPr>
            </w:pPr>
            <w:r w:rsidRPr="00007C8F">
              <w:rPr>
                <w:rFonts w:ascii="Arial" w:hAnsi="Arial" w:cs="Arial"/>
                <w:color w:val="000000" w:themeColor="text1"/>
                <w:sz w:val="18"/>
                <w:szCs w:val="18"/>
              </w:rPr>
              <w:t>1.5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28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62BF4DFD" w14:textId="77777777" w:rsidR="00A84A91" w:rsidRDefault="00A84A91" w:rsidP="00DB2293">
            <w:pPr>
              <w:spacing w:before="460" w:line="276" w:lineRule="auto"/>
              <w:contextualSpacing/>
              <w:rPr>
                <w:color w:val="000000" w:themeColor="text1"/>
              </w:rPr>
            </w:pPr>
            <w:r w:rsidRPr="00007C8F">
              <w:rPr>
                <w:rFonts w:ascii="Arial" w:hAnsi="Arial" w:cs="Arial"/>
                <w:color w:val="000000" w:themeColor="text1"/>
                <w:sz w:val="18"/>
                <w:szCs w:val="18"/>
              </w:rPr>
              <w:t>RMS Deviation (Å)</w:t>
            </w:r>
          </w:p>
        </w:tc>
        <w:tc>
          <w:tcPr>
            <w:tcW w:w="1440" w:type="dxa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01FE0B7" w14:textId="77777777" w:rsidR="00A84A91" w:rsidRDefault="00A84A91" w:rsidP="00DB2293">
            <w:pPr>
              <w:spacing w:before="460" w:line="276" w:lineRule="auto"/>
              <w:contextualSpacing/>
              <w:jc w:val="center"/>
              <w:rPr>
                <w:color w:val="000000" w:themeColor="text1"/>
              </w:rPr>
            </w:pPr>
            <w:r w:rsidRPr="00007C8F">
              <w:rPr>
                <w:rFonts w:ascii="Arial" w:hAnsi="Arial" w:cs="Arial"/>
                <w:color w:val="000000" w:themeColor="text1"/>
                <w:sz w:val="18"/>
                <w:szCs w:val="18"/>
              </w:rPr>
              <w:t>0.70</w:t>
            </w:r>
          </w:p>
        </w:tc>
      </w:tr>
    </w:tbl>
    <w:p w14:paraId="14600B25" w14:textId="77777777" w:rsidR="00A84A91" w:rsidRPr="005B4B77" w:rsidRDefault="00A84A91" w:rsidP="00A84A91">
      <w:pPr>
        <w:rPr>
          <w:color w:val="000000" w:themeColor="text1"/>
        </w:rPr>
      </w:pPr>
      <w:r w:rsidRPr="005B4B77">
        <w:rPr>
          <w:color w:val="000000" w:themeColor="text1"/>
        </w:rPr>
        <w:br w:type="page"/>
      </w:r>
    </w:p>
    <w:p w14:paraId="43984CAE" w14:textId="091CE5F4" w:rsidR="00A84A91" w:rsidRDefault="00A84A91" w:rsidP="00A84A91">
      <w:pPr>
        <w:rPr>
          <w:b/>
          <w:bCs/>
          <w:color w:val="000000" w:themeColor="text1"/>
        </w:rPr>
      </w:pPr>
      <w:r w:rsidRPr="009F1726">
        <w:rPr>
          <w:b/>
          <w:bCs/>
          <w:color w:val="000000" w:themeColor="text1"/>
        </w:rPr>
        <w:lastRenderedPageBreak/>
        <w:t xml:space="preserve">Table </w:t>
      </w:r>
      <w:r>
        <w:rPr>
          <w:b/>
          <w:bCs/>
          <w:color w:val="000000" w:themeColor="text1"/>
        </w:rPr>
        <w:t>S2</w:t>
      </w:r>
      <w:r w:rsidRPr="009F1726">
        <w:rPr>
          <w:b/>
          <w:bCs/>
          <w:color w:val="000000" w:themeColor="text1"/>
        </w:rPr>
        <w:t>. Top stem</w:t>
      </w:r>
      <w:r>
        <w:rPr>
          <w:b/>
          <w:bCs/>
          <w:color w:val="000000" w:themeColor="text1"/>
        </w:rPr>
        <w:t xml:space="preserve"> </w:t>
      </w:r>
      <w:r w:rsidRPr="00761B30">
        <w:rPr>
          <w:b/>
          <w:bCs/>
          <w:color w:val="000000" w:themeColor="text1"/>
        </w:rPr>
        <w:t>(</w:t>
      </w:r>
      <w:proofErr w:type="spellStart"/>
      <w:r w:rsidRPr="00761B30">
        <w:rPr>
          <w:b/>
          <w:bCs/>
          <w:color w:val="000000" w:themeColor="text1"/>
        </w:rPr>
        <w:t>ssRNA</w:t>
      </w:r>
      <w:proofErr w:type="spellEnd"/>
      <w:r w:rsidRPr="00761B30">
        <w:rPr>
          <w:b/>
          <w:bCs/>
          <w:color w:val="000000" w:themeColor="text1"/>
        </w:rPr>
        <w:t xml:space="preserve"> and dsRNA)</w:t>
      </w:r>
      <w:r>
        <w:rPr>
          <w:b/>
          <w:bCs/>
          <w:color w:val="000000" w:themeColor="text1"/>
        </w:rPr>
        <w:t xml:space="preserve"> </w:t>
      </w:r>
      <w:r w:rsidRPr="009F1726">
        <w:rPr>
          <w:b/>
          <w:bCs/>
          <w:color w:val="000000" w:themeColor="text1"/>
        </w:rPr>
        <w:t>superposition</w:t>
      </w:r>
      <w:r>
        <w:rPr>
          <w:b/>
          <w:bCs/>
          <w:color w:val="000000" w:themeColor="text1"/>
        </w:rPr>
        <w:t xml:space="preserve"> </w:t>
      </w:r>
    </w:p>
    <w:p w14:paraId="739825D8" w14:textId="0ADC42AB" w:rsidR="00A84A91" w:rsidRPr="00A84A91" w:rsidRDefault="00A84A91" w:rsidP="00A84A91">
      <w:pPr>
        <w:rPr>
          <w:b/>
          <w:bCs/>
          <w:color w:val="000000" w:themeColor="text1"/>
        </w:rPr>
      </w:pPr>
      <w:r w:rsidRPr="009F1726">
        <w:rPr>
          <w:b/>
          <w:bCs/>
          <w:color w:val="000000" w:themeColor="text1"/>
        </w:rPr>
        <w:t xml:space="preserve"> </w:t>
      </w: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1728"/>
        <w:gridCol w:w="1224"/>
        <w:gridCol w:w="1224"/>
        <w:gridCol w:w="1224"/>
        <w:gridCol w:w="1224"/>
        <w:gridCol w:w="1224"/>
        <w:gridCol w:w="1224"/>
      </w:tblGrid>
      <w:tr w:rsidR="00A84A91" w14:paraId="652E2452" w14:textId="77777777" w:rsidTr="00DB2293">
        <w:tc>
          <w:tcPr>
            <w:tcW w:w="9072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F0C123" w14:textId="77777777" w:rsidR="00A84A91" w:rsidRPr="00761B30" w:rsidRDefault="00A84A91" w:rsidP="00DB2293">
            <w:pPr>
              <w:widowControl w:val="0"/>
              <w:spacing w:before="40" w:after="40"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007C8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ssRNA</w:t>
            </w:r>
            <w:proofErr w:type="spellEnd"/>
            <w:r w:rsidRPr="00007C8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chain</w:t>
            </w:r>
          </w:p>
        </w:tc>
      </w:tr>
      <w:tr w:rsidR="00A84A91" w14:paraId="7A31CD60" w14:textId="77777777" w:rsidTr="00DB2293">
        <w:tc>
          <w:tcPr>
            <w:tcW w:w="1728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6343801" w14:textId="77777777" w:rsidR="00A84A91" w:rsidRPr="00761B30" w:rsidRDefault="00A84A91" w:rsidP="00DB2293">
            <w:pPr>
              <w:widowControl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chain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C554C84" w14:textId="77777777" w:rsidR="00A84A91" w:rsidRPr="00761B30" w:rsidRDefault="00A84A91" w:rsidP="00DB2293">
            <w:pPr>
              <w:widowControl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1B30">
              <w:rPr>
                <w:rFonts w:ascii="Arial" w:hAnsi="Arial" w:cs="Arial"/>
                <w:color w:val="000000" w:themeColor="text1"/>
                <w:sz w:val="18"/>
                <w:szCs w:val="18"/>
              </w:rPr>
              <w:t>A / B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6528BD" w14:textId="77777777" w:rsidR="00A84A91" w:rsidRPr="00761B30" w:rsidRDefault="00A84A91" w:rsidP="00DB2293">
            <w:pPr>
              <w:widowControl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1B30">
              <w:rPr>
                <w:rFonts w:ascii="Arial" w:hAnsi="Arial" w:cs="Arial"/>
                <w:color w:val="000000" w:themeColor="text1"/>
                <w:sz w:val="18"/>
                <w:szCs w:val="18"/>
              </w:rPr>
              <w:t>A / C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D8AAC3" w14:textId="77777777" w:rsidR="00A84A91" w:rsidRPr="00761B30" w:rsidRDefault="00A84A91" w:rsidP="00DB2293">
            <w:pPr>
              <w:widowControl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1B30">
              <w:rPr>
                <w:rFonts w:ascii="Arial" w:hAnsi="Arial" w:cs="Arial"/>
                <w:color w:val="000000" w:themeColor="text1"/>
                <w:sz w:val="18"/>
                <w:szCs w:val="18"/>
              </w:rPr>
              <w:t>A / D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1BB4FC" w14:textId="77777777" w:rsidR="00A84A91" w:rsidRPr="00761B30" w:rsidRDefault="00A84A91" w:rsidP="00DB2293">
            <w:pPr>
              <w:widowControl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1B30">
              <w:rPr>
                <w:rFonts w:ascii="Arial" w:hAnsi="Arial" w:cs="Arial"/>
                <w:color w:val="000000" w:themeColor="text1"/>
                <w:sz w:val="18"/>
                <w:szCs w:val="18"/>
              </w:rPr>
              <w:t>B / C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FAFF96" w14:textId="77777777" w:rsidR="00A84A91" w:rsidRPr="00761B30" w:rsidRDefault="00A84A91" w:rsidP="00DB2293">
            <w:pPr>
              <w:widowControl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1B30">
              <w:rPr>
                <w:rFonts w:ascii="Arial" w:hAnsi="Arial" w:cs="Arial"/>
                <w:color w:val="000000" w:themeColor="text1"/>
                <w:sz w:val="18"/>
                <w:szCs w:val="18"/>
              </w:rPr>
              <w:t>B / D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7E2C07BD" w14:textId="77777777" w:rsidR="00A84A91" w:rsidRPr="00761B30" w:rsidRDefault="00A84A91" w:rsidP="00DB2293">
            <w:pPr>
              <w:widowControl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1B30">
              <w:rPr>
                <w:rFonts w:ascii="Arial" w:hAnsi="Arial" w:cs="Arial"/>
                <w:color w:val="000000" w:themeColor="text1"/>
                <w:sz w:val="18"/>
                <w:szCs w:val="18"/>
              </w:rPr>
              <w:t>C / D</w:t>
            </w:r>
          </w:p>
        </w:tc>
      </w:tr>
      <w:tr w:rsidR="00A84A91" w14:paraId="2EFC3E79" w14:textId="77777777" w:rsidTr="00DB2293">
        <w:tc>
          <w:tcPr>
            <w:tcW w:w="172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63A0D57B" w14:textId="77777777" w:rsidR="00A84A91" w:rsidRPr="00761B30" w:rsidRDefault="00A84A91" w:rsidP="00DB2293">
            <w:pPr>
              <w:widowControl w:val="0"/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07C8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Total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no. of a</w:t>
            </w:r>
            <w:r w:rsidRPr="00007C8F">
              <w:rPr>
                <w:rFonts w:ascii="Arial" w:hAnsi="Arial" w:cs="Arial"/>
                <w:color w:val="000000" w:themeColor="text1"/>
                <w:sz w:val="18"/>
                <w:szCs w:val="18"/>
              </w:rPr>
              <w:t>toms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C2AC865" w14:textId="77777777" w:rsidR="00A84A91" w:rsidRPr="00761B30" w:rsidRDefault="00A84A91" w:rsidP="00DB2293">
            <w:pPr>
              <w:widowControl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522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69613" w14:textId="77777777" w:rsidR="00A84A91" w:rsidRPr="00761B30" w:rsidRDefault="00A84A91" w:rsidP="00DB2293">
            <w:pPr>
              <w:widowControl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532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8000A" w14:textId="77777777" w:rsidR="00A84A91" w:rsidRPr="00761B30" w:rsidRDefault="00A84A91" w:rsidP="00DB2293">
            <w:pPr>
              <w:widowControl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521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64EC2" w14:textId="77777777" w:rsidR="00A84A91" w:rsidRPr="00761B30" w:rsidRDefault="00A84A91" w:rsidP="00DB2293">
            <w:pPr>
              <w:widowControl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522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8497E" w14:textId="77777777" w:rsidR="00A84A91" w:rsidRPr="00761B30" w:rsidRDefault="00A84A91" w:rsidP="00DB2293">
            <w:pPr>
              <w:widowControl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521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B282ABB" w14:textId="77777777" w:rsidR="00A84A91" w:rsidRPr="00761B30" w:rsidRDefault="00A84A91" w:rsidP="00DB2293">
            <w:pPr>
              <w:widowControl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521</w:t>
            </w:r>
          </w:p>
        </w:tc>
      </w:tr>
      <w:tr w:rsidR="00A84A91" w14:paraId="688DB5E2" w14:textId="77777777" w:rsidTr="00DB2293">
        <w:tc>
          <w:tcPr>
            <w:tcW w:w="1728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F56912" w14:textId="77777777" w:rsidR="00A84A91" w:rsidRPr="00761B30" w:rsidRDefault="00A84A91" w:rsidP="00DB2293">
            <w:pPr>
              <w:widowControl w:val="0"/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07C8F">
              <w:rPr>
                <w:rFonts w:ascii="Arial" w:hAnsi="Arial" w:cs="Arial"/>
                <w:color w:val="000000" w:themeColor="text1"/>
                <w:sz w:val="18"/>
                <w:szCs w:val="18"/>
              </w:rPr>
              <w:t>RMS Deviation (Å)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6ACCAB75" w14:textId="77777777" w:rsidR="00A84A91" w:rsidRPr="00761B30" w:rsidRDefault="00A84A91" w:rsidP="00DB2293">
            <w:pPr>
              <w:widowControl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2.72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8DA9220" w14:textId="77777777" w:rsidR="00A84A91" w:rsidRPr="00761B30" w:rsidRDefault="00A84A91" w:rsidP="00DB2293">
            <w:pPr>
              <w:widowControl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64EBF">
              <w:rPr>
                <w:rFonts w:ascii="Arial" w:hAnsi="Arial" w:cs="Arial"/>
                <w:color w:val="000000" w:themeColor="text1"/>
                <w:sz w:val="18"/>
                <w:szCs w:val="18"/>
              </w:rPr>
              <w:t>3.32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424C1C0" w14:textId="77777777" w:rsidR="00A84A91" w:rsidRPr="00761B30" w:rsidRDefault="00A84A91" w:rsidP="00DB2293">
            <w:pPr>
              <w:widowControl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3.00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1299A5A" w14:textId="77777777" w:rsidR="00A84A91" w:rsidRPr="00761B30" w:rsidRDefault="00A84A91" w:rsidP="00DB2293">
            <w:pPr>
              <w:widowControl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2.63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41319A2" w14:textId="77777777" w:rsidR="00A84A91" w:rsidRPr="00761B30" w:rsidRDefault="00A84A91" w:rsidP="00DB2293">
            <w:pPr>
              <w:widowControl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2.15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BCB1266" w14:textId="77777777" w:rsidR="00A84A91" w:rsidRPr="00761B30" w:rsidRDefault="00A84A91" w:rsidP="00DB2293">
            <w:pPr>
              <w:widowControl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1.57</w:t>
            </w:r>
          </w:p>
        </w:tc>
      </w:tr>
      <w:tr w:rsidR="00A84A91" w14:paraId="2E95E06D" w14:textId="77777777" w:rsidTr="00DB2293">
        <w:tc>
          <w:tcPr>
            <w:tcW w:w="9072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878F6C" w14:textId="77777777" w:rsidR="00A84A91" w:rsidRDefault="00A84A91" w:rsidP="00DB2293">
            <w:pPr>
              <w:widowControl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64EB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dsRNA stem</w:t>
            </w:r>
          </w:p>
        </w:tc>
      </w:tr>
      <w:tr w:rsidR="00A84A91" w14:paraId="18C218FA" w14:textId="77777777" w:rsidTr="00DB2293">
        <w:tc>
          <w:tcPr>
            <w:tcW w:w="1728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46CF864C" w14:textId="77777777" w:rsidR="00A84A91" w:rsidRPr="00007C8F" w:rsidRDefault="00A84A91" w:rsidP="00DB2293">
            <w:pPr>
              <w:widowControl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site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25FDD24" w14:textId="77777777" w:rsidR="00A84A91" w:rsidRPr="00761B30" w:rsidRDefault="00A84A91" w:rsidP="00DB2293">
            <w:pPr>
              <w:widowControl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1B30">
              <w:rPr>
                <w:rFonts w:ascii="Arial" w:hAnsi="Arial" w:cs="Arial"/>
                <w:color w:val="000000" w:themeColor="text1"/>
                <w:sz w:val="18"/>
                <w:szCs w:val="18"/>
              </w:rPr>
              <w:t>1 / 2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B36526" w14:textId="77777777" w:rsidR="00A84A91" w:rsidRPr="00761B30" w:rsidRDefault="00A84A91" w:rsidP="00DB2293">
            <w:pPr>
              <w:widowControl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1B30">
              <w:rPr>
                <w:rFonts w:ascii="Arial" w:hAnsi="Arial" w:cs="Arial"/>
                <w:color w:val="000000" w:themeColor="text1"/>
                <w:sz w:val="18"/>
                <w:szCs w:val="18"/>
              </w:rPr>
              <w:t>1 / 3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3C500D" w14:textId="77777777" w:rsidR="00A84A91" w:rsidRPr="00761B30" w:rsidRDefault="00A84A91" w:rsidP="00DB2293">
            <w:pPr>
              <w:widowControl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1B30">
              <w:rPr>
                <w:rFonts w:ascii="Arial" w:hAnsi="Arial" w:cs="Arial"/>
                <w:color w:val="000000" w:themeColor="text1"/>
                <w:sz w:val="18"/>
                <w:szCs w:val="18"/>
              </w:rPr>
              <w:t>1 / 4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D7D61E" w14:textId="77777777" w:rsidR="00A84A91" w:rsidRPr="00761B30" w:rsidRDefault="00A84A91" w:rsidP="00DB2293">
            <w:pPr>
              <w:widowControl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1B30">
              <w:rPr>
                <w:rFonts w:ascii="Arial" w:hAnsi="Arial" w:cs="Arial"/>
                <w:color w:val="000000" w:themeColor="text1"/>
                <w:sz w:val="18"/>
                <w:szCs w:val="18"/>
              </w:rPr>
              <w:t>2 / 3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3E1D1B" w14:textId="77777777" w:rsidR="00A84A91" w:rsidRPr="00761B30" w:rsidRDefault="00A84A91" w:rsidP="00DB2293">
            <w:pPr>
              <w:widowControl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1B30">
              <w:rPr>
                <w:rFonts w:ascii="Arial" w:hAnsi="Arial" w:cs="Arial"/>
                <w:color w:val="000000" w:themeColor="text1"/>
                <w:sz w:val="18"/>
                <w:szCs w:val="18"/>
              </w:rPr>
              <w:t>2 / 4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57EF7757" w14:textId="77777777" w:rsidR="00A84A91" w:rsidRPr="00761B30" w:rsidRDefault="00A84A91" w:rsidP="00DB2293">
            <w:pPr>
              <w:widowControl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1B30">
              <w:rPr>
                <w:rFonts w:ascii="Arial" w:hAnsi="Arial" w:cs="Arial"/>
                <w:color w:val="000000" w:themeColor="text1"/>
                <w:sz w:val="18"/>
                <w:szCs w:val="18"/>
              </w:rPr>
              <w:t>3 / 4</w:t>
            </w:r>
          </w:p>
        </w:tc>
      </w:tr>
      <w:tr w:rsidR="00A84A91" w14:paraId="418D3349" w14:textId="77777777" w:rsidTr="00DB2293">
        <w:tc>
          <w:tcPr>
            <w:tcW w:w="172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6944F686" w14:textId="77777777" w:rsidR="00A84A91" w:rsidRPr="00007C8F" w:rsidRDefault="00A84A91" w:rsidP="00DB2293">
            <w:pPr>
              <w:widowControl w:val="0"/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64EBF">
              <w:rPr>
                <w:rFonts w:ascii="Arial" w:hAnsi="Arial" w:cs="Arial"/>
                <w:color w:val="000000" w:themeColor="text1"/>
                <w:sz w:val="18"/>
                <w:szCs w:val="18"/>
              </w:rPr>
              <w:t>Total Atoms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B26C5E" w14:textId="77777777" w:rsidR="00A84A91" w:rsidRDefault="00A84A91" w:rsidP="00DB2293">
            <w:pPr>
              <w:widowControl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393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40506" w14:textId="77777777" w:rsidR="00A84A91" w:rsidRPr="00F64EBF" w:rsidRDefault="00A84A91" w:rsidP="00DB2293">
            <w:pPr>
              <w:widowControl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403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19DD5" w14:textId="77777777" w:rsidR="00A84A91" w:rsidRDefault="00A84A91" w:rsidP="00DB2293">
            <w:pPr>
              <w:widowControl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392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0C886" w14:textId="77777777" w:rsidR="00A84A91" w:rsidRDefault="00A84A91" w:rsidP="00DB2293">
            <w:pPr>
              <w:widowControl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393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995D8" w14:textId="77777777" w:rsidR="00A84A91" w:rsidRDefault="00A84A91" w:rsidP="00DB2293">
            <w:pPr>
              <w:widowControl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392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9565F27" w14:textId="77777777" w:rsidR="00A84A91" w:rsidRDefault="00A84A91" w:rsidP="00DB2293">
            <w:pPr>
              <w:widowControl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392</w:t>
            </w:r>
          </w:p>
        </w:tc>
      </w:tr>
      <w:tr w:rsidR="00A84A91" w14:paraId="47EC2555" w14:textId="77777777" w:rsidTr="00DB2293">
        <w:tc>
          <w:tcPr>
            <w:tcW w:w="1728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F5425F" w14:textId="77777777" w:rsidR="00A84A91" w:rsidRPr="00007C8F" w:rsidRDefault="00A84A91" w:rsidP="00DB2293">
            <w:pPr>
              <w:widowControl w:val="0"/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64EBF">
              <w:rPr>
                <w:rFonts w:ascii="Arial" w:hAnsi="Arial" w:cs="Arial"/>
                <w:color w:val="000000" w:themeColor="text1"/>
                <w:sz w:val="18"/>
                <w:szCs w:val="18"/>
              </w:rPr>
              <w:t>RMS Deviation (Å)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3C0021F6" w14:textId="77777777" w:rsidR="00A84A91" w:rsidRDefault="00A84A91" w:rsidP="00DB2293">
            <w:pPr>
              <w:widowControl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2.04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C239FF9" w14:textId="77777777" w:rsidR="00A84A91" w:rsidRPr="00F64EBF" w:rsidRDefault="00A84A91" w:rsidP="00DB2293">
            <w:pPr>
              <w:widowControl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2.30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DBD09D8" w14:textId="77777777" w:rsidR="00A84A91" w:rsidRDefault="00A84A91" w:rsidP="00DB2293">
            <w:pPr>
              <w:widowControl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1.71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82F7D02" w14:textId="77777777" w:rsidR="00A84A91" w:rsidRDefault="00A84A91" w:rsidP="00DB2293">
            <w:pPr>
              <w:widowControl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1.52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0DB91E3" w14:textId="77777777" w:rsidR="00A84A91" w:rsidRDefault="00A84A91" w:rsidP="00DB2293">
            <w:pPr>
              <w:widowControl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0.93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2789B56" w14:textId="77777777" w:rsidR="00A84A91" w:rsidRDefault="00A84A91" w:rsidP="00DB2293">
            <w:pPr>
              <w:widowControl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1.25</w:t>
            </w:r>
          </w:p>
        </w:tc>
      </w:tr>
      <w:tr w:rsidR="00A84A91" w14:paraId="2A71EF84" w14:textId="77777777" w:rsidTr="00DB2293">
        <w:tc>
          <w:tcPr>
            <w:tcW w:w="9072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6107B8" w14:textId="77777777" w:rsidR="00A84A91" w:rsidRDefault="00A84A91" w:rsidP="00DB2293">
            <w:pPr>
              <w:widowControl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64EB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dsRNA stem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(e</w:t>
            </w:r>
            <w:r w:rsidRPr="00F64EB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xcluding </w:t>
            </w:r>
            <w:r w:rsidRPr="00F64EB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6</w:t>
            </w:r>
            <w:r w:rsidRPr="00F64EB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UGC</w:t>
            </w:r>
            <w:r w:rsidRPr="00F64EB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8</w:t>
            </w:r>
            <w:r w:rsidRPr="00F64EB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</w:tr>
      <w:tr w:rsidR="00A84A91" w:rsidRPr="00761B30" w14:paraId="35FC5985" w14:textId="77777777" w:rsidTr="00DB2293">
        <w:tc>
          <w:tcPr>
            <w:tcW w:w="1728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6FFE7457" w14:textId="77777777" w:rsidR="00A84A91" w:rsidRPr="00761B30" w:rsidRDefault="00A84A91" w:rsidP="00DB2293">
            <w:pPr>
              <w:widowControl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1B30">
              <w:rPr>
                <w:rFonts w:ascii="Arial" w:hAnsi="Arial" w:cs="Arial"/>
                <w:color w:val="000000" w:themeColor="text1"/>
                <w:sz w:val="18"/>
                <w:szCs w:val="18"/>
              </w:rPr>
              <w:t>site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FC22232" w14:textId="77777777" w:rsidR="00A84A91" w:rsidRPr="00761B30" w:rsidRDefault="00A84A91" w:rsidP="00DB2293">
            <w:pPr>
              <w:widowControl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1B30">
              <w:rPr>
                <w:rFonts w:ascii="Arial" w:hAnsi="Arial" w:cs="Arial"/>
                <w:color w:val="000000" w:themeColor="text1"/>
                <w:sz w:val="18"/>
                <w:szCs w:val="18"/>
              </w:rPr>
              <w:t>1 / 2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A6A3EB" w14:textId="77777777" w:rsidR="00A84A91" w:rsidRPr="00761B30" w:rsidRDefault="00A84A91" w:rsidP="00DB2293">
            <w:pPr>
              <w:widowControl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1B30">
              <w:rPr>
                <w:rFonts w:ascii="Arial" w:hAnsi="Arial" w:cs="Arial"/>
                <w:color w:val="000000" w:themeColor="text1"/>
                <w:sz w:val="18"/>
                <w:szCs w:val="18"/>
              </w:rPr>
              <w:t>1 / 3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EB3A5A" w14:textId="77777777" w:rsidR="00A84A91" w:rsidRPr="00761B30" w:rsidRDefault="00A84A91" w:rsidP="00DB2293">
            <w:pPr>
              <w:widowControl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1B30">
              <w:rPr>
                <w:rFonts w:ascii="Arial" w:hAnsi="Arial" w:cs="Arial"/>
                <w:color w:val="000000" w:themeColor="text1"/>
                <w:sz w:val="18"/>
                <w:szCs w:val="18"/>
              </w:rPr>
              <w:t>1 / 4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A4937" w14:textId="77777777" w:rsidR="00A84A91" w:rsidRPr="00761B30" w:rsidRDefault="00A84A91" w:rsidP="00DB2293">
            <w:pPr>
              <w:widowControl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1B30">
              <w:rPr>
                <w:rFonts w:ascii="Arial" w:hAnsi="Arial" w:cs="Arial"/>
                <w:color w:val="000000" w:themeColor="text1"/>
                <w:sz w:val="18"/>
                <w:szCs w:val="18"/>
              </w:rPr>
              <w:t>2 / 3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479780" w14:textId="77777777" w:rsidR="00A84A91" w:rsidRPr="00761B30" w:rsidRDefault="00A84A91" w:rsidP="00DB2293">
            <w:pPr>
              <w:widowControl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1B30">
              <w:rPr>
                <w:rFonts w:ascii="Arial" w:hAnsi="Arial" w:cs="Arial"/>
                <w:color w:val="000000" w:themeColor="text1"/>
                <w:sz w:val="18"/>
                <w:szCs w:val="18"/>
              </w:rPr>
              <w:t>2 / 4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698BDF24" w14:textId="77777777" w:rsidR="00A84A91" w:rsidRPr="00761B30" w:rsidRDefault="00A84A91" w:rsidP="00DB2293">
            <w:pPr>
              <w:widowControl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1B30">
              <w:rPr>
                <w:rFonts w:ascii="Arial" w:hAnsi="Arial" w:cs="Arial"/>
                <w:color w:val="000000" w:themeColor="text1"/>
                <w:sz w:val="18"/>
                <w:szCs w:val="18"/>
              </w:rPr>
              <w:t>3 / 4</w:t>
            </w:r>
          </w:p>
        </w:tc>
      </w:tr>
      <w:tr w:rsidR="00A84A91" w14:paraId="19F11AE8" w14:textId="77777777" w:rsidTr="00DB2293">
        <w:tc>
          <w:tcPr>
            <w:tcW w:w="172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2D031D4F" w14:textId="77777777" w:rsidR="00A84A91" w:rsidRPr="00007C8F" w:rsidRDefault="00A84A91" w:rsidP="00DB2293">
            <w:pPr>
              <w:widowControl w:val="0"/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64EBF">
              <w:rPr>
                <w:rFonts w:ascii="Arial" w:hAnsi="Arial" w:cs="Arial"/>
                <w:color w:val="000000" w:themeColor="text1"/>
                <w:sz w:val="18"/>
                <w:szCs w:val="18"/>
              </w:rPr>
              <w:t>Total Atoms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8818F1" w14:textId="77777777" w:rsidR="00A84A91" w:rsidRDefault="00A84A91" w:rsidP="00DB2293">
            <w:pPr>
              <w:widowControl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64EBF">
              <w:rPr>
                <w:rFonts w:ascii="Arial" w:hAnsi="Arial" w:cs="Arial"/>
                <w:color w:val="000000" w:themeColor="text1"/>
                <w:sz w:val="18"/>
                <w:szCs w:val="18"/>
              </w:rPr>
              <w:t>340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1CD0F" w14:textId="77777777" w:rsidR="00A84A91" w:rsidRPr="00F64EBF" w:rsidRDefault="00A84A91" w:rsidP="00DB2293">
            <w:pPr>
              <w:widowControl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64EBF">
              <w:rPr>
                <w:rFonts w:ascii="Arial" w:hAnsi="Arial" w:cs="Arial"/>
                <w:color w:val="000000" w:themeColor="text1"/>
                <w:sz w:val="18"/>
                <w:szCs w:val="18"/>
              </w:rPr>
              <w:t>340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4ADDD" w14:textId="77777777" w:rsidR="00A84A91" w:rsidRDefault="00A84A91" w:rsidP="00DB2293">
            <w:pPr>
              <w:widowControl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64EBF">
              <w:rPr>
                <w:rFonts w:ascii="Arial" w:hAnsi="Arial" w:cs="Arial"/>
                <w:color w:val="000000" w:themeColor="text1"/>
                <w:sz w:val="18"/>
                <w:szCs w:val="18"/>
              </w:rPr>
              <w:t>340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EC2F7" w14:textId="77777777" w:rsidR="00A84A91" w:rsidRDefault="00A84A91" w:rsidP="00DB2293">
            <w:pPr>
              <w:widowControl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64EBF">
              <w:rPr>
                <w:rFonts w:ascii="Arial" w:hAnsi="Arial" w:cs="Arial"/>
                <w:color w:val="000000" w:themeColor="text1"/>
                <w:sz w:val="18"/>
                <w:szCs w:val="18"/>
              </w:rPr>
              <w:t>340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A42BD" w14:textId="77777777" w:rsidR="00A84A91" w:rsidRDefault="00A84A91" w:rsidP="00DB2293">
            <w:pPr>
              <w:widowControl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64EBF">
              <w:rPr>
                <w:rFonts w:ascii="Arial" w:hAnsi="Arial" w:cs="Arial"/>
                <w:color w:val="000000" w:themeColor="text1"/>
                <w:sz w:val="18"/>
                <w:szCs w:val="18"/>
              </w:rPr>
              <w:t>340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80F31AB" w14:textId="77777777" w:rsidR="00A84A91" w:rsidRDefault="00A84A91" w:rsidP="00DB2293">
            <w:pPr>
              <w:widowControl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64EBF">
              <w:rPr>
                <w:rFonts w:ascii="Arial" w:hAnsi="Arial" w:cs="Arial"/>
                <w:color w:val="000000" w:themeColor="text1"/>
                <w:sz w:val="18"/>
                <w:szCs w:val="18"/>
              </w:rPr>
              <w:t>340</w:t>
            </w:r>
          </w:p>
        </w:tc>
      </w:tr>
      <w:tr w:rsidR="00A84A91" w14:paraId="52D103F5" w14:textId="77777777" w:rsidTr="00DB2293">
        <w:tc>
          <w:tcPr>
            <w:tcW w:w="1728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A1E915" w14:textId="77777777" w:rsidR="00A84A91" w:rsidRPr="00007C8F" w:rsidRDefault="00A84A91" w:rsidP="00DB2293">
            <w:pPr>
              <w:widowControl w:val="0"/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64EBF">
              <w:rPr>
                <w:rFonts w:ascii="Arial" w:hAnsi="Arial" w:cs="Arial"/>
                <w:color w:val="000000" w:themeColor="text1"/>
                <w:sz w:val="18"/>
                <w:szCs w:val="18"/>
              </w:rPr>
              <w:t>RMS Deviation (Å)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4B77AA50" w14:textId="77777777" w:rsidR="00A84A91" w:rsidRDefault="00A84A91" w:rsidP="00DB2293">
            <w:pPr>
              <w:widowControl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1.77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8CD972E" w14:textId="77777777" w:rsidR="00A84A91" w:rsidRPr="00F64EBF" w:rsidRDefault="00A84A91" w:rsidP="00DB2293">
            <w:pPr>
              <w:widowControl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1.09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22D8A91" w14:textId="77777777" w:rsidR="00A84A91" w:rsidRDefault="00A84A91" w:rsidP="00DB2293">
            <w:pPr>
              <w:widowControl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1.52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829A1C2" w14:textId="77777777" w:rsidR="00A84A91" w:rsidRDefault="00A84A91" w:rsidP="00DB2293">
            <w:pPr>
              <w:widowControl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1.10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02F7B72" w14:textId="77777777" w:rsidR="00A84A91" w:rsidRDefault="00A84A91" w:rsidP="00DB2293">
            <w:pPr>
              <w:widowControl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0.75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89FBAE0" w14:textId="77777777" w:rsidR="00A84A91" w:rsidRDefault="00A84A91" w:rsidP="00DB2293">
            <w:pPr>
              <w:widowControl w:val="0"/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0.89</w:t>
            </w:r>
          </w:p>
        </w:tc>
      </w:tr>
    </w:tbl>
    <w:p w14:paraId="3791AD04" w14:textId="77777777" w:rsidR="00A84A91" w:rsidRDefault="00A84A91" w:rsidP="00A84A91">
      <w:pPr>
        <w:widowControl w:val="0"/>
        <w:spacing w:line="480" w:lineRule="auto"/>
        <w:contextualSpacing/>
        <w:rPr>
          <w:color w:val="000000" w:themeColor="text1"/>
        </w:rPr>
      </w:pPr>
    </w:p>
    <w:p w14:paraId="6AA73237" w14:textId="77777777" w:rsidR="00A84A91" w:rsidRPr="005B4B77" w:rsidRDefault="00A84A91" w:rsidP="00A84A91">
      <w:pPr>
        <w:rPr>
          <w:color w:val="000000" w:themeColor="text1"/>
        </w:rPr>
      </w:pPr>
      <w:r w:rsidRPr="005B4B77">
        <w:rPr>
          <w:color w:val="000000" w:themeColor="text1"/>
        </w:rPr>
        <w:br w:type="page"/>
      </w:r>
    </w:p>
    <w:p w14:paraId="2B3E57ED" w14:textId="032DA4EE" w:rsidR="00A84A91" w:rsidRDefault="00A84A91" w:rsidP="00A84A91">
      <w:pPr>
        <w:widowControl w:val="0"/>
        <w:spacing w:line="480" w:lineRule="auto"/>
        <w:contextualSpacing/>
        <w:rPr>
          <w:b/>
          <w:bCs/>
          <w:color w:val="000000" w:themeColor="text1"/>
        </w:rPr>
      </w:pPr>
      <w:r w:rsidRPr="00D94CF5">
        <w:rPr>
          <w:b/>
          <w:bCs/>
          <w:color w:val="000000" w:themeColor="text1"/>
        </w:rPr>
        <w:lastRenderedPageBreak/>
        <w:t xml:space="preserve">Table </w:t>
      </w:r>
      <w:r>
        <w:rPr>
          <w:b/>
          <w:bCs/>
          <w:color w:val="000000" w:themeColor="text1"/>
        </w:rPr>
        <w:t>S3</w:t>
      </w:r>
      <w:r w:rsidRPr="00D94CF5">
        <w:rPr>
          <w:b/>
          <w:bCs/>
          <w:color w:val="000000" w:themeColor="text1"/>
        </w:rPr>
        <w:t xml:space="preserve">. </w:t>
      </w:r>
      <w:r>
        <w:rPr>
          <w:b/>
          <w:bCs/>
          <w:color w:val="000000" w:themeColor="text1"/>
        </w:rPr>
        <w:t>S</w:t>
      </w:r>
      <w:r w:rsidRPr="00D94CF5">
        <w:rPr>
          <w:b/>
          <w:bCs/>
          <w:color w:val="000000" w:themeColor="text1"/>
        </w:rPr>
        <w:t>uperposition of bottom and top stem</w:t>
      </w:r>
      <w:r>
        <w:rPr>
          <w:b/>
          <w:bCs/>
          <w:color w:val="000000" w:themeColor="text1"/>
        </w:rPr>
        <w:t xml:space="preserve"> sites</w:t>
      </w:r>
      <w:r w:rsidRPr="00D94CF5">
        <w:rPr>
          <w:b/>
          <w:bCs/>
          <w:color w:val="000000" w:themeColor="text1"/>
        </w:rPr>
        <w:t xml:space="preserve"> onto full</w:t>
      </w:r>
      <w:r>
        <w:rPr>
          <w:b/>
          <w:bCs/>
          <w:color w:val="000000" w:themeColor="text1"/>
        </w:rPr>
        <w:t>-</w:t>
      </w:r>
      <w:r w:rsidRPr="00D94CF5">
        <w:rPr>
          <w:b/>
          <w:bCs/>
          <w:color w:val="000000" w:themeColor="text1"/>
        </w:rPr>
        <w:t>length ZIKV SLA</w:t>
      </w: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1728"/>
        <w:gridCol w:w="1224"/>
        <w:gridCol w:w="1224"/>
        <w:gridCol w:w="1224"/>
        <w:gridCol w:w="1224"/>
        <w:gridCol w:w="1224"/>
        <w:gridCol w:w="1224"/>
      </w:tblGrid>
      <w:tr w:rsidR="00A84A91" w14:paraId="36D70085" w14:textId="77777777" w:rsidTr="00DB2293">
        <w:tc>
          <w:tcPr>
            <w:tcW w:w="417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BFE0D0" w14:textId="77777777" w:rsidR="00A84A91" w:rsidRPr="00761B30" w:rsidRDefault="00A84A91" w:rsidP="00DB2293">
            <w:pPr>
              <w:spacing w:before="460"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Bottom stem</w:t>
            </w:r>
          </w:p>
        </w:tc>
        <w:tc>
          <w:tcPr>
            <w:tcW w:w="489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204A82" w14:textId="77777777" w:rsidR="00A84A91" w:rsidRPr="00761B30" w:rsidRDefault="00A84A91" w:rsidP="00DB2293">
            <w:pPr>
              <w:spacing w:before="460" w:line="276" w:lineRule="auto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Top stem</w:t>
            </w:r>
            <w:r w:rsidRPr="00761B3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A84A91" w14:paraId="360243F2" w14:textId="77777777" w:rsidTr="00DB2293">
        <w:tc>
          <w:tcPr>
            <w:tcW w:w="17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3BB6FF" w14:textId="77777777" w:rsidR="00A84A91" w:rsidRPr="00007C8F" w:rsidRDefault="00A84A91" w:rsidP="00DB2293">
            <w:pPr>
              <w:spacing w:before="460"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site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AE835D2" w14:textId="77777777" w:rsidR="00A84A91" w:rsidRPr="00761B30" w:rsidRDefault="00A84A91" w:rsidP="00DB2293">
            <w:pPr>
              <w:spacing w:before="460" w:line="276" w:lineRule="auto"/>
              <w:contextualSpacing/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2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658364" w14:textId="77777777" w:rsidR="00A84A91" w:rsidRPr="00761B30" w:rsidRDefault="00A84A91" w:rsidP="00DB2293">
            <w:pPr>
              <w:spacing w:before="460"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24" w:type="dxa"/>
            <w:tcBorders>
              <w:left w:val="single" w:sz="6" w:space="0" w:color="auto"/>
              <w:bottom w:val="single" w:sz="4" w:space="0" w:color="auto"/>
            </w:tcBorders>
          </w:tcPr>
          <w:p w14:paraId="266E85D2" w14:textId="77777777" w:rsidR="00A84A91" w:rsidRPr="00064B46" w:rsidRDefault="00A84A91" w:rsidP="00DB2293">
            <w:pPr>
              <w:spacing w:before="460"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4B46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24" w:type="dxa"/>
            <w:tcBorders>
              <w:bottom w:val="single" w:sz="4" w:space="0" w:color="auto"/>
              <w:right w:val="single" w:sz="6" w:space="0" w:color="auto"/>
            </w:tcBorders>
          </w:tcPr>
          <w:p w14:paraId="791091BE" w14:textId="77777777" w:rsidR="00A84A91" w:rsidRPr="00064B46" w:rsidRDefault="00A84A91" w:rsidP="00DB2293">
            <w:pPr>
              <w:spacing w:before="460"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4B46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24" w:type="dxa"/>
            <w:tcBorders>
              <w:bottom w:val="single" w:sz="4" w:space="0" w:color="auto"/>
              <w:right w:val="single" w:sz="6" w:space="0" w:color="auto"/>
            </w:tcBorders>
          </w:tcPr>
          <w:p w14:paraId="0BB418AB" w14:textId="77777777" w:rsidR="00A84A91" w:rsidRPr="00064B46" w:rsidRDefault="00A84A91" w:rsidP="00DB2293">
            <w:pPr>
              <w:spacing w:before="460"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4B46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2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23084E" w14:textId="77777777" w:rsidR="00A84A91" w:rsidRPr="00064B46" w:rsidRDefault="00A84A91" w:rsidP="00DB2293">
            <w:pPr>
              <w:spacing w:before="460"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4B46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</w:tr>
      <w:tr w:rsidR="00A84A91" w14:paraId="62A9B18A" w14:textId="77777777" w:rsidTr="00DB2293">
        <w:tc>
          <w:tcPr>
            <w:tcW w:w="1728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0FF569D1" w14:textId="77777777" w:rsidR="00A84A91" w:rsidRDefault="00A84A91" w:rsidP="00DB2293">
            <w:pPr>
              <w:spacing w:before="460" w:line="276" w:lineRule="auto"/>
              <w:contextualSpacing/>
              <w:rPr>
                <w:color w:val="000000" w:themeColor="text1"/>
              </w:rPr>
            </w:pPr>
            <w:r w:rsidRPr="00007C8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Total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no. of a</w:t>
            </w:r>
            <w:r w:rsidRPr="00007C8F">
              <w:rPr>
                <w:rFonts w:ascii="Arial" w:hAnsi="Arial" w:cs="Arial"/>
                <w:color w:val="000000" w:themeColor="text1"/>
                <w:sz w:val="18"/>
                <w:szCs w:val="18"/>
              </w:rPr>
              <w:t>toms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4E934AA" w14:textId="77777777" w:rsidR="00A84A91" w:rsidRDefault="00A84A91" w:rsidP="00DB2293">
            <w:pPr>
              <w:spacing w:before="460" w:line="276" w:lineRule="auto"/>
              <w:contextualSpacing/>
              <w:jc w:val="center"/>
              <w:rPr>
                <w:color w:val="000000" w:themeColor="text1"/>
              </w:rPr>
            </w:pPr>
            <w:r w:rsidRPr="004F0127">
              <w:rPr>
                <w:rFonts w:ascii="Arial" w:hAnsi="Arial" w:cs="Arial"/>
                <w:color w:val="000000" w:themeColor="text1"/>
                <w:sz w:val="18"/>
                <w:szCs w:val="18"/>
              </w:rPr>
              <w:t>271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1965160" w14:textId="77777777" w:rsidR="00A84A91" w:rsidRPr="00007C8F" w:rsidRDefault="00A84A91" w:rsidP="00DB2293">
            <w:pPr>
              <w:spacing w:before="460"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07C8F">
              <w:rPr>
                <w:rFonts w:ascii="Arial" w:hAnsi="Arial" w:cs="Arial"/>
                <w:color w:val="000000" w:themeColor="text1"/>
                <w:sz w:val="18"/>
                <w:szCs w:val="18"/>
              </w:rPr>
              <w:t>271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4EBC8DC4" w14:textId="77777777" w:rsidR="00A84A91" w:rsidRDefault="00A84A91" w:rsidP="00DB2293">
            <w:pPr>
              <w:spacing w:before="460" w:line="276" w:lineRule="auto"/>
              <w:contextualSpacing/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403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2977364" w14:textId="77777777" w:rsidR="00A84A91" w:rsidRDefault="00A84A91" w:rsidP="00DB2293">
            <w:pPr>
              <w:spacing w:before="460" w:line="276" w:lineRule="auto"/>
              <w:contextualSpacing/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393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7329F56" w14:textId="77777777" w:rsidR="00A84A91" w:rsidRPr="00007C8F" w:rsidRDefault="00A84A91" w:rsidP="00DB2293">
            <w:pPr>
              <w:spacing w:before="460"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403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C17A88A" w14:textId="77777777" w:rsidR="00A84A91" w:rsidRDefault="00A84A91" w:rsidP="00DB2293">
            <w:pPr>
              <w:spacing w:before="460" w:line="276" w:lineRule="auto"/>
              <w:contextualSpacing/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392</w:t>
            </w:r>
          </w:p>
        </w:tc>
      </w:tr>
      <w:tr w:rsidR="00A84A91" w14:paraId="2E5B3A73" w14:textId="77777777" w:rsidTr="00DB2293">
        <w:tc>
          <w:tcPr>
            <w:tcW w:w="172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30CDB45" w14:textId="77777777" w:rsidR="00A84A91" w:rsidRDefault="00A84A91" w:rsidP="00DB2293">
            <w:pPr>
              <w:spacing w:before="460" w:line="276" w:lineRule="auto"/>
              <w:contextualSpacing/>
              <w:rPr>
                <w:color w:val="000000" w:themeColor="text1"/>
              </w:rPr>
            </w:pPr>
            <w:r w:rsidRPr="00007C8F">
              <w:rPr>
                <w:rFonts w:ascii="Arial" w:hAnsi="Arial" w:cs="Arial"/>
                <w:color w:val="000000" w:themeColor="text1"/>
                <w:sz w:val="18"/>
                <w:szCs w:val="18"/>
              </w:rPr>
              <w:t>RMS Deviation (Å)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449B44" w14:textId="77777777" w:rsidR="00A84A91" w:rsidRDefault="00A84A91" w:rsidP="00DB2293">
            <w:pPr>
              <w:spacing w:before="460" w:line="276" w:lineRule="auto"/>
              <w:contextualSpacing/>
              <w:jc w:val="center"/>
              <w:rPr>
                <w:color w:val="000000" w:themeColor="text1"/>
              </w:rPr>
            </w:pPr>
            <w:r w:rsidRPr="004F0127">
              <w:rPr>
                <w:rFonts w:ascii="Arial" w:hAnsi="Arial" w:cs="Arial"/>
                <w:color w:val="000000" w:themeColor="text1"/>
                <w:sz w:val="18"/>
                <w:szCs w:val="18"/>
              </w:rPr>
              <w:t>2.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92</w:t>
            </w:r>
          </w:p>
        </w:tc>
        <w:tc>
          <w:tcPr>
            <w:tcW w:w="122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055832" w14:textId="77777777" w:rsidR="00A84A91" w:rsidRPr="00007C8F" w:rsidRDefault="00A84A91" w:rsidP="00DB2293">
            <w:pPr>
              <w:spacing w:before="460"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07C8F">
              <w:rPr>
                <w:rFonts w:ascii="Arial" w:hAnsi="Arial" w:cs="Arial"/>
                <w:color w:val="000000" w:themeColor="text1"/>
                <w:sz w:val="18"/>
                <w:szCs w:val="18"/>
              </w:rPr>
              <w:t>1.93</w:t>
            </w:r>
          </w:p>
        </w:tc>
        <w:tc>
          <w:tcPr>
            <w:tcW w:w="1224" w:type="dxa"/>
            <w:tcBorders>
              <w:top w:val="nil"/>
              <w:left w:val="single" w:sz="6" w:space="0" w:color="auto"/>
              <w:bottom w:val="single" w:sz="4" w:space="0" w:color="auto"/>
            </w:tcBorders>
            <w:vAlign w:val="center"/>
          </w:tcPr>
          <w:p w14:paraId="56153D7F" w14:textId="77777777" w:rsidR="00A84A91" w:rsidRDefault="00A84A91" w:rsidP="00DB2293">
            <w:pPr>
              <w:spacing w:before="460" w:line="276" w:lineRule="auto"/>
              <w:contextualSpacing/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1.73</w:t>
            </w:r>
          </w:p>
        </w:tc>
        <w:tc>
          <w:tcPr>
            <w:tcW w:w="1224" w:type="dxa"/>
            <w:tcBorders>
              <w:top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7E507FB" w14:textId="77777777" w:rsidR="00A84A91" w:rsidRDefault="00A84A91" w:rsidP="00DB2293">
            <w:pPr>
              <w:spacing w:before="460" w:line="276" w:lineRule="auto"/>
              <w:contextualSpacing/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1.98</w:t>
            </w:r>
          </w:p>
        </w:tc>
        <w:tc>
          <w:tcPr>
            <w:tcW w:w="1224" w:type="dxa"/>
            <w:tcBorders>
              <w:top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86FEFA9" w14:textId="77777777" w:rsidR="00A84A91" w:rsidRPr="00007C8F" w:rsidRDefault="00A84A91" w:rsidP="00DB2293">
            <w:pPr>
              <w:spacing w:before="460"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E7292">
              <w:rPr>
                <w:rFonts w:ascii="Arial" w:hAnsi="Arial" w:cs="Arial"/>
                <w:color w:val="000000" w:themeColor="text1"/>
                <w:sz w:val="18"/>
                <w:szCs w:val="18"/>
              </w:rPr>
              <w:t>2.33</w:t>
            </w:r>
          </w:p>
        </w:tc>
        <w:tc>
          <w:tcPr>
            <w:tcW w:w="122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4A3188" w14:textId="77777777" w:rsidR="00A84A91" w:rsidRDefault="00A84A91" w:rsidP="00DB2293">
            <w:pPr>
              <w:spacing w:before="460" w:line="276" w:lineRule="auto"/>
              <w:contextualSpacing/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1.45</w:t>
            </w:r>
          </w:p>
        </w:tc>
      </w:tr>
      <w:tr w:rsidR="00A84A91" w14:paraId="2C52EE94" w14:textId="77777777" w:rsidTr="00DB2293">
        <w:tc>
          <w:tcPr>
            <w:tcW w:w="41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DE13FB" w14:textId="77777777" w:rsidR="00A84A91" w:rsidRPr="00007C8F" w:rsidRDefault="00A84A91" w:rsidP="00DB2293">
            <w:pPr>
              <w:spacing w:before="460"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Bottom stem (excluding </w:t>
            </w:r>
            <w:proofErr w:type="gramStart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GUA)*</w:t>
            </w:r>
            <w:proofErr w:type="gramEnd"/>
          </w:p>
        </w:tc>
        <w:tc>
          <w:tcPr>
            <w:tcW w:w="489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B18BF3" w14:textId="77777777" w:rsidR="00A84A91" w:rsidRDefault="00A84A91" w:rsidP="00DB2293">
            <w:pPr>
              <w:spacing w:before="460"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Top stem (excluding </w:t>
            </w:r>
            <w:proofErr w:type="gramStart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UGC)*</w:t>
            </w:r>
            <w:proofErr w:type="gramEnd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</w:tr>
      <w:tr w:rsidR="00A84A91" w14:paraId="17B4D9B3" w14:textId="77777777" w:rsidTr="00DB2293">
        <w:tc>
          <w:tcPr>
            <w:tcW w:w="17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4975CA4" w14:textId="77777777" w:rsidR="00A84A91" w:rsidRPr="00007C8F" w:rsidRDefault="00A84A91" w:rsidP="00DB2293">
            <w:pPr>
              <w:spacing w:before="460"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site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DC9ADE2" w14:textId="77777777" w:rsidR="00A84A91" w:rsidRPr="004F0127" w:rsidRDefault="00A84A91" w:rsidP="00DB2293">
            <w:pPr>
              <w:spacing w:before="460"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209AAE" w14:textId="77777777" w:rsidR="00A84A91" w:rsidRPr="00007C8F" w:rsidRDefault="00A84A91" w:rsidP="00DB2293">
            <w:pPr>
              <w:spacing w:before="460"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66DAEE69" w14:textId="77777777" w:rsidR="00A84A91" w:rsidRDefault="00A84A91" w:rsidP="00DB2293">
            <w:pPr>
              <w:spacing w:before="460"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7F90CE1" w14:textId="77777777" w:rsidR="00A84A91" w:rsidRDefault="00A84A91" w:rsidP="00DB2293">
            <w:pPr>
              <w:spacing w:before="460"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1B30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87012AB" w14:textId="77777777" w:rsidR="00A84A91" w:rsidRPr="003E7292" w:rsidRDefault="00A84A91" w:rsidP="00DB2293">
            <w:pPr>
              <w:spacing w:before="460"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88F892" w14:textId="77777777" w:rsidR="00A84A91" w:rsidRDefault="00A84A91" w:rsidP="00DB2293">
            <w:pPr>
              <w:spacing w:before="460"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</w:tr>
      <w:tr w:rsidR="00A84A91" w14:paraId="3A81BDAD" w14:textId="77777777" w:rsidTr="00DB2293">
        <w:tc>
          <w:tcPr>
            <w:tcW w:w="1728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101067CB" w14:textId="77777777" w:rsidR="00A84A91" w:rsidRPr="00007C8F" w:rsidRDefault="00A84A91" w:rsidP="00DB2293">
            <w:pPr>
              <w:spacing w:before="460" w:line="276" w:lineRule="auto"/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07C8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Total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no. of a</w:t>
            </w:r>
            <w:r w:rsidRPr="00007C8F">
              <w:rPr>
                <w:rFonts w:ascii="Arial" w:hAnsi="Arial" w:cs="Arial"/>
                <w:color w:val="000000" w:themeColor="text1"/>
                <w:sz w:val="18"/>
                <w:szCs w:val="18"/>
              </w:rPr>
              <w:t>toms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06AA053" w14:textId="77777777" w:rsidR="00A84A91" w:rsidRPr="004F0127" w:rsidRDefault="00A84A91" w:rsidP="00DB2293">
            <w:pPr>
              <w:spacing w:before="460"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206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595783A" w14:textId="77777777" w:rsidR="00A84A91" w:rsidRPr="00007C8F" w:rsidRDefault="00A84A91" w:rsidP="00DB2293">
            <w:pPr>
              <w:spacing w:before="460"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206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auto"/>
              <w:bottom w:val="nil"/>
            </w:tcBorders>
            <w:vAlign w:val="center"/>
          </w:tcPr>
          <w:p w14:paraId="02322E61" w14:textId="77777777" w:rsidR="00A84A91" w:rsidRDefault="00A84A91" w:rsidP="00DB2293">
            <w:pPr>
              <w:spacing w:before="460"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340</w:t>
            </w:r>
          </w:p>
        </w:tc>
        <w:tc>
          <w:tcPr>
            <w:tcW w:w="1224" w:type="dxa"/>
            <w:tcBorders>
              <w:top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A29E287" w14:textId="77777777" w:rsidR="00A84A91" w:rsidRDefault="00A84A91" w:rsidP="00DB2293">
            <w:pPr>
              <w:spacing w:before="460"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340</w:t>
            </w:r>
          </w:p>
        </w:tc>
        <w:tc>
          <w:tcPr>
            <w:tcW w:w="1224" w:type="dxa"/>
            <w:tcBorders>
              <w:top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3E44418" w14:textId="77777777" w:rsidR="00A84A91" w:rsidRPr="003E7292" w:rsidRDefault="00A84A91" w:rsidP="00DB2293">
            <w:pPr>
              <w:spacing w:before="460"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340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14F82E" w14:textId="77777777" w:rsidR="00A84A91" w:rsidRDefault="00A84A91" w:rsidP="00DB2293">
            <w:pPr>
              <w:spacing w:before="460"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340</w:t>
            </w:r>
          </w:p>
        </w:tc>
      </w:tr>
      <w:tr w:rsidR="00A84A91" w14:paraId="5844A638" w14:textId="77777777" w:rsidTr="00DB2293">
        <w:tc>
          <w:tcPr>
            <w:tcW w:w="1728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565BD5" w14:textId="77777777" w:rsidR="00A84A91" w:rsidRPr="00007C8F" w:rsidRDefault="00A84A91" w:rsidP="00DB2293">
            <w:pPr>
              <w:spacing w:before="460" w:line="276" w:lineRule="auto"/>
              <w:contextualSpacing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07C8F">
              <w:rPr>
                <w:rFonts w:ascii="Arial" w:hAnsi="Arial" w:cs="Arial"/>
                <w:color w:val="000000" w:themeColor="text1"/>
                <w:sz w:val="18"/>
                <w:szCs w:val="18"/>
              </w:rPr>
              <w:t>RMS Deviation (Å)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DC6E1" w14:textId="77777777" w:rsidR="00A84A91" w:rsidRPr="004F0127" w:rsidRDefault="00A84A91" w:rsidP="00DB2293">
            <w:pPr>
              <w:spacing w:before="460"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0.91</w:t>
            </w:r>
          </w:p>
        </w:tc>
        <w:tc>
          <w:tcPr>
            <w:tcW w:w="12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3910A" w14:textId="77777777" w:rsidR="00A84A91" w:rsidRPr="00007C8F" w:rsidRDefault="00A84A91" w:rsidP="00DB2293">
            <w:pPr>
              <w:spacing w:before="460"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1.00</w:t>
            </w:r>
          </w:p>
        </w:tc>
        <w:tc>
          <w:tcPr>
            <w:tcW w:w="1224" w:type="dxa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14:paraId="592FE44E" w14:textId="77777777" w:rsidR="00A84A91" w:rsidRDefault="00A84A91" w:rsidP="00DB2293">
            <w:pPr>
              <w:spacing w:before="460"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1.40</w:t>
            </w:r>
          </w:p>
        </w:tc>
        <w:tc>
          <w:tcPr>
            <w:tcW w:w="1224" w:type="dxa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D565C9B" w14:textId="77777777" w:rsidR="00A84A91" w:rsidRDefault="00A84A91" w:rsidP="00DB2293">
            <w:pPr>
              <w:spacing w:before="460"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1.64</w:t>
            </w:r>
          </w:p>
        </w:tc>
        <w:tc>
          <w:tcPr>
            <w:tcW w:w="1224" w:type="dxa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52B58BD" w14:textId="77777777" w:rsidR="00A84A91" w:rsidRPr="003E7292" w:rsidRDefault="00A84A91" w:rsidP="00DB2293">
            <w:pPr>
              <w:spacing w:before="460"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1.39</w:t>
            </w:r>
          </w:p>
        </w:tc>
        <w:tc>
          <w:tcPr>
            <w:tcW w:w="12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80781" w14:textId="77777777" w:rsidR="00A84A91" w:rsidRDefault="00A84A91" w:rsidP="00DB2293">
            <w:pPr>
              <w:spacing w:before="460"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1.27</w:t>
            </w:r>
          </w:p>
        </w:tc>
      </w:tr>
    </w:tbl>
    <w:p w14:paraId="1F32F7B6" w14:textId="77777777" w:rsidR="00A84A91" w:rsidRDefault="00A84A91" w:rsidP="00A84A91">
      <w:pPr>
        <w:widowControl w:val="0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5CA9A1B0" w14:textId="30B4B28F" w:rsidR="00A84A91" w:rsidRDefault="00A84A91" w:rsidP="00A84A91">
      <w:pPr>
        <w:widowControl w:val="0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*The GUA in the isolated bottom stem (residues 14-16) and the full-length ZIKV SLA (residues 63-65) were omitted for superposition.</w:t>
      </w:r>
    </w:p>
    <w:p w14:paraId="143E2F99" w14:textId="77777777" w:rsidR="00A84A91" w:rsidRDefault="00A84A91" w:rsidP="00A84A91">
      <w:pPr>
        <w:widowControl w:val="0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72ACB3A0" w14:textId="77777777" w:rsidR="00A84A91" w:rsidRDefault="00A84A91" w:rsidP="00A84A91">
      <w:pPr>
        <w:widowControl w:val="0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**The UGC in the isolated top stem (residues 6-8) and the full-length ZIKV SLA (residues 27-29) were omitted for superposition. </w:t>
      </w:r>
    </w:p>
    <w:p w14:paraId="66740765" w14:textId="77777777" w:rsidR="00A84A91" w:rsidRDefault="00A84A91" w:rsidP="00A84A91">
      <w:pPr>
        <w:widowControl w:val="0"/>
        <w:spacing w:line="480" w:lineRule="auto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0C4C9AB7" w14:textId="77777777" w:rsidR="00A84A91" w:rsidRPr="00761B30" w:rsidRDefault="00A84A91" w:rsidP="00A84A91">
      <w:pPr>
        <w:widowControl w:val="0"/>
        <w:spacing w:line="480" w:lineRule="auto"/>
        <w:contextualSpacing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14:paraId="078CB635" w14:textId="77777777" w:rsidR="00A84A91" w:rsidRDefault="00A84A91" w:rsidP="00A84A91">
      <w:pPr>
        <w:spacing w:line="480" w:lineRule="auto"/>
        <w:jc w:val="both"/>
        <w:rPr>
          <w:b/>
          <w:bCs/>
          <w:color w:val="000000" w:themeColor="text1"/>
        </w:rPr>
      </w:pPr>
    </w:p>
    <w:sectPr w:rsidR="00A84A91" w:rsidSect="00EE7C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A91"/>
    <w:rsid w:val="0001423C"/>
    <w:rsid w:val="00041A70"/>
    <w:rsid w:val="000469C9"/>
    <w:rsid w:val="000606D7"/>
    <w:rsid w:val="000728DA"/>
    <w:rsid w:val="00074CA9"/>
    <w:rsid w:val="00074F5B"/>
    <w:rsid w:val="00080790"/>
    <w:rsid w:val="00083DBB"/>
    <w:rsid w:val="000A2416"/>
    <w:rsid w:val="000B1084"/>
    <w:rsid w:val="00103CD0"/>
    <w:rsid w:val="00104823"/>
    <w:rsid w:val="00120993"/>
    <w:rsid w:val="00137E81"/>
    <w:rsid w:val="00144D3D"/>
    <w:rsid w:val="00153C4B"/>
    <w:rsid w:val="00155407"/>
    <w:rsid w:val="001563D6"/>
    <w:rsid w:val="0016297B"/>
    <w:rsid w:val="00182302"/>
    <w:rsid w:val="001861E2"/>
    <w:rsid w:val="00187CC5"/>
    <w:rsid w:val="00196A98"/>
    <w:rsid w:val="001A4E06"/>
    <w:rsid w:val="001A5D64"/>
    <w:rsid w:val="001B28EE"/>
    <w:rsid w:val="001B5886"/>
    <w:rsid w:val="001C13CD"/>
    <w:rsid w:val="001C6751"/>
    <w:rsid w:val="001F5874"/>
    <w:rsid w:val="00205EF6"/>
    <w:rsid w:val="0020697B"/>
    <w:rsid w:val="002119D7"/>
    <w:rsid w:val="002267ED"/>
    <w:rsid w:val="00291A73"/>
    <w:rsid w:val="002A5CD8"/>
    <w:rsid w:val="002C0B87"/>
    <w:rsid w:val="002C68F4"/>
    <w:rsid w:val="002C73BD"/>
    <w:rsid w:val="002E2F2F"/>
    <w:rsid w:val="002E75B4"/>
    <w:rsid w:val="002F3623"/>
    <w:rsid w:val="00301FE4"/>
    <w:rsid w:val="003146F2"/>
    <w:rsid w:val="00354ADE"/>
    <w:rsid w:val="00386ABC"/>
    <w:rsid w:val="00386CCE"/>
    <w:rsid w:val="00396611"/>
    <w:rsid w:val="003B013F"/>
    <w:rsid w:val="003B1841"/>
    <w:rsid w:val="003C0367"/>
    <w:rsid w:val="003D27F1"/>
    <w:rsid w:val="003E2053"/>
    <w:rsid w:val="003F0CCE"/>
    <w:rsid w:val="003F73E4"/>
    <w:rsid w:val="003F7D95"/>
    <w:rsid w:val="00415D89"/>
    <w:rsid w:val="004162EA"/>
    <w:rsid w:val="004348AA"/>
    <w:rsid w:val="00442CF9"/>
    <w:rsid w:val="00470771"/>
    <w:rsid w:val="004B657D"/>
    <w:rsid w:val="004C240B"/>
    <w:rsid w:val="004D13CE"/>
    <w:rsid w:val="004D1F83"/>
    <w:rsid w:val="004E3E8F"/>
    <w:rsid w:val="004F7C25"/>
    <w:rsid w:val="005074E2"/>
    <w:rsid w:val="00520458"/>
    <w:rsid w:val="005238F4"/>
    <w:rsid w:val="00525E2F"/>
    <w:rsid w:val="0053253F"/>
    <w:rsid w:val="00562C70"/>
    <w:rsid w:val="00590053"/>
    <w:rsid w:val="005C4EE6"/>
    <w:rsid w:val="005D087B"/>
    <w:rsid w:val="005E3D1A"/>
    <w:rsid w:val="005E5372"/>
    <w:rsid w:val="005F5E00"/>
    <w:rsid w:val="0063393D"/>
    <w:rsid w:val="0064364C"/>
    <w:rsid w:val="00673E20"/>
    <w:rsid w:val="0067568D"/>
    <w:rsid w:val="0068222A"/>
    <w:rsid w:val="006864A3"/>
    <w:rsid w:val="006A525E"/>
    <w:rsid w:val="006C564C"/>
    <w:rsid w:val="006D6437"/>
    <w:rsid w:val="006F372E"/>
    <w:rsid w:val="007115E8"/>
    <w:rsid w:val="007178C2"/>
    <w:rsid w:val="00717C29"/>
    <w:rsid w:val="00720CCD"/>
    <w:rsid w:val="00723340"/>
    <w:rsid w:val="00740B6E"/>
    <w:rsid w:val="00743A6F"/>
    <w:rsid w:val="00744A20"/>
    <w:rsid w:val="00752620"/>
    <w:rsid w:val="00752EC2"/>
    <w:rsid w:val="007629CE"/>
    <w:rsid w:val="007637D2"/>
    <w:rsid w:val="00770681"/>
    <w:rsid w:val="0078593F"/>
    <w:rsid w:val="0078679D"/>
    <w:rsid w:val="0079188B"/>
    <w:rsid w:val="007A225A"/>
    <w:rsid w:val="007B5506"/>
    <w:rsid w:val="007B5DF0"/>
    <w:rsid w:val="007B774C"/>
    <w:rsid w:val="007D3836"/>
    <w:rsid w:val="007E16B2"/>
    <w:rsid w:val="007E3628"/>
    <w:rsid w:val="007F453F"/>
    <w:rsid w:val="007F59D5"/>
    <w:rsid w:val="007F6A09"/>
    <w:rsid w:val="00806164"/>
    <w:rsid w:val="00813EF5"/>
    <w:rsid w:val="00815F77"/>
    <w:rsid w:val="0084009E"/>
    <w:rsid w:val="00842FD8"/>
    <w:rsid w:val="0085561C"/>
    <w:rsid w:val="0087059A"/>
    <w:rsid w:val="0087432C"/>
    <w:rsid w:val="008927DB"/>
    <w:rsid w:val="008957EE"/>
    <w:rsid w:val="008A55E4"/>
    <w:rsid w:val="008A6686"/>
    <w:rsid w:val="008C66AC"/>
    <w:rsid w:val="008C744B"/>
    <w:rsid w:val="008D27D8"/>
    <w:rsid w:val="008D4E5A"/>
    <w:rsid w:val="008E2E9B"/>
    <w:rsid w:val="008E4CDC"/>
    <w:rsid w:val="008F0131"/>
    <w:rsid w:val="008F1120"/>
    <w:rsid w:val="008F165A"/>
    <w:rsid w:val="008F6B4F"/>
    <w:rsid w:val="009037B1"/>
    <w:rsid w:val="00907FF8"/>
    <w:rsid w:val="00911CB9"/>
    <w:rsid w:val="00922B0A"/>
    <w:rsid w:val="00924D55"/>
    <w:rsid w:val="009268BE"/>
    <w:rsid w:val="00937002"/>
    <w:rsid w:val="00943A98"/>
    <w:rsid w:val="00943CCF"/>
    <w:rsid w:val="00953B18"/>
    <w:rsid w:val="009767DB"/>
    <w:rsid w:val="0098484C"/>
    <w:rsid w:val="00995E29"/>
    <w:rsid w:val="009A7499"/>
    <w:rsid w:val="009B2A2E"/>
    <w:rsid w:val="009B74A9"/>
    <w:rsid w:val="009C4BF1"/>
    <w:rsid w:val="009C6D6B"/>
    <w:rsid w:val="009E5FCB"/>
    <w:rsid w:val="009F0E35"/>
    <w:rsid w:val="00A01434"/>
    <w:rsid w:val="00A126BC"/>
    <w:rsid w:val="00A155D9"/>
    <w:rsid w:val="00A15929"/>
    <w:rsid w:val="00A218C4"/>
    <w:rsid w:val="00A258A7"/>
    <w:rsid w:val="00A45052"/>
    <w:rsid w:val="00A46E6B"/>
    <w:rsid w:val="00A6058D"/>
    <w:rsid w:val="00A61CA3"/>
    <w:rsid w:val="00A751E2"/>
    <w:rsid w:val="00A75859"/>
    <w:rsid w:val="00A83ABD"/>
    <w:rsid w:val="00A84A91"/>
    <w:rsid w:val="00A90E7C"/>
    <w:rsid w:val="00A9436D"/>
    <w:rsid w:val="00AA44C6"/>
    <w:rsid w:val="00AC32FF"/>
    <w:rsid w:val="00AE5E82"/>
    <w:rsid w:val="00AF4EFB"/>
    <w:rsid w:val="00B02CDA"/>
    <w:rsid w:val="00B1478D"/>
    <w:rsid w:val="00B22E8A"/>
    <w:rsid w:val="00B43445"/>
    <w:rsid w:val="00B577D7"/>
    <w:rsid w:val="00B57BBC"/>
    <w:rsid w:val="00B60C4B"/>
    <w:rsid w:val="00B75F9D"/>
    <w:rsid w:val="00BA7A93"/>
    <w:rsid w:val="00BB135A"/>
    <w:rsid w:val="00BB1DDA"/>
    <w:rsid w:val="00BC470E"/>
    <w:rsid w:val="00BE2072"/>
    <w:rsid w:val="00BE3CF6"/>
    <w:rsid w:val="00BF0012"/>
    <w:rsid w:val="00C07E8C"/>
    <w:rsid w:val="00C10C56"/>
    <w:rsid w:val="00C219AD"/>
    <w:rsid w:val="00C47160"/>
    <w:rsid w:val="00C60FF9"/>
    <w:rsid w:val="00C61179"/>
    <w:rsid w:val="00C63060"/>
    <w:rsid w:val="00C72369"/>
    <w:rsid w:val="00C733F6"/>
    <w:rsid w:val="00C750AF"/>
    <w:rsid w:val="00C9260E"/>
    <w:rsid w:val="00CA70F5"/>
    <w:rsid w:val="00CE489D"/>
    <w:rsid w:val="00CE5991"/>
    <w:rsid w:val="00CF051D"/>
    <w:rsid w:val="00D03989"/>
    <w:rsid w:val="00D03CB3"/>
    <w:rsid w:val="00D25530"/>
    <w:rsid w:val="00D2658E"/>
    <w:rsid w:val="00D376A0"/>
    <w:rsid w:val="00D41146"/>
    <w:rsid w:val="00D57CE3"/>
    <w:rsid w:val="00D660D2"/>
    <w:rsid w:val="00D801DB"/>
    <w:rsid w:val="00D82AF6"/>
    <w:rsid w:val="00D95E29"/>
    <w:rsid w:val="00DA40FD"/>
    <w:rsid w:val="00DB02A3"/>
    <w:rsid w:val="00DB49ED"/>
    <w:rsid w:val="00DB6372"/>
    <w:rsid w:val="00DC63D6"/>
    <w:rsid w:val="00DE1BD4"/>
    <w:rsid w:val="00DF15BE"/>
    <w:rsid w:val="00E014B2"/>
    <w:rsid w:val="00E05113"/>
    <w:rsid w:val="00E127FC"/>
    <w:rsid w:val="00E16D09"/>
    <w:rsid w:val="00E20DA8"/>
    <w:rsid w:val="00E2259F"/>
    <w:rsid w:val="00E27AA1"/>
    <w:rsid w:val="00E365EC"/>
    <w:rsid w:val="00E4681C"/>
    <w:rsid w:val="00E54D02"/>
    <w:rsid w:val="00E672DA"/>
    <w:rsid w:val="00E81845"/>
    <w:rsid w:val="00E825C8"/>
    <w:rsid w:val="00EA6A98"/>
    <w:rsid w:val="00EC1FEE"/>
    <w:rsid w:val="00EC68B0"/>
    <w:rsid w:val="00ED0382"/>
    <w:rsid w:val="00EE7CAB"/>
    <w:rsid w:val="00EE7E2C"/>
    <w:rsid w:val="00EF11E2"/>
    <w:rsid w:val="00F018ED"/>
    <w:rsid w:val="00F0529C"/>
    <w:rsid w:val="00F05A71"/>
    <w:rsid w:val="00F21419"/>
    <w:rsid w:val="00F2233C"/>
    <w:rsid w:val="00F249F0"/>
    <w:rsid w:val="00F32F3A"/>
    <w:rsid w:val="00F36A9F"/>
    <w:rsid w:val="00F979BB"/>
    <w:rsid w:val="00FA065C"/>
    <w:rsid w:val="00FA06FB"/>
    <w:rsid w:val="00FA245A"/>
    <w:rsid w:val="00FA2F66"/>
    <w:rsid w:val="00FA7CBF"/>
    <w:rsid w:val="00FC51B5"/>
    <w:rsid w:val="00FD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6616A9"/>
  <w15:chartTrackingRefBased/>
  <w15:docId w15:val="{66BEA488-416C-B248-8857-535C0145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A91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A84A91"/>
    <w:pPr>
      <w:spacing w:before="100" w:beforeAutospacing="1" w:after="100" w:afterAutospacing="1"/>
    </w:pPr>
  </w:style>
  <w:style w:type="character" w:customStyle="1" w:styleId="NormalWebChar">
    <w:name w:val="Normal (Web) Char"/>
    <w:basedOn w:val="DefaultParagraphFont"/>
    <w:link w:val="NormalWeb"/>
    <w:uiPriority w:val="99"/>
    <w:rsid w:val="00A84A91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nhideWhenUsed/>
    <w:rsid w:val="00A84A91"/>
    <w:rPr>
      <w:color w:val="0000FF"/>
      <w:u w:val="single"/>
    </w:rPr>
  </w:style>
  <w:style w:type="table" w:styleId="TableGrid">
    <w:name w:val="Table Grid"/>
    <w:basedOn w:val="TableNormal"/>
    <w:uiPriority w:val="39"/>
    <w:rsid w:val="00A84A9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hyperlink" Target="mailto:kychoi@utmb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502</Words>
  <Characters>2666</Characters>
  <Application>Microsoft Office Word</Application>
  <DocSecurity>0</DocSecurity>
  <Lines>46</Lines>
  <Paragraphs>12</Paragraphs>
  <ScaleCrop>false</ScaleCrop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Choi</dc:creator>
  <cp:keywords/>
  <dc:description/>
  <cp:lastModifiedBy>Kay Choi</cp:lastModifiedBy>
  <cp:revision>3</cp:revision>
  <dcterms:created xsi:type="dcterms:W3CDTF">2023-08-04T19:51:00Z</dcterms:created>
  <dcterms:modified xsi:type="dcterms:W3CDTF">2023-08-11T23:29:00Z</dcterms:modified>
</cp:coreProperties>
</file>