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54C7" w14:textId="77777777" w:rsidR="00B760C7" w:rsidRPr="00825491" w:rsidRDefault="00B760C7" w:rsidP="00B760C7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Pr="00825491">
        <w:rPr>
          <w:rFonts w:ascii="Times New Roman" w:hAnsi="Times New Roman" w:cs="Times New Roman"/>
          <w:b/>
        </w:rPr>
        <w:t>FIGURE LEGENDS</w:t>
      </w:r>
    </w:p>
    <w:p w14:paraId="68550CB0" w14:textId="77777777" w:rsidR="00B760C7" w:rsidRDefault="00B760C7" w:rsidP="00B760C7">
      <w:pPr>
        <w:spacing w:after="0"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Supplementary </w:t>
      </w:r>
      <w:r w:rsidRPr="00825491">
        <w:rPr>
          <w:rFonts w:ascii="Times New Roman" w:hAnsi="Times New Roman" w:cs="Times New Roman"/>
          <w:b/>
          <w:lang w:val="en-US"/>
        </w:rPr>
        <w:t>Figure 1.</w:t>
      </w:r>
      <w:r>
        <w:rPr>
          <w:rFonts w:ascii="Times New Roman" w:hAnsi="Times New Roman" w:cs="Times New Roman"/>
          <w:b/>
          <w:lang w:val="en-US"/>
        </w:rPr>
        <w:t xml:space="preserve"> Testicular gene expression of </w:t>
      </w:r>
      <w:r w:rsidRPr="00ED28A0">
        <w:rPr>
          <w:rFonts w:ascii="Times New Roman" w:hAnsi="Times New Roman" w:cs="Times New Roman"/>
          <w:b/>
          <w:i/>
          <w:iCs/>
          <w:lang w:val="en-US"/>
        </w:rPr>
        <w:t>10xPerf</w:t>
      </w:r>
      <w:r>
        <w:rPr>
          <w:rFonts w:ascii="Times New Roman" w:hAnsi="Times New Roman" w:cs="Times New Roman"/>
          <w:b/>
          <w:lang w:val="en-US"/>
        </w:rPr>
        <w:t xml:space="preserve"> and </w:t>
      </w:r>
      <w:r w:rsidRPr="00ED28A0">
        <w:rPr>
          <w:rFonts w:ascii="Times New Roman" w:hAnsi="Times New Roman" w:cs="Times New Roman"/>
          <w:b/>
          <w:i/>
          <w:iCs/>
          <w:lang w:val="en-US"/>
        </w:rPr>
        <w:t>10xBulge</w:t>
      </w:r>
      <w:r>
        <w:rPr>
          <w:rFonts w:ascii="Times New Roman" w:hAnsi="Times New Roman" w:cs="Times New Roman"/>
          <w:b/>
          <w:lang w:val="en-US"/>
        </w:rPr>
        <w:t xml:space="preserve"> lines</w:t>
      </w:r>
    </w:p>
    <w:p w14:paraId="21D4B732" w14:textId="77777777" w:rsidR="00B760C7" w:rsidRDefault="00B760C7" w:rsidP="00B760C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Gene expression changes in </w:t>
      </w:r>
      <w:r w:rsidRPr="003B3E89">
        <w:rPr>
          <w:rFonts w:ascii="Times New Roman" w:hAnsi="Times New Roman" w:cs="Times New Roman"/>
          <w:i/>
          <w:iCs/>
          <w:lang w:val="en-US"/>
        </w:rPr>
        <w:t>10</w:t>
      </w:r>
      <w:proofErr w:type="gramStart"/>
      <w:r w:rsidRPr="003B3E89">
        <w:rPr>
          <w:rFonts w:ascii="Times New Roman" w:hAnsi="Times New Roman" w:cs="Times New Roman"/>
          <w:i/>
          <w:iCs/>
          <w:lang w:val="en-US"/>
        </w:rPr>
        <w:t xml:space="preserve">xPerf 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are</w:t>
      </w:r>
      <w:proofErr w:type="gramEnd"/>
      <w:r>
        <w:rPr>
          <w:rFonts w:ascii="Times New Roman" w:hAnsi="Times New Roman" w:cs="Times New Roman"/>
          <w:lang w:val="en-US"/>
        </w:rPr>
        <w:t xml:space="preserve"> shown in volcano plot with significantly dysregulated genes in red (</w:t>
      </w:r>
      <w:proofErr w:type="spellStart"/>
      <w:r>
        <w:rPr>
          <w:rFonts w:ascii="Times New Roman" w:hAnsi="Times New Roman" w:cs="Times New Roman"/>
          <w:lang w:val="en-US"/>
        </w:rPr>
        <w:t>padj</w:t>
      </w:r>
      <w:proofErr w:type="spellEnd"/>
      <w:r>
        <w:rPr>
          <w:rFonts w:ascii="Times New Roman" w:hAnsi="Times New Roman" w:cs="Times New Roman"/>
          <w:lang w:val="en-US"/>
        </w:rPr>
        <w:t xml:space="preserve"> &lt;0.1). Z-scores of log2 expression of the dysregulated genes are shown in populations of </w:t>
      </w:r>
      <w:proofErr w:type="spellStart"/>
      <w:r>
        <w:rPr>
          <w:rFonts w:ascii="Times New Roman" w:hAnsi="Times New Roman" w:cs="Times New Roman"/>
          <w:lang w:val="en-US"/>
        </w:rPr>
        <w:t>spermatogonial</w:t>
      </w:r>
      <w:proofErr w:type="spellEnd"/>
      <w:r>
        <w:rPr>
          <w:rFonts w:ascii="Times New Roman" w:hAnsi="Times New Roman" w:cs="Times New Roman"/>
          <w:lang w:val="en-US"/>
        </w:rPr>
        <w:t xml:space="preserve"> stem cells (SSC), spermatocytes (SC) and spermatids (RS) as heatmap and boxplot.</w:t>
      </w:r>
    </w:p>
    <w:p w14:paraId="7884CB48" w14:textId="77777777" w:rsidR="00B760C7" w:rsidRDefault="00B760C7" w:rsidP="00B760C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Gene expression of selected genes in wild-type, </w:t>
      </w:r>
      <w:r w:rsidRPr="00ED28A0">
        <w:rPr>
          <w:rFonts w:ascii="Times New Roman" w:hAnsi="Times New Roman" w:cs="Times New Roman"/>
          <w:i/>
          <w:iCs/>
          <w:lang w:val="en-US"/>
        </w:rPr>
        <w:t>10xPerf</w:t>
      </w:r>
      <w:r>
        <w:rPr>
          <w:rFonts w:ascii="Times New Roman" w:hAnsi="Times New Roman" w:cs="Times New Roman"/>
          <w:lang w:val="en-US"/>
        </w:rPr>
        <w:t xml:space="preserve"> and </w:t>
      </w:r>
      <w:r w:rsidRPr="00ED28A0">
        <w:rPr>
          <w:rFonts w:ascii="Times New Roman" w:hAnsi="Times New Roman" w:cs="Times New Roman"/>
          <w:i/>
          <w:iCs/>
          <w:lang w:val="en-US"/>
        </w:rPr>
        <w:t>10xBulge</w:t>
      </w:r>
      <w:r>
        <w:rPr>
          <w:rFonts w:ascii="Times New Roman" w:hAnsi="Times New Roman" w:cs="Times New Roman"/>
          <w:lang w:val="en-US"/>
        </w:rPr>
        <w:t xml:space="preserve"> lines.</w:t>
      </w:r>
    </w:p>
    <w:p w14:paraId="19778C5C" w14:textId="77777777" w:rsidR="00B760C7" w:rsidRDefault="00B760C7" w:rsidP="00B760C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Gene expression changes in </w:t>
      </w:r>
      <w:r w:rsidRPr="00A47CB8">
        <w:rPr>
          <w:rFonts w:ascii="Times New Roman" w:hAnsi="Times New Roman" w:cs="Times New Roman"/>
          <w:i/>
          <w:iCs/>
          <w:lang w:val="en-US"/>
        </w:rPr>
        <w:t>10xBulge</w:t>
      </w:r>
      <w:r>
        <w:rPr>
          <w:rFonts w:ascii="Times New Roman" w:hAnsi="Times New Roman" w:cs="Times New Roman"/>
          <w:lang w:val="en-US"/>
        </w:rPr>
        <w:t xml:space="preserve"> are shown in volcano plot with significantly dysregulated genes in red (</w:t>
      </w:r>
      <w:proofErr w:type="spellStart"/>
      <w:r>
        <w:rPr>
          <w:rFonts w:ascii="Times New Roman" w:hAnsi="Times New Roman" w:cs="Times New Roman"/>
          <w:lang w:val="en-US"/>
        </w:rPr>
        <w:t>padj</w:t>
      </w:r>
      <w:proofErr w:type="spellEnd"/>
      <w:r>
        <w:rPr>
          <w:rFonts w:ascii="Times New Roman" w:hAnsi="Times New Roman" w:cs="Times New Roman"/>
          <w:lang w:val="en-US"/>
        </w:rPr>
        <w:t xml:space="preserve"> &lt;0.1). Z-scores of log2 expression of the dysregulated genes are shown in populations of </w:t>
      </w:r>
      <w:proofErr w:type="spellStart"/>
      <w:r>
        <w:rPr>
          <w:rFonts w:ascii="Times New Roman" w:hAnsi="Times New Roman" w:cs="Times New Roman"/>
          <w:lang w:val="en-US"/>
        </w:rPr>
        <w:t>spermatogonial</w:t>
      </w:r>
      <w:proofErr w:type="spellEnd"/>
      <w:r>
        <w:rPr>
          <w:rFonts w:ascii="Times New Roman" w:hAnsi="Times New Roman" w:cs="Times New Roman"/>
          <w:lang w:val="en-US"/>
        </w:rPr>
        <w:t xml:space="preserve"> stem cells (SSC), spermatocytes (SC) and spermatids (RS) as heatmap and boxplot.</w:t>
      </w:r>
    </w:p>
    <w:p w14:paraId="1A505B00" w14:textId="77777777" w:rsidR="00B760C7" w:rsidRDefault="00B760C7" w:rsidP="00B760C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Pr="00825491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2</w:t>
      </w:r>
      <w:r w:rsidRPr="00C77C3F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. </w:t>
      </w:r>
      <w:r w:rsidRPr="00ED28A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The </w:t>
      </w:r>
      <w:r w:rsidRPr="00ED28A0">
        <w:rPr>
          <w:rFonts w:ascii="Times New Roman" w:eastAsiaTheme="minorHAnsi" w:hAnsi="Times New Roman" w:cs="Times New Roman"/>
          <w:b/>
          <w:i/>
          <w:iCs/>
          <w:color w:val="auto"/>
          <w:sz w:val="22"/>
          <w:szCs w:val="22"/>
        </w:rPr>
        <w:t>Ythdc2</w:t>
      </w:r>
      <w:r w:rsidRPr="00ED28A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reporter sequences.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 w:rsidRPr="00A17CF1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Inserted sequences within the </w:t>
      </w:r>
      <w:r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endogenous</w:t>
      </w:r>
      <w:r w:rsidRPr="00A17CF1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genomic sequences are highlighted in turquoise.</w:t>
      </w:r>
    </w:p>
    <w:p w14:paraId="73EA0B3A" w14:textId="77777777" w:rsidR="002D729B" w:rsidRDefault="002D729B"/>
    <w:sectPr w:rsidR="002D729B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E0095"/>
    <w:multiLevelType w:val="hybridMultilevel"/>
    <w:tmpl w:val="4C281A3A"/>
    <w:lvl w:ilvl="0" w:tplc="FFD89B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C7"/>
    <w:rsid w:val="002D729B"/>
    <w:rsid w:val="00B760C7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800FD"/>
  <w15:chartTrackingRefBased/>
  <w15:docId w15:val="{6AC0954D-9BF7-8E4E-98E5-07C8F7E6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C7"/>
    <w:pPr>
      <w:spacing w:after="200" w:line="276" w:lineRule="auto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0C7"/>
    <w:pPr>
      <w:ind w:left="720"/>
      <w:contextualSpacing/>
    </w:pPr>
  </w:style>
  <w:style w:type="paragraph" w:customStyle="1" w:styleId="Default">
    <w:name w:val="Default"/>
    <w:rsid w:val="00B760C7"/>
    <w:pP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2022-12-13T15:46:00Z</dcterms:created>
  <dcterms:modified xsi:type="dcterms:W3CDTF">2022-12-13T15:47:00Z</dcterms:modified>
</cp:coreProperties>
</file>