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E26FC" w14:textId="77777777" w:rsidR="004F4156" w:rsidRDefault="004F4156" w:rsidP="004F4156">
      <w:pPr>
        <w:jc w:val="center"/>
      </w:pPr>
      <w:r>
        <w:t>TABLE S6</w:t>
      </w:r>
    </w:p>
    <w:p w14:paraId="24EA567C" w14:textId="77777777" w:rsidR="004F4156" w:rsidRDefault="004F4156" w:rsidP="004F4156">
      <w:pPr>
        <w:jc w:val="center"/>
      </w:pPr>
    </w:p>
    <w:p w14:paraId="4D048AB8" w14:textId="77777777" w:rsidR="004F4156" w:rsidRDefault="004F4156" w:rsidP="004F4156">
      <w:pPr>
        <w:jc w:val="center"/>
      </w:pPr>
      <w:r>
        <w:t>COMPARISON OF LINEAR REGRESSIONS OF G+C CONTENT WITH CpG AND UpA REPRESENTATION</w:t>
      </w:r>
    </w:p>
    <w:p w14:paraId="424A8D1C" w14:textId="77777777" w:rsidR="004F4156" w:rsidRDefault="004F4156" w:rsidP="004F4156"/>
    <w:p w14:paraId="411443F6" w14:textId="77777777" w:rsidR="004F4156" w:rsidRPr="00130530" w:rsidRDefault="004F4156" w:rsidP="004F4156">
      <w:pPr>
        <w:spacing w:before="0"/>
        <w:rPr>
          <w:i/>
          <w:iCs/>
          <w:lang w:val="de-DE"/>
        </w:rPr>
      </w:pPr>
      <w:r w:rsidRPr="00130530">
        <w:rPr>
          <w:b/>
          <w:bCs/>
          <w:lang w:val="de-DE"/>
        </w:rPr>
        <w:t>Genes</w:t>
      </w:r>
      <w:r w:rsidRPr="00130530">
        <w:rPr>
          <w:b/>
          <w:bCs/>
          <w:lang w:val="de-DE"/>
        </w:rPr>
        <w:tab/>
        <w:t>Host</w:t>
      </w:r>
      <w:r w:rsidRPr="00130530">
        <w:rPr>
          <w:b/>
          <w:bCs/>
          <w:lang w:val="de-DE"/>
        </w:rPr>
        <w:tab/>
      </w:r>
      <w:r w:rsidRPr="00130530">
        <w:rPr>
          <w:b/>
          <w:bCs/>
          <w:lang w:val="de-DE"/>
        </w:rPr>
        <w:tab/>
        <w:t>Host</w:t>
      </w:r>
      <w:r w:rsidRPr="00130530">
        <w:rPr>
          <w:b/>
          <w:bCs/>
          <w:lang w:val="de-DE"/>
        </w:rPr>
        <w:tab/>
      </w:r>
      <w:r w:rsidRPr="00130530">
        <w:rPr>
          <w:b/>
          <w:bCs/>
          <w:lang w:val="de-DE"/>
        </w:rPr>
        <w:tab/>
        <w:t>m</w:t>
      </w:r>
      <w:r w:rsidRPr="00130530">
        <w:rPr>
          <w:b/>
          <w:bCs/>
          <w:lang w:val="de-DE"/>
        </w:rPr>
        <w:tab/>
        <w:t>c</w:t>
      </w:r>
      <w:r w:rsidRPr="00130530">
        <w:rPr>
          <w:b/>
          <w:bCs/>
          <w:lang w:val="de-DE"/>
        </w:rPr>
        <w:tab/>
        <w:t>R</w:t>
      </w:r>
      <w:r w:rsidRPr="00130530">
        <w:rPr>
          <w:b/>
          <w:bCs/>
          <w:vertAlign w:val="superscript"/>
          <w:lang w:val="de-DE"/>
        </w:rPr>
        <w:t>2</w:t>
      </w:r>
      <w:r w:rsidRPr="00130530">
        <w:rPr>
          <w:b/>
          <w:bCs/>
          <w:vertAlign w:val="superscript"/>
          <w:lang w:val="de-DE"/>
        </w:rPr>
        <w:tab/>
      </w:r>
      <w:r w:rsidRPr="00130530">
        <w:rPr>
          <w:b/>
          <w:bCs/>
          <w:i/>
          <w:iCs/>
          <w:lang w:val="de-DE"/>
        </w:rPr>
        <w:t>p</w:t>
      </w:r>
      <w:r w:rsidRPr="00130530">
        <w:rPr>
          <w:b/>
          <w:bCs/>
          <w:i/>
          <w:iCs/>
          <w:lang w:val="de-DE"/>
        </w:rPr>
        <w:tab/>
      </w:r>
      <w:r w:rsidRPr="00130530">
        <w:rPr>
          <w:b/>
          <w:bCs/>
          <w:i/>
          <w:iCs/>
          <w:lang w:val="de-DE"/>
        </w:rPr>
        <w:tab/>
      </w:r>
      <w:r w:rsidRPr="00130530">
        <w:rPr>
          <w:b/>
          <w:bCs/>
          <w:lang w:val="de-DE"/>
        </w:rPr>
        <w:t>t</w:t>
      </w:r>
      <w:r w:rsidRPr="00130530">
        <w:rPr>
          <w:b/>
          <w:bCs/>
          <w:lang w:val="de-DE"/>
        </w:rPr>
        <w:tab/>
      </w:r>
      <w:r w:rsidRPr="00130530">
        <w:rPr>
          <w:b/>
          <w:bCs/>
          <w:i/>
          <w:iCs/>
          <w:lang w:val="de-DE"/>
        </w:rPr>
        <w:t>p</w:t>
      </w:r>
    </w:p>
    <w:p w14:paraId="41801793" w14:textId="77777777" w:rsidR="004F4156" w:rsidRDefault="004F4156" w:rsidP="004F4156">
      <w:pPr>
        <w:spacing w:before="0"/>
      </w:pPr>
    </w:p>
    <w:p w14:paraId="6A1528C2" w14:textId="77777777" w:rsidR="004F4156" w:rsidRDefault="004F4156" w:rsidP="004F4156">
      <w:pPr>
        <w:spacing w:before="0"/>
      </w:pPr>
      <w:r>
        <w:t>mRNA</w:t>
      </w:r>
      <w:r>
        <w:tab/>
        <w:t>CpG</w:t>
      </w:r>
      <w:r>
        <w:tab/>
      </w:r>
      <w:r>
        <w:tab/>
        <w:t>Human</w:t>
      </w:r>
      <w:r>
        <w:tab/>
      </w:r>
      <w:r>
        <w:tab/>
        <w:t>1.26</w:t>
      </w:r>
      <w:r>
        <w:tab/>
        <w:t>-0.23</w:t>
      </w:r>
      <w:r>
        <w:tab/>
        <w:t>0.38</w:t>
      </w:r>
      <w:r>
        <w:tab/>
        <w:t>&lt;10</w:t>
      </w:r>
      <w:r w:rsidRPr="00392AFB">
        <w:rPr>
          <w:vertAlign w:val="superscript"/>
        </w:rPr>
        <w:t>-100</w:t>
      </w:r>
      <w:r>
        <w:rPr>
          <w:vertAlign w:val="superscript"/>
        </w:rPr>
        <w:tab/>
      </w:r>
      <w:r w:rsidRPr="00392AFB">
        <w:tab/>
      </w:r>
      <w:r>
        <w:t>159</w:t>
      </w:r>
      <w:r>
        <w:tab/>
        <w:t>&lt;10</w:t>
      </w:r>
      <w:r w:rsidRPr="00392AFB">
        <w:rPr>
          <w:vertAlign w:val="superscript"/>
        </w:rPr>
        <w:t>-100</w:t>
      </w:r>
    </w:p>
    <w:p w14:paraId="48C989D2" w14:textId="77777777" w:rsidR="004F4156" w:rsidRDefault="004F4156" w:rsidP="004F4156">
      <w:pPr>
        <w:spacing w:before="0"/>
      </w:pPr>
      <w:r>
        <w:tab/>
      </w:r>
      <w:r>
        <w:tab/>
      </w:r>
      <w:r>
        <w:tab/>
        <w:t>Chicken</w:t>
      </w:r>
      <w:r>
        <w:tab/>
      </w:r>
      <w:r>
        <w:tab/>
        <w:t>1.53</w:t>
      </w:r>
      <w:r>
        <w:tab/>
        <w:t>-0.33</w:t>
      </w:r>
      <w:r>
        <w:tab/>
        <w:t>0.48</w:t>
      </w:r>
      <w:r>
        <w:tab/>
        <w:t>&lt;10</w:t>
      </w:r>
      <w:r w:rsidRPr="00392AFB">
        <w:rPr>
          <w:vertAlign w:val="superscript"/>
        </w:rPr>
        <w:t>-100</w:t>
      </w:r>
      <w:r>
        <w:tab/>
      </w:r>
      <w:r>
        <w:tab/>
        <w:t>5.5</w:t>
      </w:r>
      <w:r>
        <w:tab/>
        <w:t>3 x 10</w:t>
      </w:r>
      <w:r w:rsidRPr="00392AFB">
        <w:rPr>
          <w:vertAlign w:val="superscript"/>
        </w:rPr>
        <w:t>-</w:t>
      </w:r>
      <w:r>
        <w:rPr>
          <w:vertAlign w:val="superscript"/>
        </w:rPr>
        <w:t>8</w:t>
      </w:r>
      <w:r>
        <w:tab/>
      </w:r>
    </w:p>
    <w:p w14:paraId="76B913FA" w14:textId="77777777" w:rsidR="004F4156" w:rsidRDefault="004F4156" w:rsidP="004F4156">
      <w:pPr>
        <w:spacing w:before="0"/>
      </w:pPr>
    </w:p>
    <w:p w14:paraId="35406418" w14:textId="77777777" w:rsidR="004F4156" w:rsidRDefault="004F4156" w:rsidP="004F4156">
      <w:pPr>
        <w:spacing w:before="0"/>
      </w:pPr>
      <w:r>
        <w:t>mRNA</w:t>
      </w:r>
      <w:r>
        <w:tab/>
        <w:t>UpA</w:t>
      </w:r>
      <w:r>
        <w:tab/>
      </w:r>
      <w:r>
        <w:tab/>
        <w:t>Human</w:t>
      </w:r>
      <w:r>
        <w:tab/>
      </w:r>
      <w:r>
        <w:tab/>
        <w:t>-0.74</w:t>
      </w:r>
      <w:r>
        <w:tab/>
        <w:t>0.91</w:t>
      </w:r>
      <w:r>
        <w:tab/>
        <w:t>0.25</w:t>
      </w:r>
      <w:r>
        <w:tab/>
        <w:t>&lt;10</w:t>
      </w:r>
      <w:r w:rsidRPr="00392AFB">
        <w:rPr>
          <w:vertAlign w:val="superscript"/>
        </w:rPr>
        <w:t>-100</w:t>
      </w:r>
      <w:r>
        <w:rPr>
          <w:vertAlign w:val="superscript"/>
        </w:rPr>
        <w:tab/>
      </w:r>
      <w:r w:rsidRPr="00392AFB">
        <w:tab/>
      </w:r>
      <w:r>
        <w:t>-107</w:t>
      </w:r>
      <w:r>
        <w:tab/>
        <w:t>&lt;10</w:t>
      </w:r>
      <w:r w:rsidRPr="00392AFB">
        <w:rPr>
          <w:vertAlign w:val="superscript"/>
        </w:rPr>
        <w:t>-100</w:t>
      </w:r>
    </w:p>
    <w:p w14:paraId="024CB361" w14:textId="77777777" w:rsidR="004F4156" w:rsidRDefault="004F4156" w:rsidP="004F4156">
      <w:pPr>
        <w:spacing w:before="0"/>
      </w:pPr>
      <w:r>
        <w:tab/>
      </w:r>
      <w:r>
        <w:tab/>
      </w:r>
      <w:r>
        <w:tab/>
        <w:t>Chicken</w:t>
      </w:r>
      <w:r>
        <w:tab/>
      </w:r>
      <w:r>
        <w:tab/>
        <w:t>-0.83</w:t>
      </w:r>
      <w:r>
        <w:tab/>
        <w:t>0.95</w:t>
      </w:r>
      <w:r>
        <w:tab/>
        <w:t>0.25</w:t>
      </w:r>
      <w:r>
        <w:tab/>
        <w:t>&lt;10</w:t>
      </w:r>
      <w:r w:rsidRPr="00392AFB">
        <w:rPr>
          <w:vertAlign w:val="superscript"/>
        </w:rPr>
        <w:t>-100</w:t>
      </w:r>
      <w:r>
        <w:rPr>
          <w:vertAlign w:val="superscript"/>
        </w:rPr>
        <w:tab/>
      </w:r>
      <w:r>
        <w:tab/>
        <w:t>3.5</w:t>
      </w:r>
      <w:r>
        <w:tab/>
        <w:t>4 x 10</w:t>
      </w:r>
      <w:r w:rsidRPr="00392AFB">
        <w:rPr>
          <w:vertAlign w:val="superscript"/>
        </w:rPr>
        <w:t>-</w:t>
      </w:r>
      <w:r>
        <w:rPr>
          <w:vertAlign w:val="superscript"/>
        </w:rPr>
        <w:t>4</w:t>
      </w:r>
      <w:r>
        <w:tab/>
      </w:r>
    </w:p>
    <w:p w14:paraId="538A4EBA" w14:textId="77777777" w:rsidR="004F4156" w:rsidRDefault="004F4156" w:rsidP="004F4156">
      <w:pPr>
        <w:spacing w:before="0"/>
      </w:pPr>
    </w:p>
    <w:p w14:paraId="7BFB2224" w14:textId="77777777" w:rsidR="004F4156" w:rsidRPr="00130530" w:rsidRDefault="004F4156" w:rsidP="004F4156">
      <w:pPr>
        <w:spacing w:before="0"/>
        <w:rPr>
          <w:lang w:val="de-DE"/>
        </w:rPr>
      </w:pPr>
      <w:r w:rsidRPr="00130530">
        <w:rPr>
          <w:lang w:val="de-DE"/>
        </w:rPr>
        <w:t>mRNA</w:t>
      </w:r>
      <w:r w:rsidRPr="00130530">
        <w:rPr>
          <w:lang w:val="de-DE"/>
        </w:rPr>
        <w:tab/>
        <w:t>CpG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Chicken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1.53</w:t>
      </w:r>
      <w:r w:rsidRPr="00130530">
        <w:rPr>
          <w:lang w:val="de-DE"/>
        </w:rPr>
        <w:tab/>
        <w:t>-0.33</w:t>
      </w:r>
      <w:r w:rsidRPr="00130530">
        <w:rPr>
          <w:lang w:val="de-DE"/>
        </w:rPr>
        <w:tab/>
        <w:t>0.48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  <w:r w:rsidRPr="00130530">
        <w:rPr>
          <w:vertAlign w:val="superscript"/>
          <w:lang w:val="de-DE"/>
        </w:rPr>
        <w:tab/>
      </w:r>
      <w:r w:rsidRPr="00130530">
        <w:rPr>
          <w:lang w:val="de-DE"/>
        </w:rPr>
        <w:tab/>
        <w:t>213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</w:p>
    <w:p w14:paraId="6C59B77C" w14:textId="77777777" w:rsidR="004F4156" w:rsidRPr="00130530" w:rsidRDefault="004F4156" w:rsidP="004F4156">
      <w:pPr>
        <w:spacing w:before="0"/>
        <w:rPr>
          <w:lang w:val="de-DE"/>
        </w:rPr>
      </w:pPr>
      <w:r w:rsidRPr="00130530">
        <w:rPr>
          <w:lang w:val="de-DE"/>
        </w:rPr>
        <w:tab/>
      </w:r>
      <w:r w:rsidRPr="00130530">
        <w:rPr>
          <w:lang w:val="de-DE"/>
        </w:rPr>
        <w:tab/>
      </w:r>
      <w:r w:rsidRPr="00130530">
        <w:rPr>
          <w:lang w:val="de-DE"/>
        </w:rPr>
        <w:tab/>
        <w:t>Duck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1.53</w:t>
      </w:r>
      <w:r w:rsidRPr="00130530">
        <w:rPr>
          <w:lang w:val="de-DE"/>
        </w:rPr>
        <w:tab/>
        <w:t>-0.30</w:t>
      </w:r>
      <w:r w:rsidRPr="00130530">
        <w:rPr>
          <w:lang w:val="de-DE"/>
        </w:rPr>
        <w:tab/>
        <w:t>0.50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4.8</w:t>
      </w:r>
      <w:r w:rsidRPr="00130530">
        <w:rPr>
          <w:lang w:val="de-DE"/>
        </w:rPr>
        <w:tab/>
        <w:t>2 x 10</w:t>
      </w:r>
      <w:r w:rsidRPr="00130530">
        <w:rPr>
          <w:vertAlign w:val="superscript"/>
          <w:lang w:val="de-DE"/>
        </w:rPr>
        <w:t>-6</w:t>
      </w:r>
      <w:r w:rsidRPr="00130530">
        <w:rPr>
          <w:lang w:val="de-DE"/>
        </w:rPr>
        <w:tab/>
      </w:r>
    </w:p>
    <w:p w14:paraId="48E10C5A" w14:textId="77777777" w:rsidR="004F4156" w:rsidRPr="00130530" w:rsidRDefault="004F4156" w:rsidP="004F4156">
      <w:pPr>
        <w:spacing w:before="0"/>
        <w:rPr>
          <w:lang w:val="de-DE"/>
        </w:rPr>
      </w:pPr>
    </w:p>
    <w:p w14:paraId="7CA3BFB8" w14:textId="77777777" w:rsidR="004F4156" w:rsidRPr="00130530" w:rsidRDefault="004F4156" w:rsidP="004F4156">
      <w:pPr>
        <w:spacing w:before="0"/>
        <w:rPr>
          <w:lang w:val="de-DE"/>
        </w:rPr>
      </w:pPr>
      <w:r w:rsidRPr="00130530">
        <w:rPr>
          <w:lang w:val="de-DE"/>
        </w:rPr>
        <w:t>mRNA</w:t>
      </w:r>
      <w:r w:rsidRPr="00130530">
        <w:rPr>
          <w:lang w:val="de-DE"/>
        </w:rPr>
        <w:tab/>
        <w:t>UpA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Chicken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-0.83</w:t>
      </w:r>
      <w:r w:rsidRPr="00130530">
        <w:rPr>
          <w:lang w:val="de-DE"/>
        </w:rPr>
        <w:tab/>
        <w:t>0.95</w:t>
      </w:r>
      <w:r w:rsidRPr="00130530">
        <w:rPr>
          <w:lang w:val="de-DE"/>
        </w:rPr>
        <w:tab/>
        <w:t>0.25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  <w:r w:rsidRPr="00130530">
        <w:rPr>
          <w:vertAlign w:val="superscript"/>
          <w:lang w:val="de-DE"/>
        </w:rPr>
        <w:tab/>
      </w:r>
      <w:r w:rsidRPr="00130530">
        <w:rPr>
          <w:lang w:val="de-DE"/>
        </w:rPr>
        <w:tab/>
        <w:t>-0.13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</w:p>
    <w:p w14:paraId="30FEECAE" w14:textId="77777777" w:rsidR="004F4156" w:rsidRPr="00130530" w:rsidRDefault="004F4156" w:rsidP="004F4156">
      <w:pPr>
        <w:spacing w:before="0"/>
        <w:rPr>
          <w:lang w:val="de-DE"/>
        </w:rPr>
      </w:pPr>
      <w:r w:rsidRPr="00130530">
        <w:rPr>
          <w:lang w:val="de-DE"/>
        </w:rPr>
        <w:tab/>
      </w:r>
      <w:r w:rsidRPr="00130530">
        <w:rPr>
          <w:lang w:val="de-DE"/>
        </w:rPr>
        <w:tab/>
      </w:r>
      <w:r w:rsidRPr="00130530">
        <w:rPr>
          <w:lang w:val="de-DE"/>
        </w:rPr>
        <w:tab/>
        <w:t>Duck</w:t>
      </w:r>
      <w:r w:rsidRPr="00130530">
        <w:rPr>
          <w:lang w:val="de-DE"/>
        </w:rPr>
        <w:tab/>
      </w:r>
      <w:r w:rsidRPr="00130530">
        <w:rPr>
          <w:lang w:val="de-DE"/>
        </w:rPr>
        <w:tab/>
        <w:t>-0.85</w:t>
      </w:r>
      <w:r w:rsidRPr="00130530">
        <w:rPr>
          <w:lang w:val="de-DE"/>
        </w:rPr>
        <w:tab/>
        <w:t>0.97</w:t>
      </w:r>
      <w:r w:rsidRPr="00130530">
        <w:rPr>
          <w:lang w:val="de-DE"/>
        </w:rPr>
        <w:tab/>
        <w:t>0.28</w:t>
      </w:r>
      <w:r w:rsidRPr="00130530">
        <w:rPr>
          <w:lang w:val="de-DE"/>
        </w:rPr>
        <w:tab/>
        <w:t>&lt;10</w:t>
      </w:r>
      <w:r w:rsidRPr="00130530">
        <w:rPr>
          <w:vertAlign w:val="superscript"/>
          <w:lang w:val="de-DE"/>
        </w:rPr>
        <w:t>-100</w:t>
      </w:r>
      <w:r w:rsidRPr="00130530">
        <w:rPr>
          <w:vertAlign w:val="superscript"/>
          <w:lang w:val="de-DE"/>
        </w:rPr>
        <w:tab/>
      </w:r>
      <w:r w:rsidRPr="00130530">
        <w:rPr>
          <w:lang w:val="de-DE"/>
        </w:rPr>
        <w:tab/>
        <w:t>-0.86</w:t>
      </w:r>
      <w:r w:rsidRPr="00130530">
        <w:rPr>
          <w:lang w:val="de-DE"/>
        </w:rPr>
        <w:tab/>
        <w:t>1 x 10</w:t>
      </w:r>
      <w:r w:rsidRPr="00130530">
        <w:rPr>
          <w:vertAlign w:val="superscript"/>
          <w:lang w:val="de-DE"/>
        </w:rPr>
        <w:t>-17</w:t>
      </w:r>
      <w:r w:rsidRPr="00130530">
        <w:rPr>
          <w:lang w:val="de-DE"/>
        </w:rPr>
        <w:tab/>
      </w:r>
    </w:p>
    <w:p w14:paraId="3ECAAC59" w14:textId="77777777" w:rsidR="004F4156" w:rsidRPr="00130530" w:rsidRDefault="004F4156" w:rsidP="004F4156">
      <w:pPr>
        <w:spacing w:line="360" w:lineRule="auto"/>
        <w:rPr>
          <w:lang w:val="de-DE"/>
        </w:rPr>
      </w:pPr>
    </w:p>
    <w:p w14:paraId="19E1E5C5" w14:textId="103F2B9E" w:rsidR="00181EFE" w:rsidRPr="004F4156" w:rsidRDefault="00181EFE" w:rsidP="004F4156"/>
    <w:sectPr w:rsidR="00181EFE" w:rsidRPr="004F41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181EFE"/>
    <w:rsid w:val="002671DD"/>
    <w:rsid w:val="004A3EAB"/>
    <w:rsid w:val="004B3736"/>
    <w:rsid w:val="004F4156"/>
    <w:rsid w:val="007D6864"/>
    <w:rsid w:val="00CC6205"/>
    <w:rsid w:val="00E9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2022-01-07T12:41:00Z</dcterms:created>
  <dcterms:modified xsi:type="dcterms:W3CDTF">2022-01-07T12:41:00Z</dcterms:modified>
</cp:coreProperties>
</file>