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38C76" w14:textId="4AA83765" w:rsidR="00B8377A" w:rsidRPr="00C127DC" w:rsidRDefault="00A31BF9" w:rsidP="00B8377A">
      <w:pPr>
        <w:autoSpaceDE w:val="0"/>
        <w:autoSpaceDN w:val="0"/>
        <w:snapToGrid w:val="0"/>
        <w:spacing w:line="480" w:lineRule="auto"/>
        <w:jc w:val="both"/>
        <w:rPr>
          <w:rFonts w:ascii="Times New Roman" w:hAnsi="Times New Roman" w:cs="Times New Roman"/>
          <w:b/>
          <w:sz w:val="22"/>
          <w:lang w:eastAsia="ko-KR"/>
        </w:rPr>
      </w:pPr>
      <w:r w:rsidRPr="00C127DC">
        <w:rPr>
          <w:rFonts w:ascii="Times New Roman" w:hAnsi="Times New Roman" w:cs="Times New Roman"/>
          <w:b/>
          <w:sz w:val="22"/>
          <w:lang w:eastAsia="ko-KR"/>
        </w:rPr>
        <w:t>Effects of transgene insertion loc</w:t>
      </w:r>
      <w:r w:rsidRPr="00C127DC">
        <w:rPr>
          <w:rFonts w:ascii="Times New Roman" w:eastAsia="MS Mincho" w:hAnsi="Times New Roman" w:cs="Times New Roman"/>
          <w:b/>
          <w:sz w:val="22"/>
        </w:rPr>
        <w:t>i</w:t>
      </w:r>
      <w:r w:rsidRPr="00C127DC">
        <w:rPr>
          <w:rFonts w:ascii="Times New Roman" w:hAnsi="Times New Roman" w:cs="Times New Roman"/>
          <w:b/>
          <w:sz w:val="22"/>
          <w:lang w:eastAsia="ko-KR"/>
        </w:rPr>
        <w:t xml:space="preserve"> and copy number on </w:t>
      </w:r>
      <w:r w:rsidRPr="00C127DC">
        <w:rPr>
          <w:rFonts w:ascii="Times New Roman" w:hAnsi="Times New Roman" w:cs="Times New Roman"/>
          <w:b/>
          <w:i/>
          <w:sz w:val="22"/>
          <w:lang w:eastAsia="ko-KR"/>
        </w:rPr>
        <w:t>Dnmt3L</w:t>
      </w:r>
      <w:r w:rsidRPr="00C127DC">
        <w:rPr>
          <w:rFonts w:ascii="Times New Roman" w:hAnsi="Times New Roman" w:cs="Times New Roman"/>
          <w:b/>
          <w:sz w:val="22"/>
          <w:lang w:eastAsia="ko-KR"/>
        </w:rPr>
        <w:t xml:space="preserve"> gene silencing through antisense transgene-derived PIWI-interacting RNAs</w:t>
      </w:r>
    </w:p>
    <w:p w14:paraId="4FD5C4F7" w14:textId="77777777" w:rsidR="00B8377A" w:rsidRPr="00C127DC" w:rsidRDefault="00B8377A" w:rsidP="00B8377A">
      <w:pPr>
        <w:rPr>
          <w:rFonts w:ascii="Times New Roman" w:hAnsi="Times New Roman" w:cs="Times New Roman"/>
          <w:b/>
          <w:sz w:val="22"/>
          <w:szCs w:val="22"/>
        </w:rPr>
      </w:pPr>
    </w:p>
    <w:p w14:paraId="56F2128B" w14:textId="52942919" w:rsidR="00B8377A" w:rsidRPr="00C127DC" w:rsidRDefault="00A31BF9" w:rsidP="00B8377A">
      <w:pPr>
        <w:rPr>
          <w:rFonts w:ascii="Times New Roman" w:eastAsia="MS Gothic" w:hAnsi="Times New Roman" w:cs="Times New Roman"/>
          <w:sz w:val="22"/>
          <w:szCs w:val="22"/>
        </w:rPr>
      </w:pPr>
      <w:proofErr w:type="spellStart"/>
      <w:r w:rsidRPr="00C127DC">
        <w:rPr>
          <w:rFonts w:ascii="Times New Roman" w:hAnsi="Times New Roman" w:cs="Times New Roman"/>
          <w:bCs/>
          <w:sz w:val="22"/>
          <w:szCs w:val="22"/>
        </w:rPr>
        <w:t>SePil</w:t>
      </w:r>
      <w:proofErr w:type="spellEnd"/>
      <w:r w:rsidR="00F870D5" w:rsidRPr="00C127DC">
        <w:rPr>
          <w:rFonts w:ascii="Times New Roman" w:hAnsi="Times New Roman" w:cs="Times New Roman"/>
          <w:bCs/>
          <w:sz w:val="22"/>
          <w:szCs w:val="22"/>
        </w:rPr>
        <w:t xml:space="preserve"> Lee</w:t>
      </w:r>
      <w:r w:rsidRPr="00C127DC">
        <w:rPr>
          <w:rFonts w:ascii="Times New Roman" w:hAnsi="Times New Roman" w:cs="Times New Roman"/>
          <w:bCs/>
          <w:sz w:val="22"/>
          <w:szCs w:val="22"/>
          <w:vertAlign w:val="superscript"/>
        </w:rPr>
        <w:t>1</w:t>
      </w:r>
      <w:r w:rsidRPr="00C127DC">
        <w:rPr>
          <w:rFonts w:ascii="Times New Roman" w:hAnsi="Times New Roman" w:cs="Times New Roman"/>
          <w:bCs/>
          <w:sz w:val="22"/>
          <w:szCs w:val="22"/>
        </w:rPr>
        <w:t>, Satomi Kuramochi-Miyagawa</w:t>
      </w:r>
      <w:r w:rsidRPr="00C127DC">
        <w:rPr>
          <w:rFonts w:ascii="Times New Roman" w:hAnsi="Times New Roman" w:cs="Times New Roman"/>
          <w:bCs/>
          <w:sz w:val="22"/>
          <w:szCs w:val="22"/>
          <w:vertAlign w:val="superscript"/>
        </w:rPr>
        <w:t>1,2 *</w:t>
      </w:r>
      <w:r w:rsidRPr="00C127DC">
        <w:rPr>
          <w:rFonts w:ascii="Times New Roman" w:hAnsi="Times New Roman" w:cs="Times New Roman"/>
          <w:bCs/>
          <w:sz w:val="22"/>
          <w:szCs w:val="22"/>
        </w:rPr>
        <w:t xml:space="preserve">, </w:t>
      </w:r>
      <w:proofErr w:type="spellStart"/>
      <w:r w:rsidRPr="00C127DC">
        <w:rPr>
          <w:rFonts w:ascii="Times New Roman" w:hAnsi="Times New Roman" w:cs="Times New Roman"/>
          <w:bCs/>
          <w:sz w:val="22"/>
          <w:szCs w:val="22"/>
        </w:rPr>
        <w:t>Ippei</w:t>
      </w:r>
      <w:proofErr w:type="spellEnd"/>
      <w:r w:rsidRPr="00C127DC">
        <w:rPr>
          <w:rFonts w:ascii="Times New Roman" w:hAnsi="Times New Roman" w:cs="Times New Roman"/>
          <w:bCs/>
          <w:sz w:val="22"/>
          <w:szCs w:val="22"/>
        </w:rPr>
        <w:t xml:space="preserve"> </w:t>
      </w:r>
      <w:r w:rsidRPr="00C127DC">
        <w:rPr>
          <w:rFonts w:ascii="Times New Roman" w:hAnsi="Times New Roman" w:cs="Times New Roman"/>
          <w:sz w:val="22"/>
          <w:szCs w:val="22"/>
        </w:rPr>
        <w:t>Nagamori</w:t>
      </w:r>
      <w:r w:rsidRPr="00C127DC">
        <w:rPr>
          <w:rFonts w:ascii="Times New Roman" w:hAnsi="Times New Roman" w:cs="Times New Roman"/>
          <w:sz w:val="22"/>
          <w:szCs w:val="22"/>
          <w:vertAlign w:val="superscript"/>
        </w:rPr>
        <w:t>2</w:t>
      </w:r>
      <w:r w:rsidRPr="00C127DC">
        <w:rPr>
          <w:rFonts w:ascii="Times New Roman" w:hAnsi="Times New Roman" w:cs="Times New Roman"/>
          <w:sz w:val="22"/>
          <w:szCs w:val="22"/>
        </w:rPr>
        <w:t xml:space="preserve">, </w:t>
      </w:r>
      <w:r w:rsidRPr="00C127DC">
        <w:rPr>
          <w:rFonts w:ascii="Times New Roman" w:hAnsi="Times New Roman" w:cs="Times New Roman"/>
          <w:bCs/>
          <w:sz w:val="22"/>
          <w:szCs w:val="22"/>
        </w:rPr>
        <w:t>and Toru Nakano</w:t>
      </w:r>
      <w:r w:rsidRPr="00C127DC">
        <w:rPr>
          <w:rFonts w:ascii="Times New Roman" w:hAnsi="Times New Roman" w:cs="Times New Roman"/>
          <w:bCs/>
          <w:sz w:val="22"/>
          <w:szCs w:val="22"/>
          <w:vertAlign w:val="superscript"/>
        </w:rPr>
        <w:t>1,2*</w:t>
      </w:r>
    </w:p>
    <w:p w14:paraId="1FBE3E08" w14:textId="3115EC5B" w:rsidR="00B8377A" w:rsidRDefault="00170DA4" w:rsidP="0043437A">
      <w:pPr>
        <w:tabs>
          <w:tab w:val="left" w:pos="3528"/>
          <w:tab w:val="center" w:pos="4252"/>
        </w:tabs>
        <w:rPr>
          <w:rFonts w:ascii="Times New Roman" w:hAnsi="Times New Roman" w:cs="Times New Roman"/>
          <w:sz w:val="22"/>
          <w:szCs w:val="22"/>
          <w:lang w:val="en"/>
        </w:rPr>
      </w:pPr>
      <w:r>
        <w:rPr>
          <w:rFonts w:ascii="Times New Roman" w:hAnsi="Times New Roman" w:cs="Times New Roman"/>
          <w:sz w:val="22"/>
          <w:szCs w:val="22"/>
          <w:lang w:val="en"/>
        </w:rPr>
        <w:tab/>
      </w:r>
      <w:r>
        <w:rPr>
          <w:rFonts w:ascii="Times New Roman" w:hAnsi="Times New Roman" w:cs="Times New Roman"/>
          <w:sz w:val="22"/>
          <w:szCs w:val="22"/>
          <w:lang w:val="en"/>
        </w:rPr>
        <w:tab/>
      </w:r>
    </w:p>
    <w:p w14:paraId="03F991C9" w14:textId="77777777" w:rsidR="001B6113" w:rsidRDefault="001B6113" w:rsidP="00B8377A">
      <w:pPr>
        <w:rPr>
          <w:rFonts w:ascii="Times New Roman" w:hAnsi="Times New Roman" w:cs="Times New Roman"/>
          <w:sz w:val="22"/>
          <w:szCs w:val="22"/>
          <w:lang w:val="en"/>
        </w:rPr>
      </w:pPr>
    </w:p>
    <w:p w14:paraId="09EC9F20" w14:textId="77777777" w:rsidR="001B6113" w:rsidRPr="00C127DC" w:rsidRDefault="001B6113" w:rsidP="00B8377A">
      <w:pPr>
        <w:rPr>
          <w:rFonts w:ascii="Times New Roman" w:hAnsi="Times New Roman" w:cs="Times New Roman"/>
          <w:sz w:val="22"/>
          <w:szCs w:val="22"/>
          <w:lang w:val="en"/>
        </w:rPr>
      </w:pPr>
    </w:p>
    <w:p w14:paraId="656EBBC1" w14:textId="08244658" w:rsidR="00A25FCA" w:rsidRPr="00C127DC" w:rsidRDefault="00A31BF9" w:rsidP="00EF3558">
      <w:pPr>
        <w:spacing w:after="160" w:line="259" w:lineRule="auto"/>
        <w:rPr>
          <w:rFonts w:ascii="Times New Roman" w:hAnsi="Times New Roman" w:cs="Times New Roman"/>
          <w:b/>
          <w:sz w:val="22"/>
          <w:lang w:eastAsia="ko-KR"/>
        </w:rPr>
      </w:pPr>
      <w:r w:rsidRPr="00C127DC">
        <w:rPr>
          <w:rFonts w:ascii="Times New Roman" w:hAnsi="Times New Roman" w:cs="Times New Roman"/>
          <w:b/>
          <w:sz w:val="22"/>
          <w:lang w:eastAsia="ko-KR"/>
        </w:rPr>
        <w:t>Supplementary figure legend</w:t>
      </w:r>
      <w:r w:rsidR="00FD12F6" w:rsidRPr="00C127DC">
        <w:rPr>
          <w:rFonts w:ascii="Times New Roman" w:hAnsi="Times New Roman" w:cs="Times New Roman"/>
          <w:b/>
          <w:sz w:val="22"/>
          <w:lang w:eastAsia="ko-KR"/>
        </w:rPr>
        <w:t>s</w:t>
      </w:r>
    </w:p>
    <w:p w14:paraId="6425C7AF" w14:textId="77777777" w:rsidR="00A25FCA" w:rsidRPr="00C127DC" w:rsidRDefault="00A31BF9" w:rsidP="00A25FCA">
      <w:pPr>
        <w:spacing w:line="360" w:lineRule="auto"/>
        <w:jc w:val="both"/>
        <w:rPr>
          <w:rFonts w:ascii="Times New Roman" w:hAnsi="Times New Roman" w:cs="Times New Roman"/>
          <w:b/>
          <w:sz w:val="22"/>
        </w:rPr>
      </w:pPr>
      <w:r w:rsidRPr="00C127DC">
        <w:rPr>
          <w:rFonts w:ascii="Times New Roman" w:hAnsi="Times New Roman" w:cs="Times New Roman"/>
          <w:b/>
          <w:sz w:val="22"/>
        </w:rPr>
        <w:t>Fig S1. Transgene insertion sites on chromosome 18 (ch18) in the mouse genome</w:t>
      </w:r>
    </w:p>
    <w:p w14:paraId="186A65FC" w14:textId="3A22177D" w:rsidR="00A25FCA" w:rsidRPr="00C127DC" w:rsidRDefault="00A31BF9" w:rsidP="00A25FCA">
      <w:pPr>
        <w:spacing w:line="360" w:lineRule="auto"/>
        <w:jc w:val="both"/>
        <w:rPr>
          <w:rFonts w:ascii="Times New Roman" w:hAnsi="Times New Roman" w:cs="Times New Roman"/>
          <w:sz w:val="22"/>
        </w:rPr>
      </w:pPr>
      <w:r w:rsidRPr="00C127DC">
        <w:rPr>
          <w:rFonts w:ascii="Times New Roman" w:hAnsi="Times New Roman" w:cs="Times New Roman"/>
          <w:sz w:val="22"/>
        </w:rPr>
        <w:t>(A) Schematic illustration of the transgene-inserted locus in Ch18qE1 and location of the primers</w:t>
      </w:r>
      <w:r w:rsidR="00A46CAD" w:rsidRPr="00C127DC">
        <w:rPr>
          <w:rFonts w:ascii="Times New Roman" w:hAnsi="Times New Roman" w:cs="Times New Roman"/>
          <w:sz w:val="22"/>
        </w:rPr>
        <w:t xml:space="preserve"> used in this study</w:t>
      </w:r>
      <w:r w:rsidRPr="00C127DC">
        <w:rPr>
          <w:rFonts w:ascii="Times New Roman" w:eastAsia="MS Mincho" w:hAnsi="Times New Roman" w:cs="Times New Roman"/>
          <w:sz w:val="22"/>
        </w:rPr>
        <w:t xml:space="preserve">. The primers were designed outside the overlapped regions of the head and tail. Black arrows indicate the positions of the primers. The sequences of the primers are shown in Table S4. (B) </w:t>
      </w:r>
      <w:r w:rsidR="00D545DF" w:rsidRPr="00C127DC">
        <w:rPr>
          <w:rFonts w:ascii="Times New Roman" w:eastAsia="MS Mincho" w:hAnsi="Times New Roman" w:cs="Times New Roman"/>
          <w:sz w:val="22"/>
        </w:rPr>
        <w:t>P</w:t>
      </w:r>
      <w:r w:rsidRPr="00C127DC">
        <w:rPr>
          <w:rFonts w:ascii="Times New Roman" w:eastAsia="MS Mincho" w:hAnsi="Times New Roman" w:cs="Times New Roman"/>
          <w:sz w:val="22"/>
        </w:rPr>
        <w:t>olymerase chain reaction products were subjected to agarose gel electrophoresis with Tris-acetate EDTA buffer. The expected band</w:t>
      </w:r>
      <w:r w:rsidR="00C22949" w:rsidRPr="00C127DC">
        <w:rPr>
          <w:rFonts w:ascii="Times New Roman" w:eastAsia="MS Mincho" w:hAnsi="Times New Roman" w:cs="Times New Roman"/>
          <w:sz w:val="22"/>
        </w:rPr>
        <w:t xml:space="preserve"> sizes</w:t>
      </w:r>
      <w:r w:rsidRPr="00C127DC">
        <w:rPr>
          <w:rFonts w:ascii="Times New Roman" w:eastAsia="MS Mincho" w:hAnsi="Times New Roman" w:cs="Times New Roman"/>
          <w:sz w:val="22"/>
        </w:rPr>
        <w:t xml:space="preserve"> were confirmed. (C) Characterization of the </w:t>
      </w:r>
      <w:r w:rsidRPr="00C127DC">
        <w:rPr>
          <w:rFonts w:ascii="Times New Roman" w:hAnsi="Times New Roman" w:cs="Times New Roman"/>
          <w:sz w:val="22"/>
        </w:rPr>
        <w:t xml:space="preserve">Ch18qB3 (chr18:61,621,501-61,671,500 on mm10) and E1 (chr18:41,267,301-41,317,300 on mm10) </w:t>
      </w:r>
      <w:r w:rsidRPr="00C127DC">
        <w:rPr>
          <w:rFonts w:ascii="Times New Roman" w:eastAsia="MS Mincho" w:hAnsi="Times New Roman" w:cs="Times New Roman"/>
          <w:sz w:val="22"/>
        </w:rPr>
        <w:t>loci around the insertion site</w:t>
      </w:r>
      <w:r w:rsidR="00170CF4" w:rsidRPr="00C127DC">
        <w:rPr>
          <w:rFonts w:ascii="Times New Roman" w:eastAsia="MS Mincho" w:hAnsi="Times New Roman" w:cs="Times New Roman"/>
          <w:sz w:val="22"/>
        </w:rPr>
        <w:t>s</w:t>
      </w:r>
      <w:r w:rsidRPr="00C127DC">
        <w:rPr>
          <w:rFonts w:ascii="Times New Roman" w:eastAsia="MS Mincho" w:hAnsi="Times New Roman" w:cs="Times New Roman"/>
          <w:sz w:val="22"/>
        </w:rPr>
        <w:t xml:space="preserve">. Each </w:t>
      </w:r>
      <w:r w:rsidR="00577CD3" w:rsidRPr="00C127DC">
        <w:rPr>
          <w:rFonts w:ascii="Times New Roman" w:eastAsia="MS Mincho" w:hAnsi="Times New Roman" w:cs="Times New Roman"/>
          <w:sz w:val="22"/>
        </w:rPr>
        <w:t xml:space="preserve">schematized </w:t>
      </w:r>
      <w:r w:rsidRPr="00C127DC">
        <w:rPr>
          <w:rFonts w:ascii="Times New Roman" w:eastAsia="MS Mincho" w:hAnsi="Times New Roman" w:cs="Times New Roman"/>
          <w:sz w:val="22"/>
        </w:rPr>
        <w:t xml:space="preserve">locus </w:t>
      </w:r>
      <w:r w:rsidR="00110ED7" w:rsidRPr="00C127DC">
        <w:rPr>
          <w:rFonts w:ascii="Times New Roman" w:eastAsia="MS Mincho" w:hAnsi="Times New Roman" w:cs="Times New Roman"/>
          <w:sz w:val="22"/>
        </w:rPr>
        <w:t>covers</w:t>
      </w:r>
      <w:r w:rsidRPr="00C127DC">
        <w:rPr>
          <w:rFonts w:ascii="Times New Roman" w:eastAsia="MS Mincho" w:hAnsi="Times New Roman" w:cs="Times New Roman"/>
          <w:sz w:val="22"/>
        </w:rPr>
        <w:t xml:space="preserve"> 50 kb from the left to the right end</w:t>
      </w:r>
      <w:r w:rsidR="00146E66" w:rsidRPr="00C127DC">
        <w:rPr>
          <w:rFonts w:ascii="Times New Roman" w:eastAsia="MS Mincho" w:hAnsi="Times New Roman" w:cs="Times New Roman"/>
          <w:sz w:val="22"/>
        </w:rPr>
        <w:t>s</w:t>
      </w:r>
      <w:r w:rsidRPr="00C127DC">
        <w:rPr>
          <w:rFonts w:ascii="Times New Roman" w:eastAsia="MS Mincho" w:hAnsi="Times New Roman" w:cs="Times New Roman"/>
          <w:sz w:val="22"/>
        </w:rPr>
        <w:t xml:space="preserve">. </w:t>
      </w:r>
      <w:r w:rsidRPr="00C127DC">
        <w:rPr>
          <w:rFonts w:ascii="Times New Roman" w:hAnsi="Times New Roman" w:cs="Times New Roman"/>
          <w:sz w:val="22"/>
        </w:rPr>
        <w:t xml:space="preserve">Each track of </w:t>
      </w:r>
      <w:r w:rsidR="00C534B4" w:rsidRPr="00C127DC">
        <w:rPr>
          <w:rFonts w:ascii="Times New Roman" w:hAnsi="Times New Roman" w:cs="Times New Roman"/>
          <w:sz w:val="22"/>
        </w:rPr>
        <w:t xml:space="preserve">the </w:t>
      </w:r>
      <w:r w:rsidRPr="00C127DC">
        <w:rPr>
          <w:rFonts w:ascii="Times New Roman" w:hAnsi="Times New Roman" w:cs="Times New Roman"/>
          <w:sz w:val="22"/>
        </w:rPr>
        <w:t xml:space="preserve">E16.5 </w:t>
      </w:r>
      <w:proofErr w:type="spellStart"/>
      <w:r w:rsidRPr="00C127DC">
        <w:rPr>
          <w:rFonts w:ascii="Times New Roman" w:hAnsi="Times New Roman" w:cs="Times New Roman"/>
          <w:sz w:val="22"/>
        </w:rPr>
        <w:t>piRNA</w:t>
      </w:r>
      <w:proofErr w:type="spellEnd"/>
      <w:r w:rsidRPr="00C127DC">
        <w:rPr>
          <w:rFonts w:ascii="Times New Roman" w:hAnsi="Times New Roman" w:cs="Times New Roman"/>
          <w:sz w:val="22"/>
        </w:rPr>
        <w:t xml:space="preserve"> profiles displays MILI</w:t>
      </w:r>
      <w:r w:rsidR="00A330F2" w:rsidRPr="00C127DC">
        <w:rPr>
          <w:rFonts w:ascii="Times New Roman" w:hAnsi="Times New Roman" w:cs="Times New Roman"/>
          <w:sz w:val="22"/>
        </w:rPr>
        <w:t>-</w:t>
      </w:r>
      <w:r w:rsidRPr="00C127DC">
        <w:rPr>
          <w:rFonts w:ascii="Times New Roman" w:hAnsi="Times New Roman" w:cs="Times New Roman"/>
          <w:sz w:val="22"/>
        </w:rPr>
        <w:t xml:space="preserve"> and MIWI</w:t>
      </w:r>
      <w:r w:rsidR="00952F59" w:rsidRPr="00C127DC">
        <w:rPr>
          <w:rFonts w:ascii="Times New Roman" w:hAnsi="Times New Roman" w:cs="Times New Roman"/>
          <w:sz w:val="22"/>
        </w:rPr>
        <w:t>2</w:t>
      </w:r>
      <w:r w:rsidR="00A330F2" w:rsidRPr="00C127DC">
        <w:rPr>
          <w:rFonts w:ascii="Times New Roman" w:hAnsi="Times New Roman" w:cs="Times New Roman"/>
          <w:sz w:val="22"/>
        </w:rPr>
        <w:t>-</w:t>
      </w:r>
      <w:r w:rsidRPr="00C127DC">
        <w:rPr>
          <w:rFonts w:ascii="Times New Roman" w:hAnsi="Times New Roman" w:cs="Times New Roman"/>
          <w:sz w:val="22"/>
        </w:rPr>
        <w:t xml:space="preserve">associated </w:t>
      </w:r>
      <w:proofErr w:type="spellStart"/>
      <w:r w:rsidRPr="00C127DC">
        <w:rPr>
          <w:rFonts w:ascii="Times New Roman" w:hAnsi="Times New Roman" w:cs="Times New Roman"/>
          <w:sz w:val="22"/>
        </w:rPr>
        <w:t>piRNA</w:t>
      </w:r>
      <w:proofErr w:type="spellEnd"/>
      <w:r w:rsidRPr="00C127DC">
        <w:rPr>
          <w:rFonts w:ascii="Times New Roman" w:hAnsi="Times New Roman" w:cs="Times New Roman"/>
          <w:sz w:val="22"/>
        </w:rPr>
        <w:t xml:space="preserve"> data </w:t>
      </w:r>
      <w:r w:rsidR="00EE5E6F" w:rsidRPr="00C127DC">
        <w:rPr>
          <w:rFonts w:ascii="Times New Roman" w:hAnsi="Times New Roman" w:cs="Times New Roman"/>
          <w:sz w:val="22"/>
        </w:rPr>
        <w:t>from</w:t>
      </w:r>
      <w:r w:rsidRPr="00C127DC">
        <w:rPr>
          <w:rFonts w:ascii="Times New Roman" w:hAnsi="Times New Roman" w:cs="Times New Roman"/>
          <w:sz w:val="22"/>
        </w:rPr>
        <w:t xml:space="preserve"> wild-type (WT) or MILI</w:t>
      </w:r>
      <w:r w:rsidRPr="00C127DC">
        <w:rPr>
          <w:rFonts w:ascii="Times New Roman" w:hAnsi="Times New Roman" w:cs="Times New Roman"/>
          <w:sz w:val="22"/>
          <w:vertAlign w:val="superscript"/>
        </w:rPr>
        <w:t>DAH</w:t>
      </w:r>
      <w:r w:rsidRPr="00C127DC">
        <w:rPr>
          <w:rFonts w:ascii="Times New Roman" w:eastAsia="MS Mincho" w:hAnsi="Times New Roman" w:cs="Times New Roman"/>
          <w:sz w:val="22"/>
        </w:rPr>
        <w:t xml:space="preserve"> </w:t>
      </w:r>
      <w:r w:rsidR="00DF1E2D" w:rsidRPr="00C127DC">
        <w:rPr>
          <w:rFonts w:ascii="Times New Roman" w:eastAsia="MS Mincho" w:hAnsi="Times New Roman" w:cs="Times New Roman"/>
          <w:sz w:val="22"/>
        </w:rPr>
        <w:t xml:space="preserve">mice </w:t>
      </w:r>
      <w:r w:rsidRPr="00C127DC">
        <w:rPr>
          <w:rFonts w:ascii="Times New Roman" w:eastAsia="MS Mincho" w:hAnsi="Times New Roman" w:cs="Times New Roman"/>
          <w:sz w:val="22"/>
        </w:rPr>
        <w:t>(De Fazio et al., 2011)</w:t>
      </w:r>
      <w:r w:rsidRPr="00C127DC">
        <w:rPr>
          <w:rFonts w:ascii="Times New Roman" w:hAnsi="Times New Roman" w:cs="Times New Roman"/>
          <w:sz w:val="22"/>
        </w:rPr>
        <w:t xml:space="preserve"> </w:t>
      </w:r>
      <w:r w:rsidR="00A92A57" w:rsidRPr="00C127DC">
        <w:rPr>
          <w:rFonts w:ascii="Times New Roman" w:hAnsi="Times New Roman" w:cs="Times New Roman"/>
          <w:sz w:val="22"/>
        </w:rPr>
        <w:t xml:space="preserve">which were </w:t>
      </w:r>
      <w:r w:rsidRPr="00C127DC">
        <w:rPr>
          <w:rFonts w:ascii="Times New Roman" w:eastAsia="MS Mincho" w:hAnsi="Times New Roman" w:cs="Times New Roman"/>
          <w:sz w:val="22"/>
        </w:rPr>
        <w:t>referenced using</w:t>
      </w:r>
      <w:r w:rsidR="00BC5EA1" w:rsidRPr="00C127DC">
        <w:rPr>
          <w:rFonts w:ascii="Times New Roman" w:eastAsia="MS Mincho" w:hAnsi="Times New Roman" w:cs="Times New Roman"/>
          <w:sz w:val="22"/>
        </w:rPr>
        <w:t xml:space="preserve"> the</w:t>
      </w:r>
      <w:r w:rsidRPr="00C127DC">
        <w:rPr>
          <w:rFonts w:ascii="Times New Roman" w:eastAsia="MS Mincho" w:hAnsi="Times New Roman" w:cs="Times New Roman"/>
          <w:sz w:val="22"/>
        </w:rPr>
        <w:t xml:space="preserve"> </w:t>
      </w:r>
      <w:proofErr w:type="spellStart"/>
      <w:r w:rsidRPr="00C127DC">
        <w:rPr>
          <w:rFonts w:ascii="Times New Roman" w:eastAsia="MS Mincho" w:hAnsi="Times New Roman" w:cs="Times New Roman"/>
          <w:sz w:val="22"/>
        </w:rPr>
        <w:t>piRbase</w:t>
      </w:r>
      <w:proofErr w:type="spellEnd"/>
      <w:r w:rsidRPr="00C127DC">
        <w:rPr>
          <w:rFonts w:ascii="Times New Roman" w:hAnsi="Times New Roman" w:cs="Times New Roman"/>
          <w:sz w:val="22"/>
        </w:rPr>
        <w:t xml:space="preserve">. </w:t>
      </w:r>
      <w:r w:rsidR="009C596E" w:rsidRPr="00C127DC">
        <w:rPr>
          <w:rFonts w:ascii="Times New Roman" w:hAnsi="Times New Roman" w:cs="Times New Roman"/>
          <w:sz w:val="22"/>
        </w:rPr>
        <w:t xml:space="preserve">Predicted </w:t>
      </w:r>
      <w:r w:rsidR="00735095" w:rsidRPr="00C127DC">
        <w:rPr>
          <w:rFonts w:ascii="Times New Roman" w:hAnsi="Times New Roman" w:cs="Times New Roman"/>
          <w:sz w:val="22"/>
        </w:rPr>
        <w:t>g</w:t>
      </w:r>
      <w:r w:rsidRPr="00C127DC">
        <w:rPr>
          <w:rFonts w:ascii="Times New Roman" w:hAnsi="Times New Roman" w:cs="Times New Roman"/>
          <w:sz w:val="22"/>
        </w:rPr>
        <w:t>ene</w:t>
      </w:r>
      <w:r w:rsidR="00735095" w:rsidRPr="00C127DC">
        <w:rPr>
          <w:rFonts w:ascii="Times New Roman" w:hAnsi="Times New Roman" w:cs="Times New Roman"/>
          <w:sz w:val="22"/>
        </w:rPr>
        <w:t>s in the sequences</w:t>
      </w:r>
      <w:r w:rsidRPr="00C127DC">
        <w:rPr>
          <w:rFonts w:ascii="Times New Roman" w:hAnsi="Times New Roman" w:cs="Times New Roman"/>
          <w:sz w:val="22"/>
        </w:rPr>
        <w:t xml:space="preserve"> </w:t>
      </w:r>
      <w:r w:rsidR="00735095" w:rsidRPr="00C127DC">
        <w:rPr>
          <w:rFonts w:ascii="Times New Roman" w:hAnsi="Times New Roman" w:cs="Times New Roman"/>
          <w:sz w:val="22"/>
        </w:rPr>
        <w:t>(using</w:t>
      </w:r>
      <w:r w:rsidRPr="00C127DC">
        <w:rPr>
          <w:rFonts w:ascii="Times New Roman" w:hAnsi="Times New Roman" w:cs="Times New Roman"/>
          <w:sz w:val="22"/>
        </w:rPr>
        <w:t xml:space="preserve"> UCSC</w:t>
      </w:r>
      <w:r w:rsidR="00735095" w:rsidRPr="00C127DC">
        <w:rPr>
          <w:rFonts w:ascii="Times New Roman" w:hAnsi="Times New Roman" w:cs="Times New Roman"/>
          <w:sz w:val="22"/>
        </w:rPr>
        <w:t>) are shown</w:t>
      </w:r>
      <w:r w:rsidRPr="00C127DC">
        <w:rPr>
          <w:rFonts w:ascii="Times New Roman" w:hAnsi="Times New Roman" w:cs="Times New Roman"/>
          <w:sz w:val="22"/>
        </w:rPr>
        <w:t xml:space="preserve"> below the </w:t>
      </w:r>
      <w:proofErr w:type="spellStart"/>
      <w:r w:rsidRPr="00C127DC">
        <w:rPr>
          <w:rFonts w:ascii="Times New Roman" w:hAnsi="Times New Roman" w:cs="Times New Roman"/>
          <w:sz w:val="22"/>
        </w:rPr>
        <w:t>piRNAs</w:t>
      </w:r>
      <w:proofErr w:type="spellEnd"/>
      <w:r w:rsidRPr="00C127DC">
        <w:rPr>
          <w:rFonts w:ascii="Times New Roman" w:hAnsi="Times New Roman" w:cs="Times New Roman"/>
          <w:sz w:val="22"/>
        </w:rPr>
        <w:t>. The repeat</w:t>
      </w:r>
      <w:r w:rsidR="00876ECD" w:rsidRPr="00C127DC">
        <w:rPr>
          <w:rFonts w:ascii="Times New Roman" w:hAnsi="Times New Roman" w:cs="Times New Roman"/>
          <w:sz w:val="22"/>
        </w:rPr>
        <w:t>ed</w:t>
      </w:r>
      <w:r w:rsidRPr="00C127DC">
        <w:rPr>
          <w:rFonts w:ascii="Times New Roman" w:hAnsi="Times New Roman" w:cs="Times New Roman"/>
          <w:sz w:val="22"/>
        </w:rPr>
        <w:t xml:space="preserve"> sequences</w:t>
      </w:r>
      <w:r w:rsidR="00D1249A" w:rsidRPr="00C127DC">
        <w:rPr>
          <w:rFonts w:ascii="Times New Roman" w:hAnsi="Times New Roman" w:cs="Times New Roman"/>
          <w:sz w:val="22"/>
        </w:rPr>
        <w:t>,</w:t>
      </w:r>
      <w:r w:rsidRPr="00C127DC">
        <w:rPr>
          <w:rFonts w:ascii="Times New Roman" w:hAnsi="Times New Roman" w:cs="Times New Roman"/>
          <w:sz w:val="22"/>
        </w:rPr>
        <w:t xml:space="preserve"> as defined by </w:t>
      </w:r>
      <w:proofErr w:type="spellStart"/>
      <w:r w:rsidRPr="00C127DC">
        <w:rPr>
          <w:rFonts w:ascii="Times New Roman" w:hAnsi="Times New Roman" w:cs="Times New Roman"/>
          <w:sz w:val="22"/>
        </w:rPr>
        <w:t>RepeatMasker</w:t>
      </w:r>
      <w:proofErr w:type="spellEnd"/>
      <w:r w:rsidR="00D1249A" w:rsidRPr="00C127DC">
        <w:rPr>
          <w:rFonts w:ascii="Times New Roman" w:hAnsi="Times New Roman" w:cs="Times New Roman"/>
          <w:sz w:val="22"/>
        </w:rPr>
        <w:t>,</w:t>
      </w:r>
      <w:r w:rsidRPr="00C127DC">
        <w:rPr>
          <w:rFonts w:ascii="Times New Roman" w:hAnsi="Times New Roman" w:cs="Times New Roman"/>
          <w:sz w:val="22"/>
        </w:rPr>
        <w:t xml:space="preserve"> are shown at the bottom. The number of item</w:t>
      </w:r>
      <w:r w:rsidR="007444A2" w:rsidRPr="00C127DC">
        <w:rPr>
          <w:rFonts w:ascii="Times New Roman" w:hAnsi="Times New Roman" w:cs="Times New Roman"/>
          <w:sz w:val="22"/>
        </w:rPr>
        <w:t xml:space="preserve">s </w:t>
      </w:r>
      <w:r w:rsidR="002827E2" w:rsidRPr="00C127DC">
        <w:rPr>
          <w:rFonts w:ascii="Times New Roman" w:hAnsi="Times New Roman" w:cs="Times New Roman"/>
          <w:sz w:val="22"/>
        </w:rPr>
        <w:t>within</w:t>
      </w:r>
      <w:r w:rsidR="007444A2" w:rsidRPr="00C127DC">
        <w:rPr>
          <w:rFonts w:ascii="Times New Roman" w:hAnsi="Times New Roman" w:cs="Times New Roman"/>
          <w:sz w:val="22"/>
        </w:rPr>
        <w:t xml:space="preserve"> each group</w:t>
      </w:r>
      <w:r w:rsidRPr="00C127DC">
        <w:rPr>
          <w:rFonts w:ascii="Times New Roman" w:hAnsi="Times New Roman" w:cs="Times New Roman"/>
          <w:sz w:val="22"/>
        </w:rPr>
        <w:t xml:space="preserve"> </w:t>
      </w:r>
      <w:r w:rsidR="002827E2" w:rsidRPr="00C127DC">
        <w:rPr>
          <w:rFonts w:ascii="Times New Roman" w:hAnsi="Times New Roman" w:cs="Times New Roman"/>
          <w:sz w:val="22"/>
        </w:rPr>
        <w:t>present in</w:t>
      </w:r>
      <w:r w:rsidR="006B2413" w:rsidRPr="00C127DC">
        <w:rPr>
          <w:rFonts w:ascii="Times New Roman" w:hAnsi="Times New Roman" w:cs="Times New Roman"/>
          <w:sz w:val="22"/>
        </w:rPr>
        <w:t xml:space="preserve"> each</w:t>
      </w:r>
      <w:r w:rsidRPr="00C127DC">
        <w:rPr>
          <w:rFonts w:ascii="Times New Roman" w:hAnsi="Times New Roman" w:cs="Times New Roman"/>
          <w:sz w:val="22"/>
        </w:rPr>
        <w:t xml:space="preserve"> 50 kb range and </w:t>
      </w:r>
      <w:r w:rsidR="002827E2" w:rsidRPr="00C127DC">
        <w:rPr>
          <w:rFonts w:ascii="Times New Roman" w:hAnsi="Times New Roman" w:cs="Times New Roman"/>
          <w:sz w:val="22"/>
        </w:rPr>
        <w:t>their</w:t>
      </w:r>
      <w:r w:rsidRPr="00C127DC">
        <w:rPr>
          <w:rFonts w:ascii="Times New Roman" w:hAnsi="Times New Roman" w:cs="Times New Roman"/>
          <w:sz w:val="22"/>
        </w:rPr>
        <w:t xml:space="preserve"> coverage are shown on the right. (D) </w:t>
      </w:r>
      <w:r w:rsidR="002C10E7" w:rsidRPr="00C127DC">
        <w:rPr>
          <w:rFonts w:ascii="Times New Roman" w:hAnsi="Times New Roman" w:cs="Times New Roman"/>
          <w:sz w:val="22"/>
        </w:rPr>
        <w:t>N</w:t>
      </w:r>
      <w:r w:rsidRPr="00C127DC">
        <w:rPr>
          <w:rFonts w:ascii="Times New Roman" w:hAnsi="Times New Roman" w:cs="Times New Roman"/>
          <w:sz w:val="22"/>
        </w:rPr>
        <w:t xml:space="preserve">umber of small RNAs derived from the genomic region around the transgene insertion site in the </w:t>
      </w:r>
      <w:r w:rsidRPr="00C127DC">
        <w:rPr>
          <w:rFonts w:ascii="Times New Roman" w:eastAsia="MS Mincho" w:hAnsi="Times New Roman" w:cs="Times New Roman"/>
          <w:sz w:val="22"/>
        </w:rPr>
        <w:t xml:space="preserve">WT </w:t>
      </w:r>
      <w:r w:rsidRPr="00C127DC">
        <w:rPr>
          <w:rFonts w:ascii="Times New Roman" w:hAnsi="Times New Roman" w:cs="Times New Roman"/>
          <w:sz w:val="22"/>
        </w:rPr>
        <w:t>testis at E16.5. The number of small RNAs mapped in</w:t>
      </w:r>
      <w:r w:rsidR="008D3940" w:rsidRPr="00C127DC">
        <w:rPr>
          <w:rFonts w:ascii="Times New Roman" w:hAnsi="Times New Roman" w:cs="Times New Roman"/>
          <w:sz w:val="22"/>
        </w:rPr>
        <w:t xml:space="preserve"> the</w:t>
      </w:r>
      <w:r w:rsidRPr="00C127DC">
        <w:rPr>
          <w:rFonts w:ascii="Times New Roman" w:hAnsi="Times New Roman" w:cs="Times New Roman"/>
          <w:sz w:val="22"/>
        </w:rPr>
        <w:t xml:space="preserve"> </w:t>
      </w:r>
      <w:r w:rsidR="00605496" w:rsidRPr="00C127DC">
        <w:rPr>
          <w:rFonts w:ascii="Times New Roman" w:hAnsi="Times New Roman" w:cs="Times New Roman"/>
          <w:sz w:val="22"/>
        </w:rPr>
        <w:t>50 kb</w:t>
      </w:r>
      <w:r w:rsidRPr="00C127DC">
        <w:rPr>
          <w:rFonts w:ascii="Times New Roman" w:hAnsi="Times New Roman" w:cs="Times New Roman"/>
          <w:sz w:val="22"/>
        </w:rPr>
        <w:t xml:space="preserve"> region</w:t>
      </w:r>
      <w:r w:rsidR="00605496" w:rsidRPr="00C127DC">
        <w:rPr>
          <w:rFonts w:ascii="Times New Roman" w:hAnsi="Times New Roman" w:cs="Times New Roman"/>
          <w:sz w:val="22"/>
        </w:rPr>
        <w:t>s</w:t>
      </w:r>
      <w:r w:rsidRPr="00C127DC">
        <w:rPr>
          <w:rFonts w:ascii="Times New Roman" w:hAnsi="Times New Roman" w:cs="Times New Roman"/>
          <w:sz w:val="22"/>
        </w:rPr>
        <w:t xml:space="preserve"> </w:t>
      </w:r>
      <w:r w:rsidR="008D3940" w:rsidRPr="00C127DC">
        <w:rPr>
          <w:rFonts w:ascii="Times New Roman" w:hAnsi="Times New Roman" w:cs="Times New Roman"/>
          <w:sz w:val="22"/>
        </w:rPr>
        <w:t>represented in</w:t>
      </w:r>
      <w:r w:rsidRPr="00C127DC">
        <w:rPr>
          <w:rFonts w:ascii="Times New Roman" w:hAnsi="Times New Roman" w:cs="Times New Roman"/>
          <w:sz w:val="22"/>
        </w:rPr>
        <w:t xml:space="preserve"> Figure S1C is shown at the top </w:t>
      </w:r>
      <w:r w:rsidR="00874CA4" w:rsidRPr="00C127DC">
        <w:rPr>
          <w:rFonts w:ascii="Times New Roman" w:hAnsi="Times New Roman" w:cs="Times New Roman"/>
          <w:sz w:val="22"/>
        </w:rPr>
        <w:t>of the table</w:t>
      </w:r>
      <w:r w:rsidR="00720172" w:rsidRPr="00C127DC">
        <w:rPr>
          <w:rFonts w:ascii="Times New Roman" w:hAnsi="Times New Roman" w:cs="Times New Roman"/>
          <w:sz w:val="22"/>
        </w:rPr>
        <w:t xml:space="preserve"> and classified according to their orientation</w:t>
      </w:r>
      <w:r w:rsidRPr="00C127DC">
        <w:rPr>
          <w:rFonts w:ascii="Times New Roman" w:hAnsi="Times New Roman" w:cs="Times New Roman"/>
          <w:sz w:val="22"/>
        </w:rPr>
        <w:t xml:space="preserve"> into sense and antisense strands. </w:t>
      </w:r>
      <w:r w:rsidR="001330E6" w:rsidRPr="00C127DC">
        <w:rPr>
          <w:rFonts w:ascii="Times New Roman" w:hAnsi="Times New Roman" w:cs="Times New Roman"/>
          <w:sz w:val="22"/>
        </w:rPr>
        <w:t>Besides</w:t>
      </w:r>
      <w:r w:rsidR="00301326" w:rsidRPr="00C127DC">
        <w:rPr>
          <w:rFonts w:ascii="Times New Roman" w:hAnsi="Times New Roman" w:cs="Times New Roman"/>
          <w:sz w:val="22"/>
        </w:rPr>
        <w:t>, t</w:t>
      </w:r>
      <w:r w:rsidRPr="00C127DC">
        <w:rPr>
          <w:rFonts w:ascii="Times New Roman" w:hAnsi="Times New Roman" w:cs="Times New Roman"/>
          <w:sz w:val="22"/>
        </w:rPr>
        <w:t xml:space="preserve">he numbers </w:t>
      </w:r>
      <w:r w:rsidR="00301326" w:rsidRPr="00C127DC">
        <w:rPr>
          <w:rFonts w:ascii="Times New Roman" w:hAnsi="Times New Roman" w:cs="Times New Roman"/>
          <w:sz w:val="22"/>
        </w:rPr>
        <w:t xml:space="preserve">of small RNAs </w:t>
      </w:r>
      <w:r w:rsidRPr="00C127DC">
        <w:rPr>
          <w:rFonts w:ascii="Times New Roman" w:hAnsi="Times New Roman" w:cs="Times New Roman"/>
          <w:sz w:val="22"/>
        </w:rPr>
        <w:t xml:space="preserve">mapped against the 2.3-kb genomic region before and after the </w:t>
      </w:r>
      <w:r w:rsidR="001A4CAC" w:rsidRPr="00C127DC">
        <w:rPr>
          <w:rFonts w:ascii="Times New Roman" w:hAnsi="Times New Roman" w:cs="Times New Roman"/>
          <w:sz w:val="22"/>
        </w:rPr>
        <w:t xml:space="preserve">18qB3 </w:t>
      </w:r>
      <w:r w:rsidRPr="00C127DC">
        <w:rPr>
          <w:rFonts w:ascii="Times New Roman" w:hAnsi="Times New Roman" w:cs="Times New Roman"/>
          <w:sz w:val="22"/>
        </w:rPr>
        <w:t>transgene insertion site (B3-3' and B3-5')</w:t>
      </w:r>
      <w:r w:rsidR="002718D6" w:rsidRPr="00C127DC">
        <w:rPr>
          <w:rFonts w:ascii="Times New Roman" w:hAnsi="Times New Roman" w:cs="Times New Roman"/>
          <w:sz w:val="22"/>
        </w:rPr>
        <w:t>,</w:t>
      </w:r>
      <w:r w:rsidRPr="00C127DC">
        <w:rPr>
          <w:rFonts w:ascii="Times New Roman" w:hAnsi="Times New Roman" w:cs="Times New Roman"/>
          <w:sz w:val="22"/>
        </w:rPr>
        <w:t xml:space="preserve"> </w:t>
      </w:r>
      <w:r w:rsidR="002718D6" w:rsidRPr="00C127DC">
        <w:rPr>
          <w:rFonts w:ascii="Times New Roman" w:hAnsi="Times New Roman" w:cs="Times New Roman"/>
          <w:sz w:val="22"/>
        </w:rPr>
        <w:t xml:space="preserve">against </w:t>
      </w:r>
      <w:r w:rsidRPr="00C127DC">
        <w:rPr>
          <w:rFonts w:ascii="Times New Roman" w:hAnsi="Times New Roman" w:cs="Times New Roman"/>
          <w:sz w:val="22"/>
        </w:rPr>
        <w:t xml:space="preserve">the duplicated </w:t>
      </w:r>
      <w:r w:rsidRPr="00C127DC">
        <w:rPr>
          <w:rFonts w:ascii="Times New Roman" w:hAnsi="Times New Roman" w:cs="Times New Roman"/>
          <w:sz w:val="22"/>
        </w:rPr>
        <w:lastRenderedPageBreak/>
        <w:t>2.3-kb genomic region (E1) on either side of the 18qE1 transgene</w:t>
      </w:r>
      <w:r w:rsidR="002718D6" w:rsidRPr="00C127DC">
        <w:rPr>
          <w:rFonts w:ascii="Times New Roman" w:hAnsi="Times New Roman" w:cs="Times New Roman"/>
          <w:sz w:val="22"/>
        </w:rPr>
        <w:t>, and those</w:t>
      </w:r>
      <w:r w:rsidRPr="00C127DC">
        <w:rPr>
          <w:rFonts w:ascii="Times New Roman" w:hAnsi="Times New Roman" w:cs="Times New Roman"/>
          <w:sz w:val="22"/>
        </w:rPr>
        <w:t xml:space="preserve"> mapped to the </w:t>
      </w:r>
      <w:r w:rsidRPr="00C127DC">
        <w:rPr>
          <w:rFonts w:ascii="Times New Roman" w:hAnsi="Times New Roman" w:cs="Times New Roman"/>
          <w:i/>
          <w:iCs/>
          <w:sz w:val="22"/>
        </w:rPr>
        <w:t xml:space="preserve">Miwi2 </w:t>
      </w:r>
      <w:r w:rsidRPr="00C127DC">
        <w:rPr>
          <w:rFonts w:ascii="Times New Roman" w:hAnsi="Times New Roman" w:cs="Times New Roman"/>
          <w:sz w:val="22"/>
        </w:rPr>
        <w:t xml:space="preserve">promoter (2.5 kb) (negative control) are </w:t>
      </w:r>
      <w:r w:rsidR="000F652D" w:rsidRPr="00C127DC">
        <w:rPr>
          <w:rFonts w:ascii="Times New Roman" w:hAnsi="Times New Roman" w:cs="Times New Roman"/>
          <w:sz w:val="22"/>
        </w:rPr>
        <w:t xml:space="preserve">also </w:t>
      </w:r>
      <w:r w:rsidRPr="00C127DC">
        <w:rPr>
          <w:rFonts w:ascii="Times New Roman" w:hAnsi="Times New Roman" w:cs="Times New Roman"/>
          <w:sz w:val="22"/>
        </w:rPr>
        <w:t xml:space="preserve">shown in the table. The number of </w:t>
      </w:r>
      <w:proofErr w:type="spellStart"/>
      <w:r w:rsidRPr="00C127DC">
        <w:rPr>
          <w:rFonts w:ascii="Times New Roman" w:hAnsi="Times New Roman" w:cs="Times New Roman"/>
          <w:sz w:val="22"/>
        </w:rPr>
        <w:t>piRNAs</w:t>
      </w:r>
      <w:proofErr w:type="spellEnd"/>
      <w:r w:rsidRPr="00C127DC">
        <w:rPr>
          <w:rFonts w:ascii="Times New Roman" w:hAnsi="Times New Roman" w:cs="Times New Roman"/>
          <w:sz w:val="22"/>
        </w:rPr>
        <w:t xml:space="preserve"> was normalized based on </w:t>
      </w:r>
      <w:r w:rsidR="00F61F94" w:rsidRPr="00C127DC">
        <w:rPr>
          <w:rFonts w:ascii="Times New Roman" w:hAnsi="Times New Roman" w:cs="Times New Roman"/>
          <w:sz w:val="22"/>
        </w:rPr>
        <w:t>a</w:t>
      </w:r>
      <w:r w:rsidRPr="00C127DC">
        <w:rPr>
          <w:rFonts w:ascii="Times New Roman" w:hAnsi="Times New Roman" w:cs="Times New Roman"/>
          <w:sz w:val="22"/>
        </w:rPr>
        <w:t xml:space="preserve"> 1000 bp </w:t>
      </w:r>
      <w:r w:rsidR="003E13D6" w:rsidRPr="00C127DC">
        <w:rPr>
          <w:rFonts w:ascii="Times New Roman" w:hAnsi="Times New Roman" w:cs="Times New Roman"/>
          <w:sz w:val="22"/>
        </w:rPr>
        <w:t>length</w:t>
      </w:r>
      <w:r w:rsidR="00600703" w:rsidRPr="00C127DC">
        <w:rPr>
          <w:rFonts w:ascii="Times New Roman" w:hAnsi="Times New Roman" w:cs="Times New Roman"/>
          <w:sz w:val="22"/>
        </w:rPr>
        <w:t>;</w:t>
      </w:r>
      <w:r w:rsidRPr="00C127DC">
        <w:rPr>
          <w:rFonts w:ascii="Times New Roman" w:hAnsi="Times New Roman" w:cs="Times New Roman"/>
          <w:sz w:val="22"/>
        </w:rPr>
        <w:t xml:space="preserve"> the total small RNA number per million </w:t>
      </w:r>
      <w:r w:rsidR="000F16C3" w:rsidRPr="00C127DC">
        <w:rPr>
          <w:rFonts w:ascii="Times New Roman" w:hAnsi="Times New Roman" w:cs="Times New Roman"/>
          <w:sz w:val="22"/>
        </w:rPr>
        <w:t>(</w:t>
      </w:r>
      <w:r w:rsidRPr="00C127DC">
        <w:rPr>
          <w:rFonts w:ascii="Times New Roman" w:hAnsi="Times New Roman" w:cs="Times New Roman"/>
          <w:sz w:val="22"/>
        </w:rPr>
        <w:t>excluding miRNAs and tRNAs</w:t>
      </w:r>
      <w:r w:rsidR="000F16C3" w:rsidRPr="00C127DC">
        <w:rPr>
          <w:rFonts w:ascii="Times New Roman" w:hAnsi="Times New Roman" w:cs="Times New Roman"/>
          <w:sz w:val="22"/>
        </w:rPr>
        <w:t>)</w:t>
      </w:r>
      <w:r w:rsidRPr="00C127DC">
        <w:rPr>
          <w:rFonts w:ascii="Times New Roman" w:hAnsi="Times New Roman" w:cs="Times New Roman"/>
          <w:sz w:val="22"/>
        </w:rPr>
        <w:t xml:space="preserve"> is shown in parentheses. The left panel of the table was extracted from the WT data of </w:t>
      </w:r>
      <w:r w:rsidR="00600703" w:rsidRPr="00C127DC">
        <w:rPr>
          <w:rFonts w:ascii="Times New Roman" w:hAnsi="Times New Roman" w:cs="Times New Roman"/>
          <w:sz w:val="22"/>
        </w:rPr>
        <w:t>our</w:t>
      </w:r>
      <w:r w:rsidRPr="00C127DC">
        <w:rPr>
          <w:rFonts w:ascii="Times New Roman" w:hAnsi="Times New Roman" w:cs="Times New Roman"/>
          <w:sz w:val="22"/>
        </w:rPr>
        <w:t xml:space="preserve"> previous study, while the right panel of the table was obtained from </w:t>
      </w:r>
      <w:proofErr w:type="gramStart"/>
      <w:r w:rsidR="00033E6B" w:rsidRPr="00C127DC">
        <w:rPr>
          <w:rFonts w:ascii="Times New Roman" w:hAnsi="Times New Roman" w:cs="Times New Roman"/>
          <w:sz w:val="22"/>
        </w:rPr>
        <w:t>N</w:t>
      </w:r>
      <w:r w:rsidRPr="00C127DC">
        <w:rPr>
          <w:rFonts w:ascii="Times New Roman" w:hAnsi="Times New Roman" w:cs="Times New Roman"/>
          <w:sz w:val="22"/>
        </w:rPr>
        <w:t>on-</w:t>
      </w:r>
      <w:proofErr w:type="spellStart"/>
      <w:r w:rsidRPr="00C127DC">
        <w:rPr>
          <w:rFonts w:ascii="Times New Roman" w:hAnsi="Times New Roman" w:cs="Times New Roman"/>
          <w:sz w:val="22"/>
        </w:rPr>
        <w:t>Tg</w:t>
      </w:r>
      <w:proofErr w:type="spellEnd"/>
      <w:proofErr w:type="gramEnd"/>
      <w:r w:rsidRPr="00C127DC">
        <w:rPr>
          <w:rFonts w:ascii="Times New Roman" w:hAnsi="Times New Roman" w:cs="Times New Roman"/>
          <w:sz w:val="22"/>
        </w:rPr>
        <w:t xml:space="preserve"> mice in this study.</w:t>
      </w:r>
      <w:r w:rsidRPr="00C127DC">
        <w:rPr>
          <w:rFonts w:ascii="Times New Roman" w:eastAsia="MS Mincho" w:hAnsi="Times New Roman" w:cs="Times New Roman"/>
          <w:sz w:val="22"/>
        </w:rPr>
        <w:t xml:space="preserve"> Schematic diagrams of </w:t>
      </w:r>
      <w:r w:rsidR="00946111" w:rsidRPr="00C127DC">
        <w:rPr>
          <w:rFonts w:ascii="Times New Roman" w:eastAsia="MS Mincho" w:hAnsi="Times New Roman" w:cs="Times New Roman"/>
          <w:sz w:val="22"/>
        </w:rPr>
        <w:t xml:space="preserve">the </w:t>
      </w:r>
      <w:r w:rsidRPr="00C127DC">
        <w:rPr>
          <w:rFonts w:ascii="Times New Roman" w:eastAsia="MS Mincho" w:hAnsi="Times New Roman" w:cs="Times New Roman"/>
          <w:sz w:val="22"/>
        </w:rPr>
        <w:t>2.3 kb regions</w:t>
      </w:r>
      <w:r w:rsidR="00946111" w:rsidRPr="00C127DC">
        <w:rPr>
          <w:rFonts w:ascii="Times New Roman" w:eastAsia="MS Mincho" w:hAnsi="Times New Roman" w:cs="Times New Roman"/>
          <w:sz w:val="22"/>
        </w:rPr>
        <w:t xml:space="preserve"> (mentioned above)</w:t>
      </w:r>
      <w:r w:rsidRPr="00C127DC">
        <w:rPr>
          <w:rFonts w:ascii="Times New Roman" w:eastAsia="MS Mincho" w:hAnsi="Times New Roman" w:cs="Times New Roman"/>
          <w:sz w:val="22"/>
        </w:rPr>
        <w:t xml:space="preserve"> in the E1 and B3 loci are shown below</w:t>
      </w:r>
      <w:r w:rsidR="00541A7C" w:rsidRPr="00C127DC">
        <w:rPr>
          <w:rFonts w:ascii="Times New Roman" w:eastAsia="MS Mincho" w:hAnsi="Times New Roman" w:cs="Times New Roman"/>
          <w:sz w:val="22"/>
        </w:rPr>
        <w:t xml:space="preserve"> the table</w:t>
      </w:r>
      <w:r w:rsidRPr="00C127DC">
        <w:rPr>
          <w:rFonts w:ascii="Times New Roman" w:eastAsia="MS Mincho" w:hAnsi="Times New Roman" w:cs="Times New Roman"/>
          <w:sz w:val="22"/>
        </w:rPr>
        <w:t>.</w:t>
      </w:r>
    </w:p>
    <w:p w14:paraId="44D72D1E" w14:textId="77777777" w:rsidR="00A25FCA" w:rsidRPr="00C127DC" w:rsidRDefault="00A25FCA" w:rsidP="00A25FCA">
      <w:pPr>
        <w:spacing w:line="360" w:lineRule="auto"/>
        <w:jc w:val="both"/>
        <w:rPr>
          <w:rFonts w:ascii="Times New Roman" w:eastAsia="MS Mincho" w:hAnsi="Times New Roman" w:cs="Times New Roman"/>
          <w:sz w:val="22"/>
        </w:rPr>
      </w:pPr>
    </w:p>
    <w:p w14:paraId="0DEAB710" w14:textId="3BC9EE66" w:rsidR="00A25FCA" w:rsidRPr="00C127DC" w:rsidRDefault="00A31BF9" w:rsidP="00A25FCA">
      <w:pPr>
        <w:spacing w:line="360" w:lineRule="auto"/>
        <w:jc w:val="both"/>
        <w:rPr>
          <w:rFonts w:ascii="Times New Roman" w:eastAsia="MS Mincho" w:hAnsi="Times New Roman" w:cs="Times New Roman"/>
          <w:sz w:val="22"/>
        </w:rPr>
      </w:pPr>
      <w:r w:rsidRPr="00C127DC">
        <w:rPr>
          <w:rFonts w:ascii="Times New Roman" w:hAnsi="Times New Roman" w:cs="Times New Roman"/>
          <w:b/>
          <w:sz w:val="22"/>
        </w:rPr>
        <w:t xml:space="preserve">Fig </w:t>
      </w:r>
      <w:r w:rsidR="00160C4E" w:rsidRPr="00C127DC">
        <w:rPr>
          <w:rFonts w:ascii="Times New Roman" w:hAnsi="Times New Roman" w:cs="Times New Roman"/>
          <w:b/>
          <w:sz w:val="22"/>
        </w:rPr>
        <w:t>S2</w:t>
      </w:r>
      <w:r w:rsidRPr="00C127DC">
        <w:rPr>
          <w:rFonts w:ascii="Times New Roman" w:hAnsi="Times New Roman" w:cs="Times New Roman"/>
          <w:b/>
          <w:sz w:val="22"/>
        </w:rPr>
        <w:t xml:space="preserve">. Correlation </w:t>
      </w:r>
      <w:r w:rsidR="0028496F" w:rsidRPr="00C127DC">
        <w:rPr>
          <w:rFonts w:ascii="Times New Roman" w:hAnsi="Times New Roman" w:cs="Times New Roman"/>
          <w:b/>
          <w:sz w:val="22"/>
        </w:rPr>
        <w:t>between</w:t>
      </w:r>
      <w:r w:rsidRPr="00C127DC">
        <w:rPr>
          <w:rFonts w:ascii="Times New Roman" w:hAnsi="Times New Roman" w:cs="Times New Roman"/>
          <w:b/>
          <w:sz w:val="22"/>
        </w:rPr>
        <w:t xml:space="preserve"> </w:t>
      </w:r>
      <w:r w:rsidRPr="00C127DC">
        <w:rPr>
          <w:rFonts w:ascii="Times New Roman" w:hAnsi="Times New Roman" w:cs="Times New Roman"/>
          <w:b/>
          <w:iCs/>
          <w:sz w:val="22"/>
        </w:rPr>
        <w:t>as</w:t>
      </w:r>
      <w:r w:rsidRPr="00C127DC">
        <w:rPr>
          <w:rFonts w:ascii="Times New Roman" w:hAnsi="Times New Roman" w:cs="Times New Roman"/>
          <w:b/>
          <w:i/>
          <w:sz w:val="22"/>
        </w:rPr>
        <w:t>Dnmt3L</w:t>
      </w:r>
      <w:r w:rsidRPr="00C127DC">
        <w:rPr>
          <w:rFonts w:ascii="Times New Roman" w:hAnsi="Times New Roman" w:cs="Times New Roman"/>
          <w:b/>
          <w:sz w:val="22"/>
        </w:rPr>
        <w:t xml:space="preserve"> transgene </w:t>
      </w:r>
      <w:r w:rsidR="004B56D2" w:rsidRPr="00C127DC">
        <w:rPr>
          <w:rFonts w:ascii="Times New Roman" w:hAnsi="Times New Roman" w:cs="Times New Roman"/>
          <w:b/>
          <w:sz w:val="22"/>
        </w:rPr>
        <w:t>copy number and</w:t>
      </w:r>
      <w:r w:rsidRPr="00C127DC">
        <w:rPr>
          <w:rFonts w:ascii="Times New Roman" w:hAnsi="Times New Roman" w:cs="Times New Roman"/>
          <w:b/>
          <w:sz w:val="22"/>
        </w:rPr>
        <w:t xml:space="preserve"> phenotypes</w:t>
      </w:r>
    </w:p>
    <w:p w14:paraId="007D8827" w14:textId="7606D5E6" w:rsidR="00A25FCA" w:rsidRPr="00C127DC" w:rsidRDefault="00A31BF9" w:rsidP="00A25FCA">
      <w:pPr>
        <w:spacing w:line="360" w:lineRule="auto"/>
        <w:jc w:val="both"/>
        <w:rPr>
          <w:rFonts w:ascii="Times New Roman" w:hAnsi="Times New Roman" w:cs="Times New Roman"/>
          <w:sz w:val="22"/>
        </w:rPr>
      </w:pPr>
      <w:r w:rsidRPr="00C127DC">
        <w:rPr>
          <w:rFonts w:ascii="Times New Roman" w:hAnsi="Times New Roman" w:cs="Times New Roman"/>
          <w:sz w:val="22"/>
        </w:rPr>
        <w:t xml:space="preserve">(A) Intermediate phenotypes </w:t>
      </w:r>
      <w:r w:rsidR="00D01188" w:rsidRPr="00C127DC">
        <w:rPr>
          <w:rFonts w:ascii="Times New Roman" w:hAnsi="Times New Roman" w:cs="Times New Roman"/>
          <w:sz w:val="22"/>
        </w:rPr>
        <w:t xml:space="preserve">observed </w:t>
      </w:r>
      <w:r w:rsidR="00970658" w:rsidRPr="00C127DC">
        <w:rPr>
          <w:rFonts w:ascii="Times New Roman" w:hAnsi="Times New Roman" w:cs="Times New Roman"/>
          <w:sz w:val="22"/>
        </w:rPr>
        <w:t xml:space="preserve">when </w:t>
      </w:r>
      <w:r w:rsidRPr="00C127DC">
        <w:rPr>
          <w:rFonts w:ascii="Times New Roman" w:hAnsi="Times New Roman" w:cs="Times New Roman"/>
          <w:sz w:val="22"/>
        </w:rPr>
        <w:t>analyz</w:t>
      </w:r>
      <w:r w:rsidR="00970658" w:rsidRPr="00C127DC">
        <w:rPr>
          <w:rFonts w:ascii="Times New Roman" w:hAnsi="Times New Roman" w:cs="Times New Roman"/>
          <w:sz w:val="22"/>
        </w:rPr>
        <w:t xml:space="preserve">ing </w:t>
      </w:r>
      <w:r w:rsidR="000F440C" w:rsidRPr="00C127DC">
        <w:rPr>
          <w:rFonts w:ascii="Times New Roman" w:hAnsi="Times New Roman" w:cs="Times New Roman"/>
          <w:sz w:val="22"/>
        </w:rPr>
        <w:t>mice testes histologically</w:t>
      </w:r>
      <w:r w:rsidR="00FB0C42" w:rsidRPr="00C127DC">
        <w:rPr>
          <w:rFonts w:ascii="Times New Roman" w:hAnsi="Times New Roman" w:cs="Times New Roman"/>
          <w:sz w:val="22"/>
        </w:rPr>
        <w:t xml:space="preserve"> by</w:t>
      </w:r>
      <w:r w:rsidRPr="00C127DC">
        <w:rPr>
          <w:rFonts w:ascii="Times New Roman" w:hAnsi="Times New Roman" w:cs="Times New Roman"/>
          <w:sz w:val="22"/>
        </w:rPr>
        <w:t xml:space="preserve"> using hematoxylin and eosin (HE) staining.</w:t>
      </w:r>
      <w:r w:rsidR="00AF67AF" w:rsidRPr="00C127DC">
        <w:rPr>
          <w:rFonts w:ascii="Times New Roman" w:hAnsi="Times New Roman" w:cs="Times New Roman"/>
        </w:rPr>
        <w:t xml:space="preserve"> </w:t>
      </w:r>
      <w:r w:rsidR="00AF67AF" w:rsidRPr="00C127DC">
        <w:rPr>
          <w:rFonts w:ascii="Times New Roman" w:hAnsi="Times New Roman" w:cs="Times New Roman"/>
          <w:sz w:val="22"/>
        </w:rPr>
        <w:t>BR-1, BE 30, BE 3-1, and BE 2-2 are test</w:t>
      </w:r>
      <w:r w:rsidR="00FE6F11" w:rsidRPr="00C127DC">
        <w:rPr>
          <w:rFonts w:ascii="Times New Roman" w:hAnsi="Times New Roman" w:cs="Times New Roman"/>
          <w:sz w:val="22"/>
        </w:rPr>
        <w:t>e</w:t>
      </w:r>
      <w:r w:rsidR="00AF67AF" w:rsidRPr="00C127DC">
        <w:rPr>
          <w:rFonts w:ascii="Times New Roman" w:hAnsi="Times New Roman" w:cs="Times New Roman"/>
          <w:sz w:val="22"/>
        </w:rPr>
        <w:t xml:space="preserve">s sections from the mice </w:t>
      </w:r>
      <w:r w:rsidR="00B44FBB" w:rsidRPr="00C127DC">
        <w:rPr>
          <w:rFonts w:ascii="Times New Roman" w:hAnsi="Times New Roman" w:cs="Times New Roman"/>
          <w:sz w:val="22"/>
        </w:rPr>
        <w:t>reported</w:t>
      </w:r>
      <w:r w:rsidR="00AF67AF" w:rsidRPr="00C127DC">
        <w:rPr>
          <w:rFonts w:ascii="Times New Roman" w:hAnsi="Times New Roman" w:cs="Times New Roman"/>
          <w:sz w:val="22"/>
        </w:rPr>
        <w:t xml:space="preserve"> in Fig. 4B</w:t>
      </w:r>
      <w:r w:rsidR="00B13B1E" w:rsidRPr="00C127DC">
        <w:rPr>
          <w:rFonts w:ascii="Times New Roman" w:eastAsia="MS Mincho" w:hAnsi="Times New Roman" w:cs="Times New Roman"/>
          <w:sz w:val="22"/>
        </w:rPr>
        <w:t>–</w:t>
      </w:r>
      <w:r w:rsidR="00AF67AF" w:rsidRPr="00C127DC">
        <w:rPr>
          <w:rFonts w:ascii="Times New Roman" w:hAnsi="Times New Roman" w:cs="Times New Roman"/>
          <w:sz w:val="22"/>
        </w:rPr>
        <w:t>C.</w:t>
      </w:r>
      <w:r w:rsidRPr="00C127DC">
        <w:rPr>
          <w:rFonts w:ascii="Times New Roman" w:hAnsi="Times New Roman" w:cs="Times New Roman"/>
          <w:sz w:val="22"/>
        </w:rPr>
        <w:t xml:space="preserve"> (B) Higher magnification of</w:t>
      </w:r>
      <w:r w:rsidR="00BF7AB8" w:rsidRPr="00C127DC">
        <w:rPr>
          <w:rFonts w:ascii="Times New Roman" w:hAnsi="Times New Roman" w:cs="Times New Roman"/>
          <w:sz w:val="22"/>
        </w:rPr>
        <w:t xml:space="preserve"> the insert in</w:t>
      </w:r>
      <w:r w:rsidRPr="00C127DC">
        <w:rPr>
          <w:rFonts w:ascii="Times New Roman" w:hAnsi="Times New Roman" w:cs="Times New Roman"/>
          <w:sz w:val="22"/>
        </w:rPr>
        <w:t xml:space="preserve"> BE2-2 of (A). The blue and red stars represent the cells in the seminiferous tubules that have </w:t>
      </w:r>
      <w:r w:rsidR="00AF67AF" w:rsidRPr="00C127DC">
        <w:rPr>
          <w:rFonts w:ascii="Times New Roman" w:hAnsi="Times New Roman" w:cs="Times New Roman"/>
          <w:sz w:val="22"/>
        </w:rPr>
        <w:t xml:space="preserve">undergone </w:t>
      </w:r>
      <w:r w:rsidRPr="00C127DC">
        <w:rPr>
          <w:rFonts w:ascii="Times New Roman" w:hAnsi="Times New Roman" w:cs="Times New Roman"/>
          <w:sz w:val="22"/>
        </w:rPr>
        <w:t>meiosis and</w:t>
      </w:r>
      <w:r w:rsidR="00631592" w:rsidRPr="00C127DC">
        <w:rPr>
          <w:rFonts w:ascii="Times New Roman" w:hAnsi="Times New Roman" w:cs="Times New Roman"/>
          <w:sz w:val="22"/>
        </w:rPr>
        <w:t xml:space="preserve"> those</w:t>
      </w:r>
      <w:r w:rsidRPr="00C127DC">
        <w:rPr>
          <w:rFonts w:ascii="Times New Roman" w:hAnsi="Times New Roman" w:cs="Times New Roman"/>
          <w:sz w:val="22"/>
        </w:rPr>
        <w:t xml:space="preserve"> arrested at meiosis during spermatogenesis, respectively. (C) Phenotypes of </w:t>
      </w:r>
      <w:r w:rsidRPr="00C127DC">
        <w:rPr>
          <w:rFonts w:ascii="Times New Roman" w:eastAsia="MS Mincho" w:hAnsi="Times New Roman" w:cs="Times New Roman"/>
          <w:sz w:val="22"/>
        </w:rPr>
        <w:t>mice with single or double transgene alleles inserted at the E locus (</w:t>
      </w:r>
      <w:proofErr w:type="spellStart"/>
      <w:r w:rsidRPr="00C127DC">
        <w:rPr>
          <w:rFonts w:ascii="Times New Roman" w:eastAsia="MS Mincho" w:hAnsi="Times New Roman" w:cs="Times New Roman"/>
          <w:sz w:val="22"/>
        </w:rPr>
        <w:t>Tg</w:t>
      </w:r>
      <w:proofErr w:type="spellEnd"/>
      <w:r w:rsidRPr="00C127DC">
        <w:rPr>
          <w:rFonts w:ascii="Times New Roman" w:eastAsia="MS Mincho" w:hAnsi="Times New Roman" w:cs="Times New Roman"/>
          <w:sz w:val="22"/>
        </w:rPr>
        <w:t xml:space="preserve">-E mice). </w:t>
      </w:r>
      <w:r w:rsidRPr="00C127DC">
        <w:rPr>
          <w:rFonts w:ascii="Times New Roman" w:hAnsi="Times New Roman" w:cs="Times New Roman"/>
          <w:sz w:val="22"/>
        </w:rPr>
        <w:t>Transgene copy number, the percentage of the cells that have completed meiosis in HE-stained sections, and testis weight relative to the body weight</w:t>
      </w:r>
      <w:r w:rsidR="001F7C79" w:rsidRPr="00C127DC">
        <w:rPr>
          <w:rFonts w:ascii="Times New Roman" w:hAnsi="Times New Roman" w:cs="Times New Roman"/>
          <w:sz w:val="22"/>
        </w:rPr>
        <w:t xml:space="preserve"> are listed</w:t>
      </w:r>
      <w:r w:rsidRPr="00C127DC">
        <w:rPr>
          <w:rFonts w:ascii="Times New Roman" w:hAnsi="Times New Roman" w:cs="Times New Roman"/>
          <w:sz w:val="22"/>
        </w:rPr>
        <w:t xml:space="preserve">. (D) Correlation of </w:t>
      </w:r>
      <w:r w:rsidRPr="00C127DC">
        <w:rPr>
          <w:rFonts w:ascii="Times New Roman" w:hAnsi="Times New Roman" w:cs="Times New Roman"/>
          <w:i/>
          <w:sz w:val="22"/>
        </w:rPr>
        <w:t>Dnmt3L</w:t>
      </w:r>
      <w:r w:rsidRPr="00C127DC">
        <w:rPr>
          <w:rFonts w:ascii="Times New Roman" w:hAnsi="Times New Roman" w:cs="Times New Roman"/>
          <w:sz w:val="22"/>
        </w:rPr>
        <w:t xml:space="preserve"> copy numbers and testicular weight. Black, yellow, orange, blue, and green </w:t>
      </w:r>
      <w:r w:rsidR="00B32396" w:rsidRPr="00C127DC">
        <w:rPr>
          <w:rFonts w:ascii="Times New Roman" w:hAnsi="Times New Roman" w:cs="Times New Roman"/>
          <w:sz w:val="22"/>
        </w:rPr>
        <w:t>dots</w:t>
      </w:r>
      <w:r w:rsidRPr="00C127DC">
        <w:rPr>
          <w:rFonts w:ascii="Times New Roman" w:hAnsi="Times New Roman" w:cs="Times New Roman"/>
          <w:sz w:val="22"/>
        </w:rPr>
        <w:t xml:space="preserve"> indicate non-</w:t>
      </w:r>
      <w:proofErr w:type="spellStart"/>
      <w:r w:rsidRPr="00C127DC">
        <w:rPr>
          <w:rFonts w:ascii="Times New Roman" w:hAnsi="Times New Roman" w:cs="Times New Roman"/>
          <w:sz w:val="22"/>
        </w:rPr>
        <w:t>Tg</w:t>
      </w:r>
      <w:proofErr w:type="spellEnd"/>
      <w:r w:rsidRPr="00C127DC">
        <w:rPr>
          <w:rFonts w:ascii="Times New Roman" w:hAnsi="Times New Roman" w:cs="Times New Roman"/>
          <w:sz w:val="22"/>
        </w:rPr>
        <w:t xml:space="preserve">, </w:t>
      </w:r>
      <w:proofErr w:type="spellStart"/>
      <w:r w:rsidRPr="00C127DC">
        <w:rPr>
          <w:rFonts w:ascii="Times New Roman" w:hAnsi="Times New Roman" w:cs="Times New Roman"/>
          <w:sz w:val="22"/>
        </w:rPr>
        <w:t>Tg</w:t>
      </w:r>
      <w:proofErr w:type="spellEnd"/>
      <w:r w:rsidRPr="00C127DC">
        <w:rPr>
          <w:rFonts w:ascii="Times New Roman" w:hAnsi="Times New Roman" w:cs="Times New Roman"/>
          <w:sz w:val="22"/>
        </w:rPr>
        <w:t xml:space="preserve">-E mice with single transgene allele, </w:t>
      </w:r>
      <w:proofErr w:type="spellStart"/>
      <w:r w:rsidRPr="00C127DC">
        <w:rPr>
          <w:rFonts w:ascii="Times New Roman" w:hAnsi="Times New Roman" w:cs="Times New Roman"/>
          <w:sz w:val="22"/>
        </w:rPr>
        <w:t>Tg</w:t>
      </w:r>
      <w:proofErr w:type="spellEnd"/>
      <w:r w:rsidRPr="00C127DC">
        <w:rPr>
          <w:rFonts w:ascii="Times New Roman" w:hAnsi="Times New Roman" w:cs="Times New Roman"/>
          <w:sz w:val="22"/>
        </w:rPr>
        <w:t>-E mice with double transgene alleles (</w:t>
      </w:r>
      <w:proofErr w:type="spellStart"/>
      <w:r w:rsidRPr="00C127DC">
        <w:rPr>
          <w:rFonts w:ascii="Times New Roman" w:hAnsi="Times New Roman" w:cs="Times New Roman"/>
          <w:sz w:val="22"/>
        </w:rPr>
        <w:t>Tg</w:t>
      </w:r>
      <w:proofErr w:type="spellEnd"/>
      <w:r w:rsidRPr="00C127DC">
        <w:rPr>
          <w:rFonts w:ascii="Times New Roman" w:hAnsi="Times New Roman" w:cs="Times New Roman"/>
          <w:sz w:val="22"/>
        </w:rPr>
        <w:t xml:space="preserve">-E/E), </w:t>
      </w:r>
      <w:proofErr w:type="spellStart"/>
      <w:r w:rsidRPr="00C127DC">
        <w:rPr>
          <w:rFonts w:ascii="Times New Roman" w:hAnsi="Times New Roman" w:cs="Times New Roman"/>
          <w:sz w:val="22"/>
        </w:rPr>
        <w:t>Tg</w:t>
      </w:r>
      <w:proofErr w:type="spellEnd"/>
      <w:r w:rsidRPr="00C127DC">
        <w:rPr>
          <w:rFonts w:ascii="Times New Roman" w:hAnsi="Times New Roman" w:cs="Times New Roman"/>
          <w:sz w:val="22"/>
        </w:rPr>
        <w:t xml:space="preserve">-B mice, and </w:t>
      </w:r>
      <w:proofErr w:type="spellStart"/>
      <w:r w:rsidRPr="00C127DC">
        <w:rPr>
          <w:rFonts w:ascii="Times New Roman" w:hAnsi="Times New Roman" w:cs="Times New Roman"/>
          <w:sz w:val="22"/>
        </w:rPr>
        <w:t>Tg</w:t>
      </w:r>
      <w:proofErr w:type="spellEnd"/>
      <w:r w:rsidRPr="00C127DC">
        <w:rPr>
          <w:rFonts w:ascii="Times New Roman" w:hAnsi="Times New Roman" w:cs="Times New Roman"/>
          <w:sz w:val="22"/>
        </w:rPr>
        <w:t>-BE mice, respectively. The fitting curves were adjusted to a sigmoidal model (Min = 24.27, Max = 98.39, half-maximal effective concentration (EC50) = 18.64, p = 0.95).</w:t>
      </w:r>
    </w:p>
    <w:p w14:paraId="6ADD0181" w14:textId="77777777" w:rsidR="00A25FCA" w:rsidRPr="00C127DC" w:rsidRDefault="00A25FCA" w:rsidP="00A25FCA">
      <w:pPr>
        <w:spacing w:line="360" w:lineRule="auto"/>
        <w:jc w:val="both"/>
        <w:rPr>
          <w:rFonts w:ascii="Times New Roman" w:eastAsia="MS Mincho" w:hAnsi="Times New Roman" w:cs="Times New Roman"/>
          <w:sz w:val="22"/>
        </w:rPr>
      </w:pPr>
    </w:p>
    <w:p w14:paraId="4821DB48" w14:textId="319C47CC" w:rsidR="00160C4E" w:rsidRPr="00C127DC" w:rsidRDefault="00A31BF9" w:rsidP="00160C4E">
      <w:pPr>
        <w:spacing w:line="360" w:lineRule="auto"/>
        <w:jc w:val="both"/>
        <w:rPr>
          <w:rFonts w:ascii="Times New Roman" w:eastAsia="MS Mincho" w:hAnsi="Times New Roman" w:cs="Times New Roman"/>
          <w:sz w:val="22"/>
        </w:rPr>
      </w:pPr>
      <w:r w:rsidRPr="00C127DC">
        <w:rPr>
          <w:rFonts w:ascii="Times New Roman" w:hAnsi="Times New Roman" w:cs="Times New Roman"/>
          <w:b/>
          <w:sz w:val="22"/>
        </w:rPr>
        <w:t xml:space="preserve">Fig S3. </w:t>
      </w:r>
      <w:r w:rsidR="00E97E08" w:rsidRPr="00C127DC">
        <w:rPr>
          <w:rFonts w:ascii="Times New Roman" w:hAnsi="Times New Roman" w:cs="Times New Roman"/>
          <w:b/>
          <w:sz w:val="22"/>
        </w:rPr>
        <w:t xml:space="preserve">Chromosome spread analysis </w:t>
      </w:r>
      <w:r w:rsidR="00601630" w:rsidRPr="00C127DC">
        <w:rPr>
          <w:rFonts w:ascii="Times New Roman" w:hAnsi="Times New Roman" w:cs="Times New Roman"/>
          <w:b/>
          <w:sz w:val="22"/>
        </w:rPr>
        <w:t xml:space="preserve">and </w:t>
      </w:r>
      <w:r w:rsidR="00E97E08" w:rsidRPr="00C127DC">
        <w:rPr>
          <w:rFonts w:ascii="Times New Roman" w:hAnsi="Times New Roman" w:cs="Times New Roman"/>
          <w:b/>
          <w:sz w:val="22"/>
        </w:rPr>
        <w:t xml:space="preserve">immunochemical staining </w:t>
      </w:r>
      <w:r w:rsidR="00601630" w:rsidRPr="00C127DC">
        <w:rPr>
          <w:rFonts w:ascii="Times New Roman" w:hAnsi="Times New Roman" w:cs="Times New Roman"/>
          <w:b/>
          <w:sz w:val="22"/>
        </w:rPr>
        <w:t xml:space="preserve">of MIWI2 </w:t>
      </w:r>
      <w:r w:rsidR="00B1654D" w:rsidRPr="00C127DC">
        <w:rPr>
          <w:rFonts w:ascii="Times New Roman" w:hAnsi="Times New Roman" w:cs="Times New Roman"/>
          <w:b/>
          <w:sz w:val="22"/>
        </w:rPr>
        <w:t>of</w:t>
      </w:r>
      <w:r w:rsidR="00601630" w:rsidRPr="00C127DC">
        <w:rPr>
          <w:rFonts w:ascii="Times New Roman" w:hAnsi="Times New Roman" w:cs="Times New Roman"/>
          <w:b/>
          <w:sz w:val="22"/>
        </w:rPr>
        <w:t xml:space="preserve"> fetal testis </w:t>
      </w:r>
      <w:r w:rsidR="00B1654D" w:rsidRPr="00C127DC">
        <w:rPr>
          <w:rFonts w:ascii="Times New Roman" w:hAnsi="Times New Roman" w:cs="Times New Roman"/>
          <w:b/>
          <w:sz w:val="22"/>
        </w:rPr>
        <w:t>in</w:t>
      </w:r>
      <w:r w:rsidR="00601630" w:rsidRPr="00C127DC">
        <w:rPr>
          <w:rFonts w:ascii="Times New Roman" w:hAnsi="Times New Roman" w:cs="Times New Roman"/>
          <w:b/>
          <w:sz w:val="22"/>
        </w:rPr>
        <w:t xml:space="preserve"> </w:t>
      </w:r>
      <w:proofErr w:type="spellStart"/>
      <w:r w:rsidR="00601630" w:rsidRPr="00C127DC">
        <w:rPr>
          <w:rFonts w:ascii="Times New Roman" w:hAnsi="Times New Roman" w:cs="Times New Roman"/>
          <w:b/>
          <w:sz w:val="22"/>
        </w:rPr>
        <w:t>Tg</w:t>
      </w:r>
      <w:proofErr w:type="spellEnd"/>
      <w:r w:rsidR="00601630" w:rsidRPr="00C127DC">
        <w:rPr>
          <w:rFonts w:ascii="Times New Roman" w:hAnsi="Times New Roman" w:cs="Times New Roman"/>
          <w:b/>
          <w:sz w:val="22"/>
        </w:rPr>
        <w:t>-B mice</w:t>
      </w:r>
    </w:p>
    <w:p w14:paraId="6D597A2A" w14:textId="06636FAA" w:rsidR="00160C4E" w:rsidRPr="00C127DC" w:rsidRDefault="00A31BF9" w:rsidP="00160C4E">
      <w:pPr>
        <w:spacing w:line="360" w:lineRule="auto"/>
        <w:jc w:val="both"/>
        <w:rPr>
          <w:rFonts w:ascii="Times New Roman" w:hAnsi="Times New Roman" w:cs="Times New Roman"/>
          <w:sz w:val="22"/>
        </w:rPr>
      </w:pPr>
      <w:r w:rsidRPr="00C127DC">
        <w:rPr>
          <w:rFonts w:ascii="Times New Roman" w:hAnsi="Times New Roman" w:cs="Times New Roman"/>
          <w:sz w:val="22"/>
        </w:rPr>
        <w:lastRenderedPageBreak/>
        <w:t xml:space="preserve">(A) </w:t>
      </w:r>
      <w:r w:rsidR="00E97E08" w:rsidRPr="00C127DC">
        <w:rPr>
          <w:rFonts w:ascii="Times New Roman" w:hAnsi="Times New Roman" w:cs="Times New Roman"/>
          <w:sz w:val="22"/>
        </w:rPr>
        <w:t xml:space="preserve">Chromosome spread analysis of the </w:t>
      </w:r>
      <w:proofErr w:type="spellStart"/>
      <w:r w:rsidR="003637C3" w:rsidRPr="00C127DC">
        <w:rPr>
          <w:rFonts w:ascii="Times New Roman" w:hAnsi="Times New Roman" w:cs="Times New Roman"/>
          <w:sz w:val="22"/>
        </w:rPr>
        <w:t>Tg</w:t>
      </w:r>
      <w:proofErr w:type="spellEnd"/>
      <w:r w:rsidR="003637C3" w:rsidRPr="00C127DC">
        <w:rPr>
          <w:rFonts w:ascii="Times New Roman" w:hAnsi="Times New Roman" w:cs="Times New Roman"/>
          <w:sz w:val="22"/>
        </w:rPr>
        <w:t>-B mice</w:t>
      </w:r>
      <w:r w:rsidR="00452B97" w:rsidRPr="00C127DC">
        <w:rPr>
          <w:rFonts w:ascii="Times New Roman" w:hAnsi="Times New Roman" w:cs="Times New Roman"/>
          <w:sz w:val="22"/>
        </w:rPr>
        <w:t>.</w:t>
      </w:r>
      <w:r w:rsidR="00452B97" w:rsidRPr="00C127DC">
        <w:rPr>
          <w:rFonts w:ascii="Times New Roman" w:hAnsi="Times New Roman" w:cs="Times New Roman" w:hint="eastAsia"/>
          <w:sz w:val="22"/>
        </w:rPr>
        <w:t xml:space="preserve"> </w:t>
      </w:r>
      <w:r w:rsidR="00452B97" w:rsidRPr="00C127DC">
        <w:rPr>
          <w:rFonts w:ascii="Times New Roman" w:hAnsi="Times New Roman" w:cs="Times New Roman"/>
          <w:sz w:val="22"/>
        </w:rPr>
        <w:t xml:space="preserve">Representative chromosome spreads of spermatocytes from 7-week-old testes of </w:t>
      </w:r>
      <w:r w:rsidR="00E97E08" w:rsidRPr="00C127DC">
        <w:rPr>
          <w:rFonts w:ascii="Times New Roman" w:hAnsi="Times New Roman" w:cs="Times New Roman"/>
          <w:sz w:val="22"/>
        </w:rPr>
        <w:t xml:space="preserve">the </w:t>
      </w:r>
      <w:r w:rsidR="00452B97" w:rsidRPr="00C127DC">
        <w:rPr>
          <w:rFonts w:ascii="Times New Roman" w:hAnsi="Times New Roman" w:cs="Times New Roman"/>
          <w:sz w:val="22"/>
        </w:rPr>
        <w:t xml:space="preserve">non </w:t>
      </w:r>
      <w:proofErr w:type="spellStart"/>
      <w:r w:rsidR="00452B97" w:rsidRPr="00C127DC">
        <w:rPr>
          <w:rFonts w:ascii="Times New Roman" w:hAnsi="Times New Roman" w:cs="Times New Roman"/>
          <w:sz w:val="22"/>
        </w:rPr>
        <w:t>Tg</w:t>
      </w:r>
      <w:proofErr w:type="spellEnd"/>
      <w:r w:rsidR="00452B97" w:rsidRPr="00C127DC">
        <w:rPr>
          <w:rFonts w:ascii="Times New Roman" w:hAnsi="Times New Roman" w:cs="Times New Roman"/>
          <w:sz w:val="22"/>
        </w:rPr>
        <w:t xml:space="preserve"> and </w:t>
      </w:r>
      <w:proofErr w:type="spellStart"/>
      <w:r w:rsidR="00452B97" w:rsidRPr="00C127DC">
        <w:rPr>
          <w:rFonts w:ascii="Times New Roman" w:hAnsi="Times New Roman" w:cs="Times New Roman"/>
          <w:sz w:val="22"/>
        </w:rPr>
        <w:t>Tg</w:t>
      </w:r>
      <w:proofErr w:type="spellEnd"/>
      <w:r w:rsidR="00452B97" w:rsidRPr="00C127DC">
        <w:rPr>
          <w:rFonts w:ascii="Times New Roman" w:hAnsi="Times New Roman" w:cs="Times New Roman"/>
          <w:sz w:val="22"/>
        </w:rPr>
        <w:t>-B mice stained with anti-SCP1 (green) and anti-SCP3 (red) antibodies</w:t>
      </w:r>
      <w:r w:rsidR="00166399" w:rsidRPr="00C127DC">
        <w:rPr>
          <w:rFonts w:ascii="Times New Roman" w:hAnsi="Times New Roman" w:cs="Times New Roman"/>
          <w:sz w:val="22"/>
        </w:rPr>
        <w:t xml:space="preserve">. </w:t>
      </w:r>
      <w:r w:rsidR="00C25316" w:rsidRPr="00C127DC">
        <w:rPr>
          <w:rFonts w:ascii="Times New Roman" w:hAnsi="Times New Roman" w:cs="Times New Roman"/>
          <w:sz w:val="22"/>
        </w:rPr>
        <w:t xml:space="preserve">Scale bar, 10 </w:t>
      </w:r>
      <w:proofErr w:type="spellStart"/>
      <w:r w:rsidR="00C25316" w:rsidRPr="00C127DC">
        <w:rPr>
          <w:rFonts w:ascii="Times New Roman" w:hAnsi="Times New Roman" w:cs="Times New Roman"/>
          <w:sz w:val="22"/>
        </w:rPr>
        <w:t>μm</w:t>
      </w:r>
      <w:proofErr w:type="spellEnd"/>
      <w:r w:rsidR="00C25316" w:rsidRPr="00C127DC">
        <w:rPr>
          <w:rFonts w:ascii="Times New Roman" w:hAnsi="Times New Roman" w:cs="Times New Roman"/>
          <w:sz w:val="22"/>
        </w:rPr>
        <w:t xml:space="preserve">. </w:t>
      </w:r>
      <w:r w:rsidR="00166399" w:rsidRPr="00C127DC">
        <w:rPr>
          <w:rFonts w:ascii="Times New Roman" w:hAnsi="Times New Roman" w:cs="Times New Roman"/>
          <w:sz w:val="22"/>
        </w:rPr>
        <w:t xml:space="preserve">(B) Ratio of cells in meiosis of </w:t>
      </w:r>
      <w:r w:rsidR="00E97E08" w:rsidRPr="00C127DC">
        <w:rPr>
          <w:rFonts w:ascii="Times New Roman" w:hAnsi="Times New Roman" w:cs="Times New Roman"/>
          <w:sz w:val="22"/>
        </w:rPr>
        <w:t>the n</w:t>
      </w:r>
      <w:r w:rsidR="00166399" w:rsidRPr="00C127DC">
        <w:rPr>
          <w:rFonts w:ascii="Times New Roman" w:hAnsi="Times New Roman" w:cs="Times New Roman"/>
          <w:sz w:val="22"/>
        </w:rPr>
        <w:t>on-</w:t>
      </w:r>
      <w:proofErr w:type="spellStart"/>
      <w:r w:rsidR="00166399" w:rsidRPr="00C127DC">
        <w:rPr>
          <w:rFonts w:ascii="Times New Roman" w:hAnsi="Times New Roman" w:cs="Times New Roman"/>
          <w:sz w:val="22"/>
        </w:rPr>
        <w:t>Tg</w:t>
      </w:r>
      <w:proofErr w:type="spellEnd"/>
      <w:r w:rsidR="00166399" w:rsidRPr="00C127DC">
        <w:rPr>
          <w:rFonts w:ascii="Times New Roman" w:hAnsi="Times New Roman" w:cs="Times New Roman"/>
          <w:sz w:val="22"/>
        </w:rPr>
        <w:t xml:space="preserve"> and </w:t>
      </w:r>
      <w:proofErr w:type="spellStart"/>
      <w:r w:rsidR="00166399" w:rsidRPr="00C127DC">
        <w:rPr>
          <w:rFonts w:ascii="Times New Roman" w:hAnsi="Times New Roman" w:cs="Times New Roman"/>
          <w:sz w:val="22"/>
        </w:rPr>
        <w:t>Tg</w:t>
      </w:r>
      <w:proofErr w:type="spellEnd"/>
      <w:r w:rsidR="00166399" w:rsidRPr="00C127DC">
        <w:rPr>
          <w:rFonts w:ascii="Times New Roman" w:hAnsi="Times New Roman" w:cs="Times New Roman"/>
          <w:sz w:val="22"/>
        </w:rPr>
        <w:t xml:space="preserve">-B mice in 7W testis. </w:t>
      </w:r>
      <w:proofErr w:type="spellStart"/>
      <w:r w:rsidR="00166399" w:rsidRPr="00C127DC">
        <w:rPr>
          <w:rFonts w:ascii="Times New Roman" w:hAnsi="Times New Roman" w:cs="Times New Roman"/>
          <w:sz w:val="22"/>
        </w:rPr>
        <w:t>Lep</w:t>
      </w:r>
      <w:proofErr w:type="spellEnd"/>
      <w:r w:rsidR="00166399" w:rsidRPr="00C127DC">
        <w:rPr>
          <w:rFonts w:ascii="Times New Roman" w:hAnsi="Times New Roman" w:cs="Times New Roman"/>
          <w:sz w:val="22"/>
        </w:rPr>
        <w:t>:</w:t>
      </w:r>
      <w:r w:rsidR="00247F12" w:rsidRPr="00C127DC">
        <w:rPr>
          <w:rFonts w:ascii="Times New Roman" w:hAnsi="Times New Roman" w:cs="Times New Roman"/>
          <w:sz w:val="22"/>
        </w:rPr>
        <w:t xml:space="preserve"> </w:t>
      </w:r>
      <w:r w:rsidR="00166399" w:rsidRPr="00C127DC">
        <w:rPr>
          <w:rFonts w:ascii="Times New Roman" w:hAnsi="Times New Roman" w:cs="Times New Roman"/>
          <w:sz w:val="22"/>
        </w:rPr>
        <w:t xml:space="preserve">Leptotene, </w:t>
      </w:r>
      <w:proofErr w:type="spellStart"/>
      <w:r w:rsidR="00166399" w:rsidRPr="00C127DC">
        <w:rPr>
          <w:rFonts w:ascii="Times New Roman" w:hAnsi="Times New Roman" w:cs="Times New Roman"/>
          <w:sz w:val="22"/>
        </w:rPr>
        <w:t>Zygo</w:t>
      </w:r>
      <w:proofErr w:type="spellEnd"/>
      <w:r w:rsidR="00166399" w:rsidRPr="00C127DC">
        <w:rPr>
          <w:rFonts w:ascii="Times New Roman" w:hAnsi="Times New Roman" w:cs="Times New Roman"/>
          <w:sz w:val="22"/>
        </w:rPr>
        <w:t>:</w:t>
      </w:r>
      <w:r w:rsidR="00247F12" w:rsidRPr="00C127DC">
        <w:rPr>
          <w:rFonts w:ascii="Times New Roman" w:hAnsi="Times New Roman" w:cs="Times New Roman"/>
          <w:sz w:val="22"/>
        </w:rPr>
        <w:t xml:space="preserve"> </w:t>
      </w:r>
      <w:r w:rsidR="00166399" w:rsidRPr="00C127DC">
        <w:rPr>
          <w:rFonts w:ascii="Times New Roman" w:hAnsi="Times New Roman" w:cs="Times New Roman"/>
          <w:sz w:val="22"/>
        </w:rPr>
        <w:t>Zygotene, Pac:</w:t>
      </w:r>
      <w:r w:rsidR="00247F12" w:rsidRPr="00C127DC">
        <w:rPr>
          <w:rFonts w:ascii="Times New Roman" w:hAnsi="Times New Roman" w:cs="Times New Roman"/>
          <w:sz w:val="22"/>
        </w:rPr>
        <w:t xml:space="preserve"> </w:t>
      </w:r>
      <w:r w:rsidR="00166399" w:rsidRPr="00C127DC">
        <w:rPr>
          <w:rFonts w:ascii="Times New Roman" w:hAnsi="Times New Roman" w:cs="Times New Roman"/>
          <w:sz w:val="22"/>
        </w:rPr>
        <w:t>Pac</w:t>
      </w:r>
      <w:r w:rsidR="00090A4E" w:rsidRPr="00C127DC">
        <w:rPr>
          <w:rFonts w:ascii="Times New Roman" w:hAnsi="Times New Roman" w:cs="Times New Roman"/>
          <w:sz w:val="22"/>
        </w:rPr>
        <w:t>h</w:t>
      </w:r>
      <w:r w:rsidR="00166399" w:rsidRPr="00C127DC">
        <w:rPr>
          <w:rFonts w:ascii="Times New Roman" w:hAnsi="Times New Roman" w:cs="Times New Roman"/>
          <w:sz w:val="22"/>
        </w:rPr>
        <w:t xml:space="preserve">ytene, </w:t>
      </w:r>
      <w:proofErr w:type="gramStart"/>
      <w:r w:rsidR="00166399" w:rsidRPr="00C127DC">
        <w:rPr>
          <w:rFonts w:ascii="Times New Roman" w:hAnsi="Times New Roman" w:cs="Times New Roman"/>
          <w:sz w:val="22"/>
        </w:rPr>
        <w:t>Met</w:t>
      </w:r>
      <w:proofErr w:type="gramEnd"/>
      <w:r w:rsidR="00166399" w:rsidRPr="00C127DC">
        <w:rPr>
          <w:rFonts w:ascii="Times New Roman" w:hAnsi="Times New Roman" w:cs="Times New Roman"/>
          <w:sz w:val="22"/>
        </w:rPr>
        <w:t>: Metaphase I</w:t>
      </w:r>
      <w:r w:rsidR="00452B97" w:rsidRPr="00C127DC">
        <w:rPr>
          <w:rFonts w:ascii="Times New Roman" w:hAnsi="Times New Roman" w:cs="Times New Roman"/>
          <w:sz w:val="22"/>
        </w:rPr>
        <w:t xml:space="preserve">. </w:t>
      </w:r>
      <w:r w:rsidR="00166399" w:rsidRPr="00C127DC">
        <w:rPr>
          <w:rFonts w:ascii="Times New Roman" w:hAnsi="Times New Roman" w:cs="Times New Roman"/>
          <w:sz w:val="22"/>
        </w:rPr>
        <w:t xml:space="preserve">(C) </w:t>
      </w:r>
      <w:r w:rsidR="00C25316" w:rsidRPr="00C127DC">
        <w:rPr>
          <w:rFonts w:ascii="Times New Roman" w:hAnsi="Times New Roman" w:cs="Times New Roman"/>
          <w:sz w:val="22"/>
        </w:rPr>
        <w:t xml:space="preserve">Immunohistochemical staining of MILI and MIWI2 </w:t>
      </w:r>
      <w:r w:rsidR="00E97E08" w:rsidRPr="00C127DC">
        <w:rPr>
          <w:rFonts w:ascii="Times New Roman" w:hAnsi="Times New Roman" w:cs="Times New Roman"/>
          <w:sz w:val="22"/>
        </w:rPr>
        <w:t>of</w:t>
      </w:r>
      <w:r w:rsidR="00C25316" w:rsidRPr="00C127DC">
        <w:rPr>
          <w:rFonts w:ascii="Times New Roman" w:hAnsi="Times New Roman" w:cs="Times New Roman"/>
          <w:sz w:val="22"/>
        </w:rPr>
        <w:t xml:space="preserve"> the testes of </w:t>
      </w:r>
      <w:r w:rsidR="00E97E08" w:rsidRPr="00C127DC">
        <w:rPr>
          <w:rFonts w:ascii="Times New Roman" w:hAnsi="Times New Roman" w:cs="Times New Roman"/>
          <w:sz w:val="22"/>
        </w:rPr>
        <w:t xml:space="preserve">the </w:t>
      </w:r>
      <w:r w:rsidR="00C25316" w:rsidRPr="00C127DC">
        <w:rPr>
          <w:rFonts w:ascii="Times New Roman" w:hAnsi="Times New Roman" w:cs="Times New Roman"/>
          <w:sz w:val="22"/>
        </w:rPr>
        <w:t>non-</w:t>
      </w:r>
      <w:proofErr w:type="spellStart"/>
      <w:r w:rsidR="00C25316" w:rsidRPr="00C127DC">
        <w:rPr>
          <w:rFonts w:ascii="Times New Roman" w:hAnsi="Times New Roman" w:cs="Times New Roman"/>
          <w:sz w:val="22"/>
        </w:rPr>
        <w:t>Tg</w:t>
      </w:r>
      <w:proofErr w:type="spellEnd"/>
      <w:r w:rsidR="00C25316" w:rsidRPr="00C127DC">
        <w:rPr>
          <w:rFonts w:ascii="Times New Roman" w:hAnsi="Times New Roman" w:cs="Times New Roman"/>
          <w:sz w:val="22"/>
        </w:rPr>
        <w:t xml:space="preserve"> and </w:t>
      </w:r>
      <w:proofErr w:type="spellStart"/>
      <w:r w:rsidR="00C25316" w:rsidRPr="00C127DC">
        <w:rPr>
          <w:rFonts w:ascii="Times New Roman" w:hAnsi="Times New Roman" w:cs="Times New Roman"/>
          <w:sz w:val="22"/>
        </w:rPr>
        <w:t>Tg</w:t>
      </w:r>
      <w:proofErr w:type="spellEnd"/>
      <w:r w:rsidR="00C25316" w:rsidRPr="00C127DC">
        <w:rPr>
          <w:rFonts w:ascii="Times New Roman" w:hAnsi="Times New Roman" w:cs="Times New Roman"/>
          <w:sz w:val="22"/>
        </w:rPr>
        <w:t xml:space="preserve">-B mice at E16.5. DNA was stained with DAPI (blue). Scale bar, </w:t>
      </w:r>
      <w:r w:rsidR="00157E88" w:rsidRPr="00C127DC">
        <w:rPr>
          <w:rFonts w:ascii="Times New Roman" w:hAnsi="Times New Roman" w:cs="Times New Roman"/>
          <w:sz w:val="22"/>
        </w:rPr>
        <w:t xml:space="preserve">10 </w:t>
      </w:r>
      <w:proofErr w:type="spellStart"/>
      <w:r w:rsidR="00C25316" w:rsidRPr="00C127DC">
        <w:rPr>
          <w:rFonts w:ascii="Times New Roman" w:hAnsi="Times New Roman" w:cs="Times New Roman"/>
          <w:sz w:val="22"/>
        </w:rPr>
        <w:t>μm</w:t>
      </w:r>
      <w:proofErr w:type="spellEnd"/>
      <w:r w:rsidR="00C25316" w:rsidRPr="00C127DC">
        <w:rPr>
          <w:rFonts w:ascii="Times New Roman" w:hAnsi="Times New Roman" w:cs="Times New Roman"/>
          <w:sz w:val="22"/>
        </w:rPr>
        <w:t>.</w:t>
      </w:r>
    </w:p>
    <w:p w14:paraId="61052664" w14:textId="77777777" w:rsidR="00160C4E" w:rsidRPr="00C127DC" w:rsidRDefault="00160C4E" w:rsidP="00160C4E">
      <w:pPr>
        <w:spacing w:line="360" w:lineRule="auto"/>
        <w:jc w:val="both"/>
        <w:rPr>
          <w:rFonts w:ascii="Times New Roman" w:eastAsia="MS Mincho" w:hAnsi="Times New Roman" w:cs="Times New Roman"/>
          <w:sz w:val="22"/>
        </w:rPr>
      </w:pPr>
    </w:p>
    <w:p w14:paraId="3B8F9AB1" w14:textId="4903DB5F" w:rsidR="00A25FCA" w:rsidRPr="00C127DC" w:rsidRDefault="00A31BF9" w:rsidP="00A25FCA">
      <w:pPr>
        <w:spacing w:line="360" w:lineRule="auto"/>
        <w:jc w:val="both"/>
        <w:rPr>
          <w:rFonts w:ascii="Times New Roman" w:eastAsia="MS Mincho" w:hAnsi="Times New Roman" w:cs="Times New Roman"/>
          <w:iCs/>
          <w:sz w:val="22"/>
        </w:rPr>
      </w:pPr>
      <w:r w:rsidRPr="00C127DC">
        <w:rPr>
          <w:rFonts w:ascii="Times New Roman" w:hAnsi="Times New Roman" w:cs="Times New Roman"/>
          <w:b/>
          <w:sz w:val="22"/>
        </w:rPr>
        <w:t xml:space="preserve">Fig </w:t>
      </w:r>
      <w:r w:rsidR="00A84E0E" w:rsidRPr="00C127DC">
        <w:rPr>
          <w:rFonts w:ascii="Times New Roman" w:hAnsi="Times New Roman" w:cs="Times New Roman"/>
          <w:b/>
          <w:sz w:val="22"/>
        </w:rPr>
        <w:t>S4</w:t>
      </w:r>
      <w:r w:rsidRPr="00C127DC">
        <w:rPr>
          <w:rFonts w:ascii="Times New Roman" w:hAnsi="Times New Roman" w:cs="Times New Roman"/>
          <w:b/>
          <w:sz w:val="22"/>
        </w:rPr>
        <w:t>. Small RNAs in fetal testes of Tg-</w:t>
      </w:r>
      <w:r w:rsidR="00D367FB" w:rsidRPr="00C127DC">
        <w:rPr>
          <w:rFonts w:ascii="Times New Roman" w:hAnsi="Times New Roman" w:cs="Times New Roman"/>
          <w:b/>
          <w:i/>
          <w:iCs/>
          <w:sz w:val="22"/>
        </w:rPr>
        <w:t>Miwi2</w:t>
      </w:r>
      <w:r w:rsidR="00E32419" w:rsidRPr="00C127DC">
        <w:rPr>
          <w:rFonts w:ascii="Times New Roman" w:hAnsi="Times New Roman" w:cs="Times New Roman"/>
          <w:b/>
          <w:i/>
          <w:iCs/>
          <w:sz w:val="22"/>
        </w:rPr>
        <w:t>P-</w:t>
      </w:r>
      <w:r w:rsidRPr="00C127DC">
        <w:rPr>
          <w:rFonts w:ascii="Times New Roman" w:hAnsi="Times New Roman" w:cs="Times New Roman"/>
          <w:b/>
          <w:iCs/>
          <w:sz w:val="22"/>
        </w:rPr>
        <w:t>as</w:t>
      </w:r>
      <w:r w:rsidRPr="00C127DC">
        <w:rPr>
          <w:rFonts w:ascii="Times New Roman" w:hAnsi="Times New Roman" w:cs="Times New Roman"/>
          <w:b/>
          <w:i/>
          <w:sz w:val="22"/>
        </w:rPr>
        <w:t>Dnmt3L</w:t>
      </w:r>
      <w:r w:rsidR="005D649A" w:rsidRPr="00C127DC">
        <w:rPr>
          <w:rFonts w:ascii="Times New Roman" w:hAnsi="Times New Roman" w:cs="Times New Roman"/>
          <w:b/>
          <w:i/>
          <w:sz w:val="22"/>
        </w:rPr>
        <w:t xml:space="preserve"> </w:t>
      </w:r>
      <w:r w:rsidR="005D649A" w:rsidRPr="00C127DC">
        <w:rPr>
          <w:rFonts w:ascii="Times New Roman" w:hAnsi="Times New Roman" w:cs="Times New Roman"/>
          <w:b/>
          <w:iCs/>
          <w:sz w:val="22"/>
        </w:rPr>
        <w:t>mice</w:t>
      </w:r>
    </w:p>
    <w:p w14:paraId="713E0DA9" w14:textId="7A7DAEE3" w:rsidR="001E7389" w:rsidRPr="00C127DC" w:rsidRDefault="00A31BF9" w:rsidP="001E7389">
      <w:pPr>
        <w:spacing w:line="360" w:lineRule="auto"/>
        <w:jc w:val="both"/>
        <w:rPr>
          <w:rFonts w:ascii="Times New Roman" w:eastAsia="MS Mincho" w:hAnsi="Times New Roman" w:cs="Times New Roman"/>
          <w:sz w:val="22"/>
        </w:rPr>
      </w:pPr>
      <w:r w:rsidRPr="00C127DC">
        <w:rPr>
          <w:rFonts w:ascii="Times New Roman" w:hAnsi="Times New Roman" w:cs="Times New Roman"/>
          <w:sz w:val="22"/>
        </w:rPr>
        <w:t xml:space="preserve">(A) Outline of the analysis method. (B) </w:t>
      </w:r>
      <w:r w:rsidRPr="00C127DC">
        <w:rPr>
          <w:rFonts w:ascii="Times New Roman" w:hAnsi="Times New Roman" w:cs="Times New Roman"/>
        </w:rPr>
        <w:t xml:space="preserve">Nucleotide distribution of the first and tenth nucleotides of </w:t>
      </w:r>
      <w:proofErr w:type="spellStart"/>
      <w:r w:rsidRPr="00C127DC">
        <w:rPr>
          <w:rFonts w:ascii="Times New Roman" w:hAnsi="Times New Roman" w:cs="Times New Roman"/>
        </w:rPr>
        <w:t>piRNA</w:t>
      </w:r>
      <w:r w:rsidR="00F419CD" w:rsidRPr="00C127DC">
        <w:rPr>
          <w:rFonts w:ascii="Times New Roman" w:hAnsi="Times New Roman" w:cs="Times New Roman"/>
        </w:rPr>
        <w:t>s</w:t>
      </w:r>
      <w:proofErr w:type="spellEnd"/>
      <w:r w:rsidRPr="00C127DC">
        <w:rPr>
          <w:rFonts w:ascii="Times New Roman" w:hAnsi="Times New Roman" w:cs="Times New Roman"/>
        </w:rPr>
        <w:t xml:space="preserve"> in </w:t>
      </w:r>
      <w:r w:rsidRPr="00C127DC">
        <w:rPr>
          <w:rFonts w:ascii="Times New Roman" w:hAnsi="Times New Roman" w:cs="Times New Roman"/>
          <w:sz w:val="22"/>
        </w:rPr>
        <w:t>transgene-annotated sense (upper row) and antisense (lower row)</w:t>
      </w:r>
      <w:r w:rsidR="000B18BD" w:rsidRPr="00C127DC">
        <w:rPr>
          <w:rFonts w:ascii="Times New Roman" w:hAnsi="Times New Roman" w:cs="Times New Roman"/>
          <w:sz w:val="22"/>
        </w:rPr>
        <w:t xml:space="preserve"> strands</w:t>
      </w:r>
      <w:r w:rsidRPr="00C127DC">
        <w:rPr>
          <w:rFonts w:ascii="Times New Roman" w:hAnsi="Times New Roman" w:cs="Times New Roman"/>
        </w:rPr>
        <w:t xml:space="preserve">. </w:t>
      </w:r>
      <w:r w:rsidRPr="00C127DC">
        <w:rPr>
          <w:rFonts w:ascii="Times New Roman" w:hAnsi="Times New Roman" w:cs="Times New Roman"/>
          <w:sz w:val="22"/>
        </w:rPr>
        <w:t>(C) Size distribution of small RNAs in the sense and antisense strands reported in</w:t>
      </w:r>
      <w:r w:rsidR="00F8608A" w:rsidRPr="00C127DC">
        <w:rPr>
          <w:rFonts w:ascii="Times New Roman" w:hAnsi="Times New Roman" w:cs="Times New Roman"/>
          <w:sz w:val="22"/>
        </w:rPr>
        <w:t xml:space="preserve"> our</w:t>
      </w:r>
      <w:r w:rsidRPr="00C127DC">
        <w:rPr>
          <w:rFonts w:ascii="Times New Roman" w:eastAsia="MS Mincho" w:hAnsi="Times New Roman" w:cs="Times New Roman"/>
          <w:sz w:val="22"/>
        </w:rPr>
        <w:t xml:space="preserve"> </w:t>
      </w:r>
      <w:r w:rsidRPr="00C127DC">
        <w:rPr>
          <w:rFonts w:ascii="Times New Roman" w:hAnsi="Times New Roman" w:cs="Times New Roman"/>
          <w:sz w:val="22"/>
        </w:rPr>
        <w:t xml:space="preserve">previous study. The upper side </w:t>
      </w:r>
      <w:r w:rsidR="00D42A08" w:rsidRPr="00C127DC">
        <w:rPr>
          <w:rFonts w:ascii="Times New Roman" w:hAnsi="Times New Roman" w:cs="Times New Roman"/>
          <w:sz w:val="22"/>
        </w:rPr>
        <w:t>represents</w:t>
      </w:r>
      <w:r w:rsidRPr="00C127DC">
        <w:rPr>
          <w:rFonts w:ascii="Times New Roman" w:hAnsi="Times New Roman" w:cs="Times New Roman"/>
          <w:sz w:val="22"/>
        </w:rPr>
        <w:t xml:space="preserve"> the transgene sense strand where blue and purple bars indicate small RNAs with and without uracil as the first nucleotide, respectively. The lower side </w:t>
      </w:r>
      <w:r w:rsidR="00D42A08" w:rsidRPr="00C127DC">
        <w:rPr>
          <w:rFonts w:ascii="Times New Roman" w:hAnsi="Times New Roman" w:cs="Times New Roman"/>
          <w:sz w:val="22"/>
        </w:rPr>
        <w:t>represents</w:t>
      </w:r>
      <w:r w:rsidRPr="00C127DC">
        <w:rPr>
          <w:rFonts w:ascii="Times New Roman" w:hAnsi="Times New Roman" w:cs="Times New Roman"/>
          <w:sz w:val="22"/>
        </w:rPr>
        <w:t xml:space="preserve"> the transgene antisense strand where orange and purple bars indicate small RNAs with and without adenine as the tenth nucleotide, respectively. (D) Ratio of transgene-annotated </w:t>
      </w:r>
      <w:proofErr w:type="spellStart"/>
      <w:r w:rsidRPr="00C127DC">
        <w:rPr>
          <w:rFonts w:ascii="Times New Roman" w:hAnsi="Times New Roman" w:cs="Times New Roman"/>
          <w:sz w:val="22"/>
        </w:rPr>
        <w:t>piRNAs</w:t>
      </w:r>
      <w:proofErr w:type="spellEnd"/>
      <w:r w:rsidRPr="00C127DC">
        <w:rPr>
          <w:rFonts w:ascii="Times New Roman" w:hAnsi="Times New Roman" w:cs="Times New Roman"/>
          <w:sz w:val="22"/>
        </w:rPr>
        <w:t xml:space="preserve"> obtained from </w:t>
      </w:r>
      <w:r w:rsidR="00E31EDC" w:rsidRPr="00C127DC">
        <w:rPr>
          <w:rFonts w:ascii="Times New Roman" w:hAnsi="Times New Roman" w:cs="Times New Roman"/>
          <w:sz w:val="22"/>
        </w:rPr>
        <w:t>our</w:t>
      </w:r>
      <w:r w:rsidRPr="00C127DC">
        <w:rPr>
          <w:rFonts w:ascii="Times New Roman" w:hAnsi="Times New Roman" w:cs="Times New Roman"/>
          <w:sz w:val="22"/>
        </w:rPr>
        <w:t xml:space="preserve"> previous study. Light blue, blue, and gray indicate the sense strand small RNAs annotated to </w:t>
      </w:r>
      <w:r w:rsidRPr="00C127DC">
        <w:rPr>
          <w:rFonts w:ascii="Times New Roman" w:hAnsi="Times New Roman" w:cs="Times New Roman"/>
          <w:i/>
          <w:iCs/>
          <w:sz w:val="22"/>
        </w:rPr>
        <w:t>Miwi2</w:t>
      </w:r>
      <w:r w:rsidRPr="00C127DC">
        <w:rPr>
          <w:rFonts w:ascii="Times New Roman" w:hAnsi="Times New Roman" w:cs="Times New Roman"/>
          <w:sz w:val="22"/>
        </w:rPr>
        <w:t xml:space="preserve"> promoter, as</w:t>
      </w:r>
      <w:r w:rsidRPr="00C127DC">
        <w:rPr>
          <w:rFonts w:ascii="Times New Roman" w:hAnsi="Times New Roman" w:cs="Times New Roman"/>
          <w:i/>
          <w:iCs/>
          <w:sz w:val="22"/>
        </w:rPr>
        <w:t>Dnmt3L</w:t>
      </w:r>
      <w:r w:rsidRPr="00C127DC">
        <w:rPr>
          <w:rFonts w:ascii="Times New Roman" w:hAnsi="Times New Roman" w:cs="Times New Roman"/>
          <w:sz w:val="22"/>
        </w:rPr>
        <w:t xml:space="preserve">, and others, respectively. Yellow, orange, and brown indicate the antisense strand </w:t>
      </w:r>
      <w:proofErr w:type="spellStart"/>
      <w:r w:rsidRPr="00C127DC">
        <w:rPr>
          <w:rFonts w:ascii="Times New Roman" w:hAnsi="Times New Roman" w:cs="Times New Roman"/>
          <w:sz w:val="22"/>
        </w:rPr>
        <w:t>piRNAs</w:t>
      </w:r>
      <w:proofErr w:type="spellEnd"/>
      <w:r w:rsidRPr="00C127DC">
        <w:rPr>
          <w:rFonts w:ascii="Times New Roman" w:hAnsi="Times New Roman" w:cs="Times New Roman"/>
          <w:sz w:val="22"/>
        </w:rPr>
        <w:t xml:space="preserve"> annotated to </w:t>
      </w:r>
      <w:r w:rsidRPr="00C127DC">
        <w:rPr>
          <w:rFonts w:ascii="Times New Roman" w:hAnsi="Times New Roman" w:cs="Times New Roman"/>
          <w:i/>
          <w:iCs/>
          <w:sz w:val="22"/>
        </w:rPr>
        <w:t>Miwi2</w:t>
      </w:r>
      <w:r w:rsidRPr="00C127DC">
        <w:rPr>
          <w:rFonts w:ascii="Times New Roman" w:hAnsi="Times New Roman" w:cs="Times New Roman"/>
          <w:sz w:val="22"/>
        </w:rPr>
        <w:t xml:space="preserve"> promoter, as</w:t>
      </w:r>
      <w:r w:rsidRPr="00C127DC">
        <w:rPr>
          <w:rFonts w:ascii="Times New Roman" w:hAnsi="Times New Roman" w:cs="Times New Roman"/>
          <w:i/>
          <w:iCs/>
          <w:sz w:val="22"/>
        </w:rPr>
        <w:t>Dnmt3L</w:t>
      </w:r>
      <w:r w:rsidRPr="00C127DC">
        <w:rPr>
          <w:rFonts w:ascii="Times New Roman" w:hAnsi="Times New Roman" w:cs="Times New Roman"/>
          <w:sz w:val="22"/>
        </w:rPr>
        <w:t xml:space="preserve">, and others, respectively. (E) Size distribution of transgene-annotated sense strand </w:t>
      </w:r>
      <w:proofErr w:type="spellStart"/>
      <w:r w:rsidRPr="00C127DC">
        <w:rPr>
          <w:rFonts w:ascii="Times New Roman" w:hAnsi="Times New Roman" w:cs="Times New Roman"/>
          <w:sz w:val="22"/>
        </w:rPr>
        <w:t>piRNAs</w:t>
      </w:r>
      <w:proofErr w:type="spellEnd"/>
      <w:r w:rsidRPr="00C127DC">
        <w:rPr>
          <w:rFonts w:ascii="Times New Roman" w:hAnsi="Times New Roman" w:cs="Times New Roman"/>
          <w:sz w:val="22"/>
        </w:rPr>
        <w:t xml:space="preserve"> in the fetal test</w:t>
      </w:r>
      <w:r w:rsidR="005A707C" w:rsidRPr="00C127DC">
        <w:rPr>
          <w:rFonts w:ascii="Times New Roman" w:hAnsi="Times New Roman" w:cs="Times New Roman"/>
          <w:sz w:val="22"/>
        </w:rPr>
        <w:t>e</w:t>
      </w:r>
      <w:r w:rsidRPr="00C127DC">
        <w:rPr>
          <w:rFonts w:ascii="Times New Roman" w:hAnsi="Times New Roman" w:cs="Times New Roman"/>
          <w:sz w:val="22"/>
        </w:rPr>
        <w:t xml:space="preserve">s of </w:t>
      </w:r>
      <w:proofErr w:type="spellStart"/>
      <w:r w:rsidRPr="00C127DC">
        <w:rPr>
          <w:rFonts w:ascii="Times New Roman" w:hAnsi="Times New Roman" w:cs="Times New Roman"/>
          <w:sz w:val="22"/>
        </w:rPr>
        <w:t>Tg</w:t>
      </w:r>
      <w:proofErr w:type="spellEnd"/>
      <w:r w:rsidRPr="00C127DC">
        <w:rPr>
          <w:rFonts w:ascii="Times New Roman" w:hAnsi="Times New Roman" w:cs="Times New Roman"/>
          <w:sz w:val="22"/>
        </w:rPr>
        <w:t xml:space="preserve"> mice. The orange and purple bars indicate </w:t>
      </w:r>
      <w:proofErr w:type="spellStart"/>
      <w:r w:rsidRPr="00C127DC">
        <w:rPr>
          <w:rFonts w:ascii="Times New Roman" w:hAnsi="Times New Roman" w:cs="Times New Roman"/>
          <w:sz w:val="22"/>
        </w:rPr>
        <w:t>piRNA</w:t>
      </w:r>
      <w:r w:rsidR="00506A3F" w:rsidRPr="00C127DC">
        <w:rPr>
          <w:rFonts w:ascii="Times New Roman" w:hAnsi="Times New Roman" w:cs="Times New Roman"/>
          <w:sz w:val="22"/>
        </w:rPr>
        <w:t>s</w:t>
      </w:r>
      <w:proofErr w:type="spellEnd"/>
      <w:r w:rsidRPr="00C127DC">
        <w:rPr>
          <w:rFonts w:ascii="Times New Roman" w:hAnsi="Times New Roman" w:cs="Times New Roman"/>
          <w:sz w:val="22"/>
        </w:rPr>
        <w:t xml:space="preserve"> with and without adenine as the tenth nucleotide, respectively.</w:t>
      </w:r>
      <w:r w:rsidR="00CD7705" w:rsidRPr="00C127DC">
        <w:rPr>
          <w:rFonts w:ascii="Times New Roman" w:hAnsi="Times New Roman" w:cs="Times New Roman"/>
          <w:sz w:val="22"/>
        </w:rPr>
        <w:t xml:space="preserve"> (F) </w:t>
      </w:r>
      <w:r w:rsidRPr="00C127DC">
        <w:rPr>
          <w:rFonts w:ascii="Times New Roman" w:hAnsi="Times New Roman" w:cs="Times New Roman"/>
          <w:sz w:val="22"/>
        </w:rPr>
        <w:t xml:space="preserve"> Mapping of </w:t>
      </w:r>
      <w:proofErr w:type="spellStart"/>
      <w:r w:rsidRPr="00C127DC">
        <w:rPr>
          <w:rFonts w:ascii="Times New Roman" w:hAnsi="Times New Roman" w:cs="Times New Roman"/>
          <w:sz w:val="22"/>
        </w:rPr>
        <w:t>piRNAs</w:t>
      </w:r>
      <w:proofErr w:type="spellEnd"/>
      <w:r w:rsidRPr="00C127DC">
        <w:rPr>
          <w:rFonts w:ascii="Times New Roman" w:hAnsi="Times New Roman" w:cs="Times New Roman"/>
          <w:sz w:val="22"/>
        </w:rPr>
        <w:t xml:space="preserve"> of each </w:t>
      </w:r>
      <w:r w:rsidR="006B175E" w:rsidRPr="00C127DC">
        <w:rPr>
          <w:rFonts w:ascii="Times New Roman" w:hAnsi="Times New Roman" w:cs="Times New Roman"/>
          <w:sz w:val="22"/>
        </w:rPr>
        <w:t>mouse</w:t>
      </w:r>
      <w:r w:rsidRPr="00C127DC">
        <w:rPr>
          <w:rFonts w:ascii="Times New Roman" w:hAnsi="Times New Roman" w:cs="Times New Roman"/>
          <w:sz w:val="22"/>
        </w:rPr>
        <w:t xml:space="preserve"> onto the transgene cassette sequence. The upper and the lower sides represent the sense strand in blue and the antisense strand in orange, respectively</w:t>
      </w:r>
      <w:r w:rsidRPr="00C127DC">
        <w:rPr>
          <w:rFonts w:ascii="Times New Roman" w:hAnsi="Times New Roman" w:cs="Times New Roman" w:hint="eastAsia"/>
          <w:sz w:val="22"/>
        </w:rPr>
        <w:t>.</w:t>
      </w:r>
      <w:r w:rsidRPr="00C127DC">
        <w:rPr>
          <w:rFonts w:ascii="Times New Roman" w:hAnsi="Times New Roman" w:cs="Times New Roman"/>
          <w:sz w:val="22"/>
        </w:rPr>
        <w:t xml:space="preserve"> </w:t>
      </w:r>
    </w:p>
    <w:p w14:paraId="5E5950E8" w14:textId="77777777" w:rsidR="001E6FE2" w:rsidRPr="00C127DC" w:rsidRDefault="00A31BF9">
      <w:pPr>
        <w:spacing w:after="160" w:line="259" w:lineRule="auto"/>
        <w:rPr>
          <w:rFonts w:ascii="Times New Roman" w:hAnsi="Times New Roman" w:cs="Times New Roman"/>
          <w:b/>
          <w:sz w:val="22"/>
          <w:lang w:eastAsia="ko-KR"/>
        </w:rPr>
      </w:pPr>
      <w:r w:rsidRPr="00C127DC">
        <w:rPr>
          <w:rFonts w:ascii="Times New Roman" w:hAnsi="Times New Roman" w:cs="Times New Roman"/>
          <w:b/>
          <w:sz w:val="22"/>
          <w:lang w:eastAsia="ko-KR"/>
        </w:rPr>
        <w:br w:type="page"/>
      </w:r>
    </w:p>
    <w:p w14:paraId="0F44F81B" w14:textId="10BDD9CD" w:rsidR="00A25FCA" w:rsidRPr="00C127DC" w:rsidRDefault="00A31BF9" w:rsidP="00A25FCA">
      <w:pPr>
        <w:spacing w:line="360" w:lineRule="auto"/>
        <w:jc w:val="both"/>
        <w:rPr>
          <w:rFonts w:ascii="Times New Roman" w:hAnsi="Times New Roman" w:cs="Times New Roman"/>
          <w:b/>
          <w:sz w:val="22"/>
          <w:lang w:eastAsia="ko-KR"/>
        </w:rPr>
      </w:pPr>
      <w:r w:rsidRPr="00C127DC">
        <w:rPr>
          <w:rFonts w:ascii="Times New Roman" w:hAnsi="Times New Roman" w:cs="Times New Roman"/>
          <w:b/>
          <w:sz w:val="22"/>
          <w:lang w:eastAsia="ko-KR"/>
        </w:rPr>
        <w:lastRenderedPageBreak/>
        <w:t>Supplementa</w:t>
      </w:r>
      <w:r w:rsidR="00EE18A8" w:rsidRPr="00C127DC">
        <w:rPr>
          <w:rFonts w:ascii="Times New Roman" w:hAnsi="Times New Roman" w:cs="Times New Roman"/>
          <w:b/>
          <w:sz w:val="22"/>
          <w:lang w:eastAsia="ko-KR"/>
        </w:rPr>
        <w:t>ry</w:t>
      </w:r>
      <w:r w:rsidRPr="00C127DC">
        <w:rPr>
          <w:rFonts w:ascii="Times New Roman" w:hAnsi="Times New Roman" w:cs="Times New Roman"/>
          <w:b/>
          <w:sz w:val="22"/>
          <w:lang w:eastAsia="ko-KR"/>
        </w:rPr>
        <w:t xml:space="preserve"> Tables</w:t>
      </w:r>
    </w:p>
    <w:p w14:paraId="234CF03B" w14:textId="77777777" w:rsidR="00BD2E20" w:rsidRPr="00C127DC" w:rsidRDefault="00BD2E20" w:rsidP="00A25FCA">
      <w:pPr>
        <w:spacing w:line="360" w:lineRule="auto"/>
        <w:jc w:val="both"/>
        <w:rPr>
          <w:rFonts w:ascii="Times New Roman" w:hAnsi="Times New Roman" w:cs="Times New Roman"/>
          <w:sz w:val="22"/>
          <w:lang w:eastAsia="ko-KR"/>
        </w:rPr>
      </w:pPr>
    </w:p>
    <w:p w14:paraId="065BD485" w14:textId="7344ED70" w:rsidR="00BD2E20" w:rsidRPr="00C127DC" w:rsidRDefault="00A31BF9" w:rsidP="00BD2E20">
      <w:pPr>
        <w:spacing w:line="360" w:lineRule="auto"/>
        <w:jc w:val="both"/>
        <w:rPr>
          <w:rFonts w:ascii="Times New Roman" w:hAnsi="Times New Roman" w:cs="Times New Roman"/>
          <w:sz w:val="22"/>
        </w:rPr>
      </w:pPr>
      <w:r w:rsidRPr="00C127DC">
        <w:rPr>
          <w:rFonts w:ascii="Times New Roman" w:hAnsi="Times New Roman" w:cs="Times New Roman"/>
          <w:b/>
          <w:sz w:val="22"/>
        </w:rPr>
        <w:t>Table S</w:t>
      </w:r>
      <w:r w:rsidRPr="00C127DC">
        <w:rPr>
          <w:rFonts w:ascii="Times New Roman" w:eastAsia="MS Mincho" w:hAnsi="Times New Roman" w:cs="Times New Roman"/>
          <w:b/>
          <w:sz w:val="22"/>
        </w:rPr>
        <w:t>1</w:t>
      </w:r>
      <w:r w:rsidRPr="00C127DC">
        <w:rPr>
          <w:rFonts w:ascii="Times New Roman" w:hAnsi="Times New Roman" w:cs="Times New Roman"/>
          <w:b/>
          <w:sz w:val="22"/>
        </w:rPr>
        <w:t xml:space="preserve">. </w:t>
      </w:r>
      <w:proofErr w:type="spellStart"/>
      <w:r w:rsidRPr="00C127DC">
        <w:rPr>
          <w:rFonts w:ascii="Times New Roman" w:hAnsi="Times New Roman" w:cs="Times New Roman"/>
          <w:b/>
          <w:sz w:val="22"/>
        </w:rPr>
        <w:t>piRNA</w:t>
      </w:r>
      <w:proofErr w:type="spellEnd"/>
      <w:r w:rsidRPr="00C127DC">
        <w:rPr>
          <w:rFonts w:ascii="Times New Roman" w:hAnsi="Times New Roman" w:cs="Times New Roman"/>
          <w:b/>
          <w:sz w:val="22"/>
        </w:rPr>
        <w:t xml:space="preserve"> cluster analysis using </w:t>
      </w:r>
      <w:proofErr w:type="spellStart"/>
      <w:r w:rsidRPr="00C127DC">
        <w:rPr>
          <w:rFonts w:ascii="Times New Roman" w:hAnsi="Times New Roman" w:cs="Times New Roman"/>
          <w:b/>
          <w:sz w:val="22"/>
        </w:rPr>
        <w:t>piRNAQuest</w:t>
      </w:r>
      <w:proofErr w:type="spellEnd"/>
      <w:r w:rsidRPr="00C127DC">
        <w:rPr>
          <w:rFonts w:ascii="Times New Roman" w:hAnsi="Times New Roman" w:cs="Times New Roman"/>
          <w:sz w:val="22"/>
          <w:vertAlign w:val="superscript"/>
        </w:rPr>
        <w:t>*1</w:t>
      </w:r>
      <w:r w:rsidR="00060AC8" w:rsidRPr="00C127DC">
        <w:rPr>
          <w:rFonts w:ascii="Times New Roman" w:hAnsi="Times New Roman" w:cs="Times New Roman"/>
          <w:b/>
          <w:sz w:val="22"/>
        </w:rPr>
        <w:t>.</w:t>
      </w:r>
      <w:r w:rsidRPr="00C127DC">
        <w:rPr>
          <w:rFonts w:ascii="Times New Roman" w:hAnsi="Times New Roman" w:cs="Times New Roman"/>
          <w:sz w:val="22"/>
          <w:vertAlign w:val="superscript"/>
        </w:rPr>
        <w:t xml:space="preserve"> </w:t>
      </w:r>
      <w:r w:rsidRPr="00C127DC">
        <w:rPr>
          <w:rFonts w:ascii="Times New Roman" w:hAnsi="Times New Roman" w:cs="Times New Roman"/>
          <w:lang w:eastAsia="ko-KR"/>
        </w:rPr>
        <w:fldChar w:fldCharType="begin"/>
      </w:r>
      <w:r w:rsidRPr="00C127DC">
        <w:rPr>
          <w:rFonts w:ascii="Times New Roman" w:hAnsi="Times New Roman" w:cs="Times New Roman"/>
          <w:lang w:eastAsia="ko-KR"/>
        </w:rPr>
        <w:instrText xml:space="preserve"> LINK </w:instrText>
      </w:r>
      <w:r w:rsidR="000B700E" w:rsidRPr="00C127DC">
        <w:rPr>
          <w:rFonts w:ascii="Times New Roman" w:hAnsi="Times New Roman" w:cs="Times New Roman"/>
          <w:lang w:eastAsia="ko-KR"/>
        </w:rPr>
        <w:instrText>Excel.Sheet.12</w:instrText>
      </w:r>
      <w:r w:rsidR="000B700E" w:rsidRPr="00C127DC">
        <w:rPr>
          <w:rFonts w:ascii="Times New Roman" w:hAnsi="Times New Roman" w:cs="Times New Roman" w:hint="eastAsia"/>
          <w:lang w:eastAsia="ko-KR"/>
        </w:rPr>
        <w:instrText xml:space="preserve"> "C:\\Users\\</w:instrText>
      </w:r>
      <w:r w:rsidR="000B700E" w:rsidRPr="00C127DC">
        <w:rPr>
          <w:rFonts w:ascii="Times New Roman" w:hAnsi="Times New Roman" w:cs="Times New Roman" w:hint="eastAsia"/>
          <w:lang w:eastAsia="ko-KR"/>
        </w:rPr>
        <w:instrText>さとみ</w:instrText>
      </w:r>
      <w:r w:rsidR="000B700E" w:rsidRPr="00C127DC">
        <w:rPr>
          <w:rFonts w:ascii="Times New Roman" w:hAnsi="Times New Roman" w:cs="Times New Roman" w:hint="eastAsia"/>
          <w:lang w:eastAsia="ko-KR"/>
        </w:rPr>
        <w:instrText>\\Desktop\\Tg-s3L_</w:instrText>
      </w:r>
      <w:r w:rsidR="000B700E" w:rsidRPr="00C127DC">
        <w:rPr>
          <w:rFonts w:ascii="Times New Roman" w:hAnsi="Times New Roman" w:cs="Times New Roman" w:hint="eastAsia"/>
          <w:lang w:eastAsia="ko-KR"/>
        </w:rPr>
        <w:instrText>李くん論文</w:instrText>
      </w:r>
      <w:r w:rsidR="000B700E" w:rsidRPr="00C127DC">
        <w:rPr>
          <w:rFonts w:ascii="Times New Roman" w:hAnsi="Times New Roman" w:cs="Times New Roman" w:hint="eastAsia"/>
          <w:lang w:eastAsia="ko-KR"/>
        </w:rPr>
        <w:instrText>\\For submission\\TableS1_piRNA cluster.xlsx"</w:instrText>
      </w:r>
      <w:r w:rsidR="000B700E" w:rsidRPr="00C127DC">
        <w:rPr>
          <w:rFonts w:ascii="Times New Roman" w:hAnsi="Times New Roman" w:cs="Times New Roman"/>
          <w:lang w:eastAsia="ko-KR"/>
        </w:rPr>
        <w:instrText xml:space="preserve"> "Table S1!R1C2:R9C4" </w:instrText>
      </w:r>
      <w:r w:rsidRPr="00C127DC">
        <w:rPr>
          <w:rFonts w:ascii="Times New Roman" w:hAnsi="Times New Roman" w:cs="Times New Roman"/>
          <w:lang w:eastAsia="ko-KR"/>
        </w:rPr>
        <w:instrText xml:space="preserve">\a \f 4 \h  \* MERGEFORMAT </w:instrText>
      </w:r>
      <w:r w:rsidRPr="00C127DC">
        <w:rPr>
          <w:rFonts w:ascii="Times New Roman" w:hAnsi="Times New Roman" w:cs="Times New Roman"/>
          <w:lang w:eastAsia="ko-KR"/>
        </w:rPr>
        <w:fldChar w:fldCharType="separate"/>
      </w:r>
    </w:p>
    <w:tbl>
      <w:tblPr>
        <w:tblW w:w="8640" w:type="dxa"/>
        <w:tblCellMar>
          <w:left w:w="99" w:type="dxa"/>
          <w:right w:w="99" w:type="dxa"/>
        </w:tblCellMar>
        <w:tblLook w:val="04A0" w:firstRow="1" w:lastRow="0" w:firstColumn="1" w:lastColumn="0" w:noHBand="0" w:noVBand="1"/>
      </w:tblPr>
      <w:tblGrid>
        <w:gridCol w:w="2800"/>
        <w:gridCol w:w="2920"/>
        <w:gridCol w:w="2920"/>
      </w:tblGrid>
      <w:tr w:rsidR="00473736" w:rsidRPr="00C127DC" w14:paraId="705581F7" w14:textId="77777777" w:rsidTr="00675066">
        <w:trPr>
          <w:trHeight w:val="288"/>
        </w:trPr>
        <w:tc>
          <w:tcPr>
            <w:tcW w:w="28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BF4A067" w14:textId="77777777" w:rsidR="00BD2E20" w:rsidRPr="00C127DC" w:rsidRDefault="00A31BF9" w:rsidP="00675066">
            <w:pPr>
              <w:jc w:val="both"/>
              <w:rPr>
                <w:rFonts w:ascii="Times New Roman" w:hAnsi="Times New Roman" w:cs="Times New Roman"/>
                <w:sz w:val="22"/>
              </w:rPr>
            </w:pPr>
            <w:r w:rsidRPr="00C127DC">
              <w:rPr>
                <w:rFonts w:ascii="Times New Roman" w:hAnsi="Times New Roman" w:cs="Times New Roman"/>
                <w:sz w:val="22"/>
              </w:rPr>
              <w:t xml:space="preserve">　</w:t>
            </w:r>
          </w:p>
        </w:tc>
        <w:tc>
          <w:tcPr>
            <w:tcW w:w="2920" w:type="dxa"/>
            <w:tcBorders>
              <w:top w:val="single" w:sz="8" w:space="0" w:color="auto"/>
              <w:left w:val="nil"/>
              <w:bottom w:val="single" w:sz="8" w:space="0" w:color="auto"/>
              <w:right w:val="single" w:sz="4" w:space="0" w:color="auto"/>
            </w:tcBorders>
            <w:shd w:val="clear" w:color="auto" w:fill="auto"/>
            <w:noWrap/>
            <w:vAlign w:val="center"/>
            <w:hideMark/>
          </w:tcPr>
          <w:p w14:paraId="42BA37BB" w14:textId="77777777" w:rsidR="00BD2E20" w:rsidRPr="00C127DC" w:rsidRDefault="00A31BF9" w:rsidP="00675066">
            <w:pPr>
              <w:jc w:val="both"/>
              <w:rPr>
                <w:rFonts w:ascii="Times New Roman" w:hAnsi="Times New Roman" w:cs="Times New Roman"/>
                <w:sz w:val="22"/>
              </w:rPr>
            </w:pPr>
            <w:r w:rsidRPr="00C127DC">
              <w:rPr>
                <w:rFonts w:ascii="Times New Roman" w:hAnsi="Times New Roman" w:cs="Times New Roman"/>
                <w:sz w:val="22"/>
              </w:rPr>
              <w:t xml:space="preserve">B3 locus  </w:t>
            </w:r>
          </w:p>
        </w:tc>
        <w:tc>
          <w:tcPr>
            <w:tcW w:w="2920" w:type="dxa"/>
            <w:tcBorders>
              <w:top w:val="single" w:sz="8" w:space="0" w:color="auto"/>
              <w:left w:val="nil"/>
              <w:bottom w:val="single" w:sz="8" w:space="0" w:color="auto"/>
              <w:right w:val="single" w:sz="8" w:space="0" w:color="auto"/>
            </w:tcBorders>
            <w:shd w:val="clear" w:color="auto" w:fill="auto"/>
            <w:noWrap/>
            <w:vAlign w:val="center"/>
            <w:hideMark/>
          </w:tcPr>
          <w:p w14:paraId="7CF8D021" w14:textId="77777777" w:rsidR="00BD2E20" w:rsidRPr="00C127DC" w:rsidRDefault="00A31BF9" w:rsidP="00675066">
            <w:pPr>
              <w:jc w:val="both"/>
              <w:rPr>
                <w:rFonts w:ascii="Times New Roman" w:hAnsi="Times New Roman" w:cs="Times New Roman"/>
                <w:sz w:val="22"/>
              </w:rPr>
            </w:pPr>
            <w:r w:rsidRPr="00C127DC">
              <w:rPr>
                <w:rFonts w:ascii="Times New Roman" w:hAnsi="Times New Roman" w:cs="Times New Roman"/>
                <w:sz w:val="22"/>
              </w:rPr>
              <w:t>E1 locus</w:t>
            </w:r>
          </w:p>
        </w:tc>
      </w:tr>
      <w:tr w:rsidR="00473736" w:rsidRPr="00C127DC" w14:paraId="0E8933A3" w14:textId="77777777" w:rsidTr="00675066">
        <w:trPr>
          <w:trHeight w:val="840"/>
        </w:trPr>
        <w:tc>
          <w:tcPr>
            <w:tcW w:w="2800" w:type="dxa"/>
            <w:tcBorders>
              <w:top w:val="nil"/>
              <w:left w:val="single" w:sz="8" w:space="0" w:color="auto"/>
              <w:bottom w:val="nil"/>
              <w:right w:val="single" w:sz="8" w:space="0" w:color="auto"/>
            </w:tcBorders>
            <w:shd w:val="clear" w:color="auto" w:fill="auto"/>
            <w:vAlign w:val="center"/>
            <w:hideMark/>
          </w:tcPr>
          <w:p w14:paraId="1B67C3DD" w14:textId="77777777" w:rsidR="00BD2E20" w:rsidRPr="00C127DC" w:rsidRDefault="00A31BF9" w:rsidP="00675066">
            <w:pPr>
              <w:jc w:val="both"/>
              <w:rPr>
                <w:rFonts w:ascii="Times New Roman" w:hAnsi="Times New Roman" w:cs="Times New Roman"/>
                <w:sz w:val="22"/>
              </w:rPr>
            </w:pPr>
            <w:proofErr w:type="spellStart"/>
            <w:r w:rsidRPr="00C127DC">
              <w:rPr>
                <w:rFonts w:ascii="Times New Roman" w:hAnsi="Times New Roman" w:cs="Times New Roman"/>
                <w:sz w:val="22"/>
              </w:rPr>
              <w:t>Tg</w:t>
            </w:r>
            <w:proofErr w:type="spellEnd"/>
            <w:r w:rsidRPr="00C127DC">
              <w:rPr>
                <w:rFonts w:ascii="Times New Roman" w:hAnsi="Times New Roman" w:cs="Times New Roman"/>
                <w:sz w:val="22"/>
              </w:rPr>
              <w:t xml:space="preserve"> insertion sites in chr18 (Duplicated sites)</w:t>
            </w:r>
          </w:p>
        </w:tc>
        <w:tc>
          <w:tcPr>
            <w:tcW w:w="2920" w:type="dxa"/>
            <w:tcBorders>
              <w:top w:val="nil"/>
              <w:left w:val="nil"/>
              <w:bottom w:val="nil"/>
              <w:right w:val="single" w:sz="4" w:space="0" w:color="auto"/>
            </w:tcBorders>
            <w:shd w:val="clear" w:color="auto" w:fill="auto"/>
            <w:vAlign w:val="center"/>
            <w:hideMark/>
          </w:tcPr>
          <w:p w14:paraId="76D1B4BF" w14:textId="77777777" w:rsidR="00BD2E20" w:rsidRPr="00C127DC" w:rsidRDefault="00A31BF9" w:rsidP="00675066">
            <w:pPr>
              <w:jc w:val="both"/>
              <w:rPr>
                <w:rFonts w:ascii="Times New Roman" w:hAnsi="Times New Roman" w:cs="Times New Roman"/>
                <w:sz w:val="22"/>
                <w:szCs w:val="22"/>
              </w:rPr>
            </w:pPr>
            <w:r w:rsidRPr="00C127DC">
              <w:rPr>
                <w:rFonts w:ascii="Times New Roman" w:hAnsi="Times New Roman" w:cs="Times New Roman"/>
                <w:sz w:val="22"/>
              </w:rPr>
              <w:br/>
              <w:t>41273987- 41311357</w:t>
            </w:r>
          </w:p>
        </w:tc>
        <w:tc>
          <w:tcPr>
            <w:tcW w:w="2920" w:type="dxa"/>
            <w:tcBorders>
              <w:top w:val="nil"/>
              <w:left w:val="nil"/>
              <w:bottom w:val="nil"/>
              <w:right w:val="single" w:sz="8" w:space="0" w:color="auto"/>
            </w:tcBorders>
            <w:shd w:val="clear" w:color="auto" w:fill="auto"/>
            <w:vAlign w:val="center"/>
            <w:hideMark/>
          </w:tcPr>
          <w:p w14:paraId="660FFDD1" w14:textId="77777777" w:rsidR="00BD2E20" w:rsidRPr="00C127DC" w:rsidRDefault="00A31BF9" w:rsidP="00675066">
            <w:pPr>
              <w:jc w:val="both"/>
              <w:rPr>
                <w:rFonts w:ascii="Times New Roman" w:hAnsi="Times New Roman" w:cs="Times New Roman"/>
                <w:sz w:val="22"/>
              </w:rPr>
            </w:pPr>
            <w:r w:rsidRPr="00C127DC">
              <w:rPr>
                <w:rFonts w:ascii="Times New Roman" w:hAnsi="Times New Roman" w:cs="Times New Roman"/>
                <w:sz w:val="22"/>
              </w:rPr>
              <w:t>61646220-61648541</w:t>
            </w:r>
          </w:p>
        </w:tc>
      </w:tr>
      <w:tr w:rsidR="00473736" w:rsidRPr="00C127DC" w14:paraId="2AF3BABE" w14:textId="77777777" w:rsidTr="00675066">
        <w:trPr>
          <w:trHeight w:val="276"/>
        </w:trPr>
        <w:tc>
          <w:tcPr>
            <w:tcW w:w="280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408EBF98" w14:textId="77777777" w:rsidR="00BD2E20" w:rsidRPr="00C127DC" w:rsidRDefault="00A31BF9" w:rsidP="00675066">
            <w:pPr>
              <w:jc w:val="both"/>
              <w:rPr>
                <w:rFonts w:ascii="Times New Roman" w:hAnsi="Times New Roman" w:cs="Times New Roman"/>
                <w:sz w:val="22"/>
              </w:rPr>
            </w:pPr>
            <w:r w:rsidRPr="00C127DC">
              <w:rPr>
                <w:rFonts w:ascii="Times New Roman" w:hAnsi="Times New Roman" w:cs="Times New Roman"/>
                <w:sz w:val="22"/>
              </w:rPr>
              <w:t>Cluster ID</w:t>
            </w:r>
          </w:p>
        </w:tc>
        <w:tc>
          <w:tcPr>
            <w:tcW w:w="2920" w:type="dxa"/>
            <w:tcBorders>
              <w:top w:val="single" w:sz="8" w:space="0" w:color="auto"/>
              <w:left w:val="nil"/>
              <w:bottom w:val="single" w:sz="4" w:space="0" w:color="auto"/>
              <w:right w:val="single" w:sz="4" w:space="0" w:color="auto"/>
            </w:tcBorders>
            <w:shd w:val="clear" w:color="auto" w:fill="auto"/>
            <w:noWrap/>
            <w:vAlign w:val="center"/>
            <w:hideMark/>
          </w:tcPr>
          <w:p w14:paraId="3F58F9B8" w14:textId="77777777" w:rsidR="00BD2E20" w:rsidRPr="00C127DC" w:rsidRDefault="00A31BF9" w:rsidP="00675066">
            <w:pPr>
              <w:jc w:val="both"/>
              <w:rPr>
                <w:rFonts w:ascii="Times New Roman" w:hAnsi="Times New Roman" w:cs="Times New Roman"/>
                <w:sz w:val="22"/>
              </w:rPr>
            </w:pPr>
            <w:r w:rsidRPr="00C127DC">
              <w:rPr>
                <w:rFonts w:ascii="Times New Roman" w:hAnsi="Times New Roman" w:cs="Times New Roman"/>
                <w:sz w:val="22"/>
              </w:rPr>
              <w:t>18.503</w:t>
            </w:r>
          </w:p>
        </w:tc>
        <w:tc>
          <w:tcPr>
            <w:tcW w:w="2920" w:type="dxa"/>
            <w:tcBorders>
              <w:top w:val="single" w:sz="8" w:space="0" w:color="auto"/>
              <w:left w:val="nil"/>
              <w:bottom w:val="single" w:sz="4" w:space="0" w:color="auto"/>
              <w:right w:val="single" w:sz="8" w:space="0" w:color="auto"/>
            </w:tcBorders>
            <w:shd w:val="clear" w:color="auto" w:fill="auto"/>
            <w:noWrap/>
            <w:vAlign w:val="center"/>
            <w:hideMark/>
          </w:tcPr>
          <w:p w14:paraId="5370D6F8" w14:textId="77777777" w:rsidR="00BD2E20" w:rsidRPr="00C127DC" w:rsidRDefault="00A31BF9" w:rsidP="00675066">
            <w:pPr>
              <w:jc w:val="both"/>
              <w:rPr>
                <w:rFonts w:ascii="Times New Roman" w:hAnsi="Times New Roman" w:cs="Times New Roman"/>
                <w:sz w:val="22"/>
              </w:rPr>
            </w:pPr>
            <w:r w:rsidRPr="00C127DC">
              <w:rPr>
                <w:rFonts w:ascii="Times New Roman" w:hAnsi="Times New Roman" w:cs="Times New Roman"/>
                <w:sz w:val="22"/>
              </w:rPr>
              <w:t>18.786</w:t>
            </w:r>
          </w:p>
        </w:tc>
      </w:tr>
      <w:tr w:rsidR="00473736" w:rsidRPr="00C127DC" w14:paraId="656C0865" w14:textId="77777777" w:rsidTr="00675066">
        <w:trPr>
          <w:trHeight w:val="276"/>
        </w:trPr>
        <w:tc>
          <w:tcPr>
            <w:tcW w:w="2800" w:type="dxa"/>
            <w:tcBorders>
              <w:top w:val="nil"/>
              <w:left w:val="single" w:sz="8" w:space="0" w:color="auto"/>
              <w:bottom w:val="single" w:sz="4" w:space="0" w:color="auto"/>
              <w:right w:val="single" w:sz="8" w:space="0" w:color="auto"/>
            </w:tcBorders>
            <w:shd w:val="clear" w:color="auto" w:fill="auto"/>
            <w:noWrap/>
            <w:vAlign w:val="center"/>
            <w:hideMark/>
          </w:tcPr>
          <w:p w14:paraId="634FCBE9" w14:textId="77777777" w:rsidR="00BD2E20" w:rsidRPr="00C127DC" w:rsidRDefault="00A31BF9" w:rsidP="00675066">
            <w:pPr>
              <w:jc w:val="both"/>
              <w:rPr>
                <w:rFonts w:ascii="Times New Roman" w:hAnsi="Times New Roman" w:cs="Times New Roman"/>
                <w:sz w:val="22"/>
              </w:rPr>
            </w:pPr>
            <w:r w:rsidRPr="00C127DC">
              <w:rPr>
                <w:rFonts w:ascii="Times New Roman" w:hAnsi="Times New Roman" w:cs="Times New Roman"/>
                <w:sz w:val="22"/>
              </w:rPr>
              <w:t>Cluster Loci</w:t>
            </w:r>
          </w:p>
        </w:tc>
        <w:tc>
          <w:tcPr>
            <w:tcW w:w="2920" w:type="dxa"/>
            <w:tcBorders>
              <w:top w:val="nil"/>
              <w:left w:val="nil"/>
              <w:bottom w:val="single" w:sz="4" w:space="0" w:color="auto"/>
              <w:right w:val="single" w:sz="4" w:space="0" w:color="auto"/>
            </w:tcBorders>
            <w:shd w:val="clear" w:color="auto" w:fill="auto"/>
            <w:noWrap/>
            <w:vAlign w:val="center"/>
            <w:hideMark/>
          </w:tcPr>
          <w:p w14:paraId="074E8F07" w14:textId="77777777" w:rsidR="00BD2E20" w:rsidRPr="00C127DC" w:rsidRDefault="00A31BF9" w:rsidP="00675066">
            <w:pPr>
              <w:jc w:val="both"/>
              <w:rPr>
                <w:rFonts w:ascii="Times New Roman" w:hAnsi="Times New Roman" w:cs="Times New Roman"/>
                <w:sz w:val="22"/>
              </w:rPr>
            </w:pPr>
            <w:r w:rsidRPr="00C127DC">
              <w:rPr>
                <w:rFonts w:ascii="Times New Roman" w:hAnsi="Times New Roman" w:cs="Times New Roman"/>
                <w:sz w:val="22"/>
              </w:rPr>
              <w:t>chr18:41263454 - 41322437</w:t>
            </w:r>
          </w:p>
        </w:tc>
        <w:tc>
          <w:tcPr>
            <w:tcW w:w="2920" w:type="dxa"/>
            <w:tcBorders>
              <w:top w:val="nil"/>
              <w:left w:val="nil"/>
              <w:bottom w:val="single" w:sz="4" w:space="0" w:color="auto"/>
              <w:right w:val="single" w:sz="8" w:space="0" w:color="auto"/>
            </w:tcBorders>
            <w:shd w:val="clear" w:color="auto" w:fill="auto"/>
            <w:noWrap/>
            <w:vAlign w:val="center"/>
            <w:hideMark/>
          </w:tcPr>
          <w:p w14:paraId="6BD1A9CD" w14:textId="77777777" w:rsidR="00BD2E20" w:rsidRPr="00C127DC" w:rsidRDefault="00A31BF9" w:rsidP="00675066">
            <w:pPr>
              <w:jc w:val="both"/>
              <w:rPr>
                <w:rFonts w:ascii="Times New Roman" w:hAnsi="Times New Roman" w:cs="Times New Roman"/>
                <w:sz w:val="22"/>
              </w:rPr>
            </w:pPr>
            <w:r w:rsidRPr="00C127DC">
              <w:rPr>
                <w:rFonts w:ascii="Times New Roman" w:hAnsi="Times New Roman" w:cs="Times New Roman"/>
                <w:sz w:val="22"/>
              </w:rPr>
              <w:t>chr18:61465420 -61662242</w:t>
            </w:r>
          </w:p>
        </w:tc>
      </w:tr>
      <w:tr w:rsidR="00473736" w:rsidRPr="00C127DC" w14:paraId="5A8C4729" w14:textId="77777777" w:rsidTr="00675066">
        <w:trPr>
          <w:trHeight w:val="276"/>
        </w:trPr>
        <w:tc>
          <w:tcPr>
            <w:tcW w:w="2800" w:type="dxa"/>
            <w:tcBorders>
              <w:top w:val="nil"/>
              <w:left w:val="single" w:sz="8" w:space="0" w:color="auto"/>
              <w:bottom w:val="single" w:sz="4" w:space="0" w:color="auto"/>
              <w:right w:val="single" w:sz="8" w:space="0" w:color="auto"/>
            </w:tcBorders>
            <w:shd w:val="clear" w:color="auto" w:fill="auto"/>
            <w:noWrap/>
            <w:vAlign w:val="center"/>
            <w:hideMark/>
          </w:tcPr>
          <w:p w14:paraId="7C8AEC52" w14:textId="77777777" w:rsidR="00BD2E20" w:rsidRPr="00C127DC" w:rsidRDefault="00A31BF9" w:rsidP="00675066">
            <w:pPr>
              <w:jc w:val="both"/>
              <w:rPr>
                <w:rFonts w:ascii="Times New Roman" w:hAnsi="Times New Roman" w:cs="Times New Roman"/>
                <w:sz w:val="22"/>
              </w:rPr>
            </w:pPr>
            <w:r w:rsidRPr="00C127DC">
              <w:rPr>
                <w:rFonts w:ascii="Times New Roman" w:hAnsi="Times New Roman" w:cs="Times New Roman"/>
                <w:sz w:val="22"/>
              </w:rPr>
              <w:t>Cluster Length</w:t>
            </w:r>
          </w:p>
        </w:tc>
        <w:tc>
          <w:tcPr>
            <w:tcW w:w="2920" w:type="dxa"/>
            <w:tcBorders>
              <w:top w:val="nil"/>
              <w:left w:val="nil"/>
              <w:bottom w:val="single" w:sz="4" w:space="0" w:color="auto"/>
              <w:right w:val="single" w:sz="4" w:space="0" w:color="auto"/>
            </w:tcBorders>
            <w:shd w:val="clear" w:color="auto" w:fill="auto"/>
            <w:noWrap/>
            <w:vAlign w:val="center"/>
            <w:hideMark/>
          </w:tcPr>
          <w:p w14:paraId="7898F9A0" w14:textId="77777777" w:rsidR="00BD2E20" w:rsidRPr="00C127DC" w:rsidRDefault="00A31BF9" w:rsidP="00675066">
            <w:pPr>
              <w:jc w:val="both"/>
              <w:rPr>
                <w:rFonts w:ascii="Times New Roman" w:hAnsi="Times New Roman" w:cs="Times New Roman"/>
                <w:sz w:val="22"/>
              </w:rPr>
            </w:pPr>
            <w:r w:rsidRPr="00C127DC">
              <w:rPr>
                <w:rFonts w:ascii="Times New Roman" w:hAnsi="Times New Roman" w:cs="Times New Roman"/>
                <w:sz w:val="22"/>
              </w:rPr>
              <w:t>58983</w:t>
            </w:r>
          </w:p>
        </w:tc>
        <w:tc>
          <w:tcPr>
            <w:tcW w:w="2920" w:type="dxa"/>
            <w:tcBorders>
              <w:top w:val="nil"/>
              <w:left w:val="nil"/>
              <w:bottom w:val="single" w:sz="4" w:space="0" w:color="auto"/>
              <w:right w:val="single" w:sz="8" w:space="0" w:color="auto"/>
            </w:tcBorders>
            <w:shd w:val="clear" w:color="auto" w:fill="auto"/>
            <w:noWrap/>
            <w:vAlign w:val="center"/>
            <w:hideMark/>
          </w:tcPr>
          <w:p w14:paraId="1FAD6870" w14:textId="77777777" w:rsidR="00BD2E20" w:rsidRPr="00C127DC" w:rsidRDefault="00A31BF9" w:rsidP="00675066">
            <w:pPr>
              <w:jc w:val="both"/>
              <w:rPr>
                <w:rFonts w:ascii="Times New Roman" w:hAnsi="Times New Roman" w:cs="Times New Roman"/>
                <w:sz w:val="22"/>
              </w:rPr>
            </w:pPr>
            <w:r w:rsidRPr="00C127DC">
              <w:rPr>
                <w:rFonts w:ascii="Times New Roman" w:hAnsi="Times New Roman" w:cs="Times New Roman"/>
                <w:sz w:val="22"/>
              </w:rPr>
              <w:t>196822</w:t>
            </w:r>
          </w:p>
        </w:tc>
      </w:tr>
      <w:tr w:rsidR="00473736" w:rsidRPr="00C127DC" w14:paraId="0FA681C0" w14:textId="77777777" w:rsidTr="00675066">
        <w:trPr>
          <w:trHeight w:val="276"/>
        </w:trPr>
        <w:tc>
          <w:tcPr>
            <w:tcW w:w="2800" w:type="dxa"/>
            <w:tcBorders>
              <w:top w:val="nil"/>
              <w:left w:val="single" w:sz="8" w:space="0" w:color="auto"/>
              <w:bottom w:val="single" w:sz="4" w:space="0" w:color="auto"/>
              <w:right w:val="single" w:sz="8" w:space="0" w:color="auto"/>
            </w:tcBorders>
            <w:shd w:val="clear" w:color="auto" w:fill="auto"/>
            <w:noWrap/>
            <w:vAlign w:val="center"/>
            <w:hideMark/>
          </w:tcPr>
          <w:p w14:paraId="5292CBC1" w14:textId="77777777" w:rsidR="00BD2E20" w:rsidRPr="00C127DC" w:rsidRDefault="00A31BF9" w:rsidP="00675066">
            <w:pPr>
              <w:jc w:val="both"/>
              <w:rPr>
                <w:rFonts w:ascii="Times New Roman" w:hAnsi="Times New Roman" w:cs="Times New Roman"/>
                <w:sz w:val="22"/>
              </w:rPr>
            </w:pPr>
            <w:r w:rsidRPr="00C127DC">
              <w:rPr>
                <w:rFonts w:ascii="Times New Roman" w:hAnsi="Times New Roman" w:cs="Times New Roman"/>
                <w:sz w:val="22"/>
              </w:rPr>
              <w:t xml:space="preserve">Total </w:t>
            </w:r>
            <w:proofErr w:type="spellStart"/>
            <w:r w:rsidRPr="00C127DC">
              <w:rPr>
                <w:rFonts w:ascii="Times New Roman" w:hAnsi="Times New Roman" w:cs="Times New Roman"/>
                <w:sz w:val="22"/>
              </w:rPr>
              <w:t>piRNA</w:t>
            </w:r>
            <w:proofErr w:type="spellEnd"/>
            <w:r w:rsidRPr="00C127DC">
              <w:rPr>
                <w:rFonts w:ascii="Times New Roman" w:hAnsi="Times New Roman" w:cs="Times New Roman"/>
                <w:sz w:val="22"/>
              </w:rPr>
              <w:t xml:space="preserve"> Count</w:t>
            </w:r>
          </w:p>
        </w:tc>
        <w:tc>
          <w:tcPr>
            <w:tcW w:w="2920" w:type="dxa"/>
            <w:tcBorders>
              <w:top w:val="nil"/>
              <w:left w:val="nil"/>
              <w:bottom w:val="single" w:sz="4" w:space="0" w:color="auto"/>
              <w:right w:val="single" w:sz="4" w:space="0" w:color="auto"/>
            </w:tcBorders>
            <w:shd w:val="clear" w:color="auto" w:fill="auto"/>
            <w:noWrap/>
            <w:vAlign w:val="center"/>
            <w:hideMark/>
          </w:tcPr>
          <w:p w14:paraId="649F9F7A" w14:textId="77777777" w:rsidR="00BD2E20" w:rsidRPr="00C127DC" w:rsidRDefault="00A31BF9" w:rsidP="00675066">
            <w:pPr>
              <w:jc w:val="both"/>
              <w:rPr>
                <w:rFonts w:ascii="Times New Roman" w:hAnsi="Times New Roman" w:cs="Times New Roman"/>
                <w:sz w:val="22"/>
              </w:rPr>
            </w:pPr>
            <w:r w:rsidRPr="00C127DC">
              <w:rPr>
                <w:rFonts w:ascii="Times New Roman" w:hAnsi="Times New Roman" w:cs="Times New Roman"/>
                <w:sz w:val="22"/>
              </w:rPr>
              <w:t>171</w:t>
            </w:r>
          </w:p>
        </w:tc>
        <w:tc>
          <w:tcPr>
            <w:tcW w:w="2920" w:type="dxa"/>
            <w:tcBorders>
              <w:top w:val="nil"/>
              <w:left w:val="nil"/>
              <w:bottom w:val="single" w:sz="4" w:space="0" w:color="auto"/>
              <w:right w:val="single" w:sz="8" w:space="0" w:color="auto"/>
            </w:tcBorders>
            <w:shd w:val="clear" w:color="auto" w:fill="auto"/>
            <w:noWrap/>
            <w:vAlign w:val="center"/>
            <w:hideMark/>
          </w:tcPr>
          <w:p w14:paraId="5AB5E888" w14:textId="77777777" w:rsidR="00BD2E20" w:rsidRPr="00C127DC" w:rsidRDefault="00A31BF9" w:rsidP="00675066">
            <w:pPr>
              <w:jc w:val="both"/>
              <w:rPr>
                <w:rFonts w:ascii="Times New Roman" w:hAnsi="Times New Roman" w:cs="Times New Roman"/>
                <w:sz w:val="22"/>
              </w:rPr>
            </w:pPr>
            <w:r w:rsidRPr="00C127DC">
              <w:rPr>
                <w:rFonts w:ascii="Times New Roman" w:hAnsi="Times New Roman" w:cs="Times New Roman"/>
                <w:sz w:val="22"/>
              </w:rPr>
              <w:t>2178</w:t>
            </w:r>
          </w:p>
        </w:tc>
      </w:tr>
      <w:tr w:rsidR="00473736" w:rsidRPr="00C127DC" w14:paraId="50E311C1" w14:textId="77777777" w:rsidTr="00675066">
        <w:trPr>
          <w:trHeight w:val="276"/>
        </w:trPr>
        <w:tc>
          <w:tcPr>
            <w:tcW w:w="2800" w:type="dxa"/>
            <w:tcBorders>
              <w:top w:val="nil"/>
              <w:left w:val="single" w:sz="8" w:space="0" w:color="auto"/>
              <w:bottom w:val="single" w:sz="4" w:space="0" w:color="auto"/>
              <w:right w:val="single" w:sz="8" w:space="0" w:color="auto"/>
            </w:tcBorders>
            <w:shd w:val="clear" w:color="auto" w:fill="auto"/>
            <w:noWrap/>
            <w:vAlign w:val="center"/>
            <w:hideMark/>
          </w:tcPr>
          <w:p w14:paraId="01CC5C26" w14:textId="77777777" w:rsidR="00BD2E20" w:rsidRPr="00C127DC" w:rsidRDefault="00A31BF9" w:rsidP="00675066">
            <w:pPr>
              <w:jc w:val="both"/>
              <w:rPr>
                <w:rFonts w:ascii="Times New Roman" w:hAnsi="Times New Roman" w:cs="Times New Roman"/>
                <w:sz w:val="22"/>
              </w:rPr>
            </w:pPr>
            <w:r w:rsidRPr="00C127DC">
              <w:rPr>
                <w:rFonts w:ascii="Times New Roman" w:hAnsi="Times New Roman" w:cs="Times New Roman"/>
                <w:sz w:val="22"/>
              </w:rPr>
              <w:t>Cluster Score</w:t>
            </w:r>
          </w:p>
        </w:tc>
        <w:tc>
          <w:tcPr>
            <w:tcW w:w="2920" w:type="dxa"/>
            <w:tcBorders>
              <w:top w:val="nil"/>
              <w:left w:val="nil"/>
              <w:bottom w:val="single" w:sz="4" w:space="0" w:color="auto"/>
              <w:right w:val="single" w:sz="4" w:space="0" w:color="auto"/>
            </w:tcBorders>
            <w:shd w:val="clear" w:color="auto" w:fill="auto"/>
            <w:noWrap/>
            <w:vAlign w:val="center"/>
            <w:hideMark/>
          </w:tcPr>
          <w:p w14:paraId="17F7D687" w14:textId="77777777" w:rsidR="00BD2E20" w:rsidRPr="00C127DC" w:rsidRDefault="00A31BF9" w:rsidP="00675066">
            <w:pPr>
              <w:jc w:val="both"/>
              <w:rPr>
                <w:rFonts w:ascii="Times New Roman" w:hAnsi="Times New Roman" w:cs="Times New Roman"/>
                <w:sz w:val="22"/>
              </w:rPr>
            </w:pPr>
            <w:r w:rsidRPr="00C127DC">
              <w:rPr>
                <w:rFonts w:ascii="Times New Roman" w:hAnsi="Times New Roman" w:cs="Times New Roman"/>
                <w:sz w:val="22"/>
              </w:rPr>
              <w:t>1.16 e-6</w:t>
            </w:r>
          </w:p>
        </w:tc>
        <w:tc>
          <w:tcPr>
            <w:tcW w:w="2920" w:type="dxa"/>
            <w:tcBorders>
              <w:top w:val="nil"/>
              <w:left w:val="nil"/>
              <w:bottom w:val="single" w:sz="4" w:space="0" w:color="auto"/>
              <w:right w:val="single" w:sz="8" w:space="0" w:color="auto"/>
            </w:tcBorders>
            <w:shd w:val="clear" w:color="auto" w:fill="auto"/>
            <w:noWrap/>
            <w:vAlign w:val="center"/>
            <w:hideMark/>
          </w:tcPr>
          <w:p w14:paraId="19EDBFC8" w14:textId="77777777" w:rsidR="00BD2E20" w:rsidRPr="00C127DC" w:rsidRDefault="00A31BF9" w:rsidP="00675066">
            <w:pPr>
              <w:jc w:val="both"/>
              <w:rPr>
                <w:rFonts w:ascii="Times New Roman" w:hAnsi="Times New Roman" w:cs="Times New Roman"/>
                <w:sz w:val="22"/>
              </w:rPr>
            </w:pPr>
            <w:r w:rsidRPr="00C127DC">
              <w:rPr>
                <w:rFonts w:ascii="Times New Roman" w:hAnsi="Times New Roman" w:cs="Times New Roman"/>
                <w:sz w:val="22"/>
              </w:rPr>
              <w:t>4.43 e-6</w:t>
            </w:r>
          </w:p>
        </w:tc>
      </w:tr>
      <w:tr w:rsidR="00473736" w:rsidRPr="00C127DC" w14:paraId="1207C960" w14:textId="77777777" w:rsidTr="00675066">
        <w:trPr>
          <w:trHeight w:val="276"/>
        </w:trPr>
        <w:tc>
          <w:tcPr>
            <w:tcW w:w="2800" w:type="dxa"/>
            <w:tcBorders>
              <w:top w:val="nil"/>
              <w:left w:val="single" w:sz="8" w:space="0" w:color="auto"/>
              <w:bottom w:val="single" w:sz="4" w:space="0" w:color="auto"/>
              <w:right w:val="single" w:sz="8" w:space="0" w:color="auto"/>
            </w:tcBorders>
            <w:shd w:val="clear" w:color="auto" w:fill="auto"/>
            <w:noWrap/>
            <w:vAlign w:val="center"/>
            <w:hideMark/>
          </w:tcPr>
          <w:p w14:paraId="322CF880" w14:textId="77777777" w:rsidR="00BD2E20" w:rsidRPr="00C127DC" w:rsidRDefault="00A31BF9" w:rsidP="00675066">
            <w:pPr>
              <w:jc w:val="both"/>
              <w:rPr>
                <w:rFonts w:ascii="Times New Roman" w:hAnsi="Times New Roman" w:cs="Times New Roman"/>
                <w:sz w:val="22"/>
              </w:rPr>
            </w:pPr>
            <w:proofErr w:type="spellStart"/>
            <w:r w:rsidRPr="00C127DC">
              <w:rPr>
                <w:rFonts w:ascii="Times New Roman" w:hAnsi="Times New Roman" w:cs="Times New Roman"/>
                <w:sz w:val="22"/>
              </w:rPr>
              <w:t>piRNA</w:t>
            </w:r>
            <w:proofErr w:type="spellEnd"/>
            <w:r w:rsidRPr="00C127DC">
              <w:rPr>
                <w:rFonts w:ascii="Times New Roman" w:hAnsi="Times New Roman" w:cs="Times New Roman"/>
                <w:sz w:val="22"/>
              </w:rPr>
              <w:t xml:space="preserve"> count in (</w:t>
            </w:r>
            <w:proofErr w:type="gramStart"/>
            <w:r w:rsidRPr="00C127DC">
              <w:rPr>
                <w:rFonts w:ascii="Times New Roman" w:hAnsi="Times New Roman" w:cs="Times New Roman"/>
                <w:sz w:val="22"/>
              </w:rPr>
              <w:t>+)</w:t>
            </w:r>
            <w:proofErr w:type="spellStart"/>
            <w:r w:rsidRPr="00C127DC">
              <w:rPr>
                <w:rFonts w:ascii="Times New Roman" w:hAnsi="Times New Roman" w:cs="Times New Roman"/>
                <w:sz w:val="22"/>
              </w:rPr>
              <w:t>ve</w:t>
            </w:r>
            <w:proofErr w:type="spellEnd"/>
            <w:proofErr w:type="gramEnd"/>
            <w:r w:rsidRPr="00C127DC">
              <w:rPr>
                <w:rFonts w:ascii="Times New Roman" w:hAnsi="Times New Roman" w:cs="Times New Roman"/>
                <w:sz w:val="22"/>
              </w:rPr>
              <w:t xml:space="preserve"> strand</w:t>
            </w:r>
          </w:p>
        </w:tc>
        <w:tc>
          <w:tcPr>
            <w:tcW w:w="2920" w:type="dxa"/>
            <w:tcBorders>
              <w:top w:val="nil"/>
              <w:left w:val="nil"/>
              <w:bottom w:val="single" w:sz="4" w:space="0" w:color="auto"/>
              <w:right w:val="single" w:sz="4" w:space="0" w:color="auto"/>
            </w:tcBorders>
            <w:shd w:val="clear" w:color="auto" w:fill="auto"/>
            <w:noWrap/>
            <w:vAlign w:val="center"/>
            <w:hideMark/>
          </w:tcPr>
          <w:p w14:paraId="024602BF" w14:textId="77777777" w:rsidR="00BD2E20" w:rsidRPr="00C127DC" w:rsidRDefault="00A31BF9" w:rsidP="00675066">
            <w:pPr>
              <w:jc w:val="both"/>
              <w:rPr>
                <w:rFonts w:ascii="Times New Roman" w:hAnsi="Times New Roman" w:cs="Times New Roman"/>
                <w:sz w:val="22"/>
              </w:rPr>
            </w:pPr>
            <w:r w:rsidRPr="00C127DC">
              <w:rPr>
                <w:rFonts w:ascii="Times New Roman" w:hAnsi="Times New Roman" w:cs="Times New Roman"/>
                <w:sz w:val="22"/>
              </w:rPr>
              <w:t>102</w:t>
            </w:r>
          </w:p>
        </w:tc>
        <w:tc>
          <w:tcPr>
            <w:tcW w:w="2920" w:type="dxa"/>
            <w:tcBorders>
              <w:top w:val="nil"/>
              <w:left w:val="nil"/>
              <w:bottom w:val="single" w:sz="4" w:space="0" w:color="auto"/>
              <w:right w:val="single" w:sz="8" w:space="0" w:color="auto"/>
            </w:tcBorders>
            <w:shd w:val="clear" w:color="auto" w:fill="auto"/>
            <w:noWrap/>
            <w:vAlign w:val="center"/>
            <w:hideMark/>
          </w:tcPr>
          <w:p w14:paraId="52E40E5C" w14:textId="77777777" w:rsidR="00BD2E20" w:rsidRPr="00C127DC" w:rsidRDefault="00A31BF9" w:rsidP="00675066">
            <w:pPr>
              <w:jc w:val="both"/>
              <w:rPr>
                <w:rFonts w:ascii="Times New Roman" w:hAnsi="Times New Roman" w:cs="Times New Roman"/>
                <w:sz w:val="22"/>
              </w:rPr>
            </w:pPr>
            <w:r w:rsidRPr="00C127DC">
              <w:rPr>
                <w:rFonts w:ascii="Times New Roman" w:hAnsi="Times New Roman" w:cs="Times New Roman"/>
                <w:sz w:val="22"/>
              </w:rPr>
              <w:t>1119</w:t>
            </w:r>
          </w:p>
        </w:tc>
      </w:tr>
      <w:tr w:rsidR="00473736" w:rsidRPr="00C127DC" w14:paraId="0BA591FC" w14:textId="77777777" w:rsidTr="00675066">
        <w:trPr>
          <w:trHeight w:val="288"/>
        </w:trPr>
        <w:tc>
          <w:tcPr>
            <w:tcW w:w="2800" w:type="dxa"/>
            <w:tcBorders>
              <w:top w:val="nil"/>
              <w:left w:val="single" w:sz="8" w:space="0" w:color="auto"/>
              <w:bottom w:val="single" w:sz="8" w:space="0" w:color="auto"/>
              <w:right w:val="single" w:sz="8" w:space="0" w:color="auto"/>
            </w:tcBorders>
            <w:shd w:val="clear" w:color="auto" w:fill="auto"/>
            <w:noWrap/>
            <w:vAlign w:val="center"/>
            <w:hideMark/>
          </w:tcPr>
          <w:p w14:paraId="4FC52C35" w14:textId="77777777" w:rsidR="00BD2E20" w:rsidRPr="00C127DC" w:rsidRDefault="00A31BF9" w:rsidP="00675066">
            <w:pPr>
              <w:jc w:val="both"/>
              <w:rPr>
                <w:rFonts w:ascii="Times New Roman" w:hAnsi="Times New Roman" w:cs="Times New Roman"/>
                <w:sz w:val="22"/>
              </w:rPr>
            </w:pPr>
            <w:proofErr w:type="spellStart"/>
            <w:r w:rsidRPr="00C127DC">
              <w:rPr>
                <w:rFonts w:ascii="Times New Roman" w:hAnsi="Times New Roman" w:cs="Times New Roman"/>
                <w:sz w:val="22"/>
              </w:rPr>
              <w:t>piRNA</w:t>
            </w:r>
            <w:proofErr w:type="spellEnd"/>
            <w:r w:rsidRPr="00C127DC">
              <w:rPr>
                <w:rFonts w:ascii="Times New Roman" w:hAnsi="Times New Roman" w:cs="Times New Roman"/>
                <w:sz w:val="22"/>
              </w:rPr>
              <w:t xml:space="preserve"> count in (</w:t>
            </w:r>
            <w:proofErr w:type="gramStart"/>
            <w:r w:rsidRPr="00C127DC">
              <w:rPr>
                <w:rFonts w:ascii="Times New Roman" w:hAnsi="Times New Roman" w:cs="Times New Roman"/>
                <w:sz w:val="22"/>
              </w:rPr>
              <w:t>-)</w:t>
            </w:r>
            <w:proofErr w:type="spellStart"/>
            <w:r w:rsidRPr="00C127DC">
              <w:rPr>
                <w:rFonts w:ascii="Times New Roman" w:hAnsi="Times New Roman" w:cs="Times New Roman"/>
                <w:sz w:val="22"/>
              </w:rPr>
              <w:t>ve</w:t>
            </w:r>
            <w:proofErr w:type="spellEnd"/>
            <w:proofErr w:type="gramEnd"/>
            <w:r w:rsidRPr="00C127DC">
              <w:rPr>
                <w:rFonts w:ascii="Times New Roman" w:hAnsi="Times New Roman" w:cs="Times New Roman"/>
                <w:sz w:val="22"/>
              </w:rPr>
              <w:t xml:space="preserve"> strand</w:t>
            </w:r>
          </w:p>
        </w:tc>
        <w:tc>
          <w:tcPr>
            <w:tcW w:w="2920" w:type="dxa"/>
            <w:tcBorders>
              <w:top w:val="nil"/>
              <w:left w:val="nil"/>
              <w:bottom w:val="single" w:sz="8" w:space="0" w:color="auto"/>
              <w:right w:val="single" w:sz="4" w:space="0" w:color="auto"/>
            </w:tcBorders>
            <w:shd w:val="clear" w:color="auto" w:fill="auto"/>
            <w:noWrap/>
            <w:vAlign w:val="center"/>
            <w:hideMark/>
          </w:tcPr>
          <w:p w14:paraId="5A3DE044" w14:textId="77777777" w:rsidR="00BD2E20" w:rsidRPr="00C127DC" w:rsidRDefault="00A31BF9" w:rsidP="00675066">
            <w:pPr>
              <w:jc w:val="both"/>
              <w:rPr>
                <w:rFonts w:ascii="Times New Roman" w:hAnsi="Times New Roman" w:cs="Times New Roman"/>
                <w:sz w:val="22"/>
              </w:rPr>
            </w:pPr>
            <w:r w:rsidRPr="00C127DC">
              <w:rPr>
                <w:rFonts w:ascii="Times New Roman" w:hAnsi="Times New Roman" w:cs="Times New Roman"/>
                <w:sz w:val="22"/>
              </w:rPr>
              <w:t>69</w:t>
            </w:r>
          </w:p>
        </w:tc>
        <w:tc>
          <w:tcPr>
            <w:tcW w:w="2920" w:type="dxa"/>
            <w:tcBorders>
              <w:top w:val="nil"/>
              <w:left w:val="nil"/>
              <w:bottom w:val="single" w:sz="8" w:space="0" w:color="auto"/>
              <w:right w:val="single" w:sz="8" w:space="0" w:color="auto"/>
            </w:tcBorders>
            <w:shd w:val="clear" w:color="auto" w:fill="auto"/>
            <w:noWrap/>
            <w:vAlign w:val="center"/>
            <w:hideMark/>
          </w:tcPr>
          <w:p w14:paraId="12D189F1" w14:textId="77777777" w:rsidR="00BD2E20" w:rsidRPr="00C127DC" w:rsidRDefault="00A31BF9" w:rsidP="00675066">
            <w:pPr>
              <w:jc w:val="both"/>
              <w:rPr>
                <w:rFonts w:ascii="Times New Roman" w:hAnsi="Times New Roman" w:cs="Times New Roman"/>
                <w:sz w:val="22"/>
              </w:rPr>
            </w:pPr>
            <w:r w:rsidRPr="00C127DC">
              <w:rPr>
                <w:rFonts w:ascii="Times New Roman" w:hAnsi="Times New Roman" w:cs="Times New Roman"/>
                <w:sz w:val="22"/>
              </w:rPr>
              <w:t>1059</w:t>
            </w:r>
          </w:p>
        </w:tc>
      </w:tr>
    </w:tbl>
    <w:p w14:paraId="63EEEFEF" w14:textId="559A8DBE" w:rsidR="00A25FCA" w:rsidRPr="00C127DC" w:rsidRDefault="00A31BF9" w:rsidP="00A25FCA">
      <w:pPr>
        <w:spacing w:line="360" w:lineRule="auto"/>
        <w:jc w:val="both"/>
        <w:rPr>
          <w:rFonts w:ascii="Times New Roman" w:eastAsiaTheme="minorEastAsia" w:hAnsi="Times New Roman" w:cs="Times New Roman"/>
          <w:lang w:eastAsia="ko-KR"/>
        </w:rPr>
      </w:pPr>
      <w:r w:rsidRPr="00C127DC">
        <w:rPr>
          <w:rFonts w:ascii="Times New Roman" w:hAnsi="Times New Roman" w:cs="Times New Roman"/>
          <w:lang w:eastAsia="ko-KR"/>
        </w:rPr>
        <w:fldChar w:fldCharType="end"/>
      </w:r>
      <w:r w:rsidRPr="00C127DC">
        <w:rPr>
          <w:rFonts w:ascii="Times New Roman" w:hAnsi="Times New Roman" w:cs="Times New Roman"/>
          <w:sz w:val="22"/>
        </w:rPr>
        <w:t>*1,</w:t>
      </w:r>
      <w:r w:rsidRPr="00C127DC">
        <w:rPr>
          <w:rFonts w:ascii="Times New Roman" w:hAnsi="Times New Roman" w:cs="Times New Roman"/>
          <w:sz w:val="22"/>
          <w:vertAlign w:val="superscript"/>
        </w:rPr>
        <w:t xml:space="preserve"> </w:t>
      </w:r>
      <w:r w:rsidRPr="00C127DC">
        <w:rPr>
          <w:rFonts w:ascii="Times New Roman" w:hAnsi="Times New Roman" w:cs="Times New Roman"/>
          <w:sz w:val="22"/>
          <w:lang w:eastAsia="ko-KR"/>
        </w:rPr>
        <w:t>http://bicresources.jcbose.ac.in/zhumur/pirnaquest/index.html</w:t>
      </w:r>
    </w:p>
    <w:p w14:paraId="5F1A131B" w14:textId="77777777" w:rsidR="00BD2E20" w:rsidRPr="00C127DC" w:rsidRDefault="00BD2E20" w:rsidP="00A25FCA">
      <w:pPr>
        <w:spacing w:line="360" w:lineRule="auto"/>
        <w:jc w:val="both"/>
        <w:rPr>
          <w:rFonts w:ascii="Times New Roman" w:eastAsiaTheme="minorEastAsia" w:hAnsi="Times New Roman" w:cs="Times New Roman"/>
          <w:lang w:eastAsia="ko-KR"/>
        </w:rPr>
      </w:pPr>
    </w:p>
    <w:p w14:paraId="66D0D1AA" w14:textId="77777777" w:rsidR="00BD2E20" w:rsidRPr="00C127DC" w:rsidRDefault="00BD2E20" w:rsidP="00A25FCA">
      <w:pPr>
        <w:spacing w:line="360" w:lineRule="auto"/>
        <w:jc w:val="both"/>
        <w:rPr>
          <w:rFonts w:ascii="Times New Roman" w:eastAsiaTheme="minorEastAsia" w:hAnsi="Times New Roman" w:cs="Times New Roman"/>
          <w:lang w:eastAsia="ko-KR"/>
        </w:rPr>
      </w:pPr>
    </w:p>
    <w:p w14:paraId="0F3C9C0C" w14:textId="4EFD4F1C" w:rsidR="00BD2E20" w:rsidRPr="00C127DC" w:rsidRDefault="00A31BF9" w:rsidP="00BD2E20">
      <w:pPr>
        <w:spacing w:line="360" w:lineRule="auto"/>
        <w:jc w:val="both"/>
        <w:rPr>
          <w:rFonts w:ascii="Times New Roman" w:hAnsi="Times New Roman" w:cs="Times New Roman"/>
          <w:b/>
          <w:iCs/>
          <w:sz w:val="22"/>
        </w:rPr>
      </w:pPr>
      <w:r w:rsidRPr="00C127DC">
        <w:rPr>
          <w:rFonts w:ascii="Times New Roman" w:hAnsi="Times New Roman" w:cs="Times New Roman"/>
          <w:b/>
          <w:sz w:val="22"/>
        </w:rPr>
        <w:t>Table S</w:t>
      </w:r>
      <w:r w:rsidRPr="00C127DC">
        <w:rPr>
          <w:rFonts w:ascii="Times New Roman" w:eastAsia="MS Mincho" w:hAnsi="Times New Roman" w:cs="Times New Roman"/>
          <w:b/>
          <w:sz w:val="22"/>
        </w:rPr>
        <w:t>2</w:t>
      </w:r>
      <w:r w:rsidRPr="00C127DC">
        <w:rPr>
          <w:rFonts w:ascii="Times New Roman" w:hAnsi="Times New Roman" w:cs="Times New Roman"/>
          <w:b/>
          <w:sz w:val="22"/>
        </w:rPr>
        <w:t>. Small RNAs in fetal testes of Tg</w:t>
      </w:r>
      <w:r w:rsidRPr="00C127DC">
        <w:rPr>
          <w:rFonts w:ascii="Times New Roman" w:hAnsi="Times New Roman" w:cs="Times New Roman"/>
          <w:b/>
          <w:i/>
          <w:sz w:val="22"/>
        </w:rPr>
        <w:t>-Miwi2P-</w:t>
      </w:r>
      <w:r w:rsidRPr="00C127DC">
        <w:rPr>
          <w:rFonts w:ascii="Times New Roman" w:hAnsi="Times New Roman" w:cs="Times New Roman"/>
          <w:b/>
          <w:iCs/>
          <w:sz w:val="22"/>
        </w:rPr>
        <w:t>as</w:t>
      </w:r>
      <w:r w:rsidRPr="00C127DC">
        <w:rPr>
          <w:rFonts w:ascii="Times New Roman" w:hAnsi="Times New Roman" w:cs="Times New Roman"/>
          <w:b/>
          <w:i/>
          <w:sz w:val="22"/>
        </w:rPr>
        <w:t xml:space="preserve">Dnmt3L </w:t>
      </w:r>
      <w:r w:rsidRPr="00C127DC">
        <w:rPr>
          <w:rFonts w:ascii="Times New Roman" w:hAnsi="Times New Roman" w:cs="Times New Roman"/>
          <w:b/>
          <w:iCs/>
          <w:sz w:val="22"/>
        </w:rPr>
        <w:t>mice</w:t>
      </w:r>
      <w:r w:rsidR="00060AC8" w:rsidRPr="00C127DC">
        <w:rPr>
          <w:rFonts w:ascii="Times New Roman" w:hAnsi="Times New Roman" w:cs="Times New Roman"/>
          <w:b/>
          <w:iCs/>
          <w:sz w:val="22"/>
        </w:rPr>
        <w:t>.</w:t>
      </w:r>
    </w:p>
    <w:tbl>
      <w:tblPr>
        <w:tblW w:w="8921" w:type="dxa"/>
        <w:tblCellMar>
          <w:left w:w="99" w:type="dxa"/>
          <w:right w:w="99" w:type="dxa"/>
        </w:tblCellMar>
        <w:tblLook w:val="04A0" w:firstRow="1" w:lastRow="0" w:firstColumn="1" w:lastColumn="0" w:noHBand="0" w:noVBand="1"/>
      </w:tblPr>
      <w:tblGrid>
        <w:gridCol w:w="440"/>
        <w:gridCol w:w="2385"/>
        <w:gridCol w:w="1560"/>
        <w:gridCol w:w="1559"/>
        <w:gridCol w:w="1559"/>
        <w:gridCol w:w="1418"/>
      </w:tblGrid>
      <w:tr w:rsidR="00473736" w:rsidRPr="00C127DC" w14:paraId="495D9A00" w14:textId="77777777" w:rsidTr="00675066">
        <w:trPr>
          <w:trHeight w:val="324"/>
        </w:trPr>
        <w:tc>
          <w:tcPr>
            <w:tcW w:w="440" w:type="dxa"/>
            <w:tcBorders>
              <w:top w:val="single" w:sz="8" w:space="0" w:color="auto"/>
              <w:left w:val="single" w:sz="8" w:space="0" w:color="auto"/>
              <w:bottom w:val="single" w:sz="8" w:space="0" w:color="auto"/>
              <w:right w:val="nil"/>
            </w:tcBorders>
            <w:shd w:val="clear" w:color="auto" w:fill="auto"/>
            <w:noWrap/>
            <w:vAlign w:val="center"/>
            <w:hideMark/>
          </w:tcPr>
          <w:p w14:paraId="233B4025" w14:textId="77777777" w:rsidR="00BD2E20" w:rsidRPr="00C127DC" w:rsidRDefault="00A31BF9" w:rsidP="00BD2E20">
            <w:pPr>
              <w:jc w:val="both"/>
              <w:rPr>
                <w:rFonts w:ascii="Times New Roman" w:eastAsia="Arial Unicode MS" w:hAnsi="Times New Roman" w:cs="Times New Roman"/>
                <w:sz w:val="22"/>
              </w:rPr>
            </w:pPr>
            <w:r w:rsidRPr="00C127DC">
              <w:rPr>
                <w:rFonts w:ascii="Times New Roman" w:eastAsia="Arial Unicode MS" w:hAnsi="Times New Roman" w:cs="Times New Roman"/>
                <w:sz w:val="22"/>
              </w:rPr>
              <w:t xml:space="preserve">　</w:t>
            </w:r>
          </w:p>
        </w:tc>
        <w:tc>
          <w:tcPr>
            <w:tcW w:w="2385" w:type="dxa"/>
            <w:tcBorders>
              <w:top w:val="single" w:sz="8" w:space="0" w:color="auto"/>
              <w:left w:val="nil"/>
              <w:bottom w:val="single" w:sz="8" w:space="0" w:color="auto"/>
              <w:right w:val="single" w:sz="8" w:space="0" w:color="auto"/>
            </w:tcBorders>
            <w:shd w:val="clear" w:color="auto" w:fill="auto"/>
            <w:noWrap/>
            <w:vAlign w:val="center"/>
            <w:hideMark/>
          </w:tcPr>
          <w:p w14:paraId="33187F5E" w14:textId="77777777" w:rsidR="00BD2E20" w:rsidRPr="00C127DC" w:rsidRDefault="00A31BF9" w:rsidP="00BD2E20">
            <w:pPr>
              <w:jc w:val="both"/>
              <w:rPr>
                <w:rFonts w:ascii="Times New Roman" w:eastAsia="Arial Unicode MS" w:hAnsi="Times New Roman" w:cs="Times New Roman"/>
                <w:sz w:val="22"/>
              </w:rPr>
            </w:pPr>
            <w:r w:rsidRPr="00C127DC">
              <w:rPr>
                <w:rFonts w:ascii="Times New Roman" w:eastAsia="Arial Unicode MS" w:hAnsi="Times New Roman" w:cs="Times New Roman"/>
                <w:sz w:val="22"/>
              </w:rPr>
              <w:t xml:space="preserve">　</w:t>
            </w:r>
          </w:p>
        </w:tc>
        <w:tc>
          <w:tcPr>
            <w:tcW w:w="1560" w:type="dxa"/>
            <w:tcBorders>
              <w:top w:val="single" w:sz="8" w:space="0" w:color="auto"/>
              <w:left w:val="nil"/>
              <w:bottom w:val="single" w:sz="8" w:space="0" w:color="auto"/>
              <w:right w:val="nil"/>
            </w:tcBorders>
            <w:shd w:val="clear" w:color="auto" w:fill="auto"/>
            <w:noWrap/>
            <w:vAlign w:val="center"/>
            <w:hideMark/>
          </w:tcPr>
          <w:p w14:paraId="4DDB0E44" w14:textId="77777777" w:rsidR="00BD2E20" w:rsidRPr="00C127DC" w:rsidRDefault="00A31BF9" w:rsidP="00BD2E20">
            <w:pPr>
              <w:jc w:val="both"/>
              <w:rPr>
                <w:rFonts w:ascii="Times New Roman" w:eastAsia="Arial Unicode MS" w:hAnsi="Times New Roman" w:cs="Times New Roman"/>
                <w:sz w:val="22"/>
              </w:rPr>
            </w:pPr>
            <w:r w:rsidRPr="00C127DC">
              <w:rPr>
                <w:rFonts w:ascii="Times New Roman" w:eastAsia="Arial Unicode MS" w:hAnsi="Times New Roman" w:cs="Times New Roman"/>
                <w:sz w:val="22"/>
              </w:rPr>
              <w:t>WT</w:t>
            </w:r>
          </w:p>
        </w:tc>
        <w:tc>
          <w:tcPr>
            <w:tcW w:w="1559"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67BF2DBA" w14:textId="77777777" w:rsidR="00BD2E20" w:rsidRPr="00C127DC" w:rsidRDefault="00A31BF9" w:rsidP="00BD2E20">
            <w:pPr>
              <w:jc w:val="both"/>
              <w:rPr>
                <w:rFonts w:ascii="Times New Roman" w:eastAsia="Arial Unicode MS" w:hAnsi="Times New Roman" w:cs="Times New Roman"/>
                <w:sz w:val="22"/>
              </w:rPr>
            </w:pPr>
            <w:proofErr w:type="spellStart"/>
            <w:r w:rsidRPr="00C127DC">
              <w:rPr>
                <w:rFonts w:ascii="Times New Roman" w:eastAsia="Arial Unicode MS" w:hAnsi="Times New Roman" w:cs="Times New Roman"/>
                <w:sz w:val="22"/>
              </w:rPr>
              <w:t>TgE</w:t>
            </w:r>
            <w:proofErr w:type="spellEnd"/>
          </w:p>
        </w:tc>
        <w:tc>
          <w:tcPr>
            <w:tcW w:w="1559" w:type="dxa"/>
            <w:tcBorders>
              <w:top w:val="single" w:sz="8" w:space="0" w:color="auto"/>
              <w:left w:val="nil"/>
              <w:bottom w:val="single" w:sz="8" w:space="0" w:color="auto"/>
              <w:right w:val="nil"/>
            </w:tcBorders>
            <w:shd w:val="clear" w:color="auto" w:fill="auto"/>
            <w:noWrap/>
            <w:vAlign w:val="center"/>
            <w:hideMark/>
          </w:tcPr>
          <w:p w14:paraId="2C4A2F68" w14:textId="77777777" w:rsidR="00BD2E20" w:rsidRPr="00C127DC" w:rsidRDefault="00A31BF9" w:rsidP="00BD2E20">
            <w:pPr>
              <w:jc w:val="both"/>
              <w:rPr>
                <w:rFonts w:ascii="Times New Roman" w:eastAsia="Arial Unicode MS" w:hAnsi="Times New Roman" w:cs="Times New Roman"/>
                <w:sz w:val="22"/>
              </w:rPr>
            </w:pPr>
            <w:proofErr w:type="spellStart"/>
            <w:r w:rsidRPr="00C127DC">
              <w:rPr>
                <w:rFonts w:ascii="Times New Roman" w:eastAsia="Arial Unicode MS" w:hAnsi="Times New Roman" w:cs="Times New Roman"/>
                <w:sz w:val="22"/>
              </w:rPr>
              <w:t>TgB</w:t>
            </w:r>
            <w:proofErr w:type="spellEnd"/>
          </w:p>
        </w:tc>
        <w:tc>
          <w:tcPr>
            <w:tcW w:w="1418"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350985C5" w14:textId="77777777" w:rsidR="00BD2E20" w:rsidRPr="00C127DC" w:rsidRDefault="00A31BF9" w:rsidP="00BD2E20">
            <w:pPr>
              <w:jc w:val="both"/>
              <w:rPr>
                <w:rFonts w:ascii="Times New Roman" w:eastAsia="Arial Unicode MS" w:hAnsi="Times New Roman" w:cs="Times New Roman"/>
                <w:sz w:val="22"/>
              </w:rPr>
            </w:pPr>
            <w:proofErr w:type="spellStart"/>
            <w:r w:rsidRPr="00C127DC">
              <w:rPr>
                <w:rFonts w:ascii="Times New Roman" w:eastAsia="Arial Unicode MS" w:hAnsi="Times New Roman" w:cs="Times New Roman"/>
                <w:sz w:val="22"/>
              </w:rPr>
              <w:t>TgBE</w:t>
            </w:r>
            <w:proofErr w:type="spellEnd"/>
          </w:p>
        </w:tc>
      </w:tr>
      <w:tr w:rsidR="00473736" w:rsidRPr="00C127DC" w14:paraId="285FBE1D" w14:textId="77777777" w:rsidTr="00675066">
        <w:trPr>
          <w:trHeight w:val="312"/>
        </w:trPr>
        <w:tc>
          <w:tcPr>
            <w:tcW w:w="2825" w:type="dxa"/>
            <w:gridSpan w:val="2"/>
            <w:tcBorders>
              <w:top w:val="nil"/>
              <w:left w:val="single" w:sz="8" w:space="0" w:color="auto"/>
              <w:bottom w:val="single" w:sz="4" w:space="0" w:color="auto"/>
              <w:right w:val="single" w:sz="8" w:space="0" w:color="000000"/>
            </w:tcBorders>
            <w:shd w:val="clear" w:color="auto" w:fill="auto"/>
            <w:noWrap/>
            <w:vAlign w:val="center"/>
            <w:hideMark/>
          </w:tcPr>
          <w:p w14:paraId="26E9DE20" w14:textId="77777777" w:rsidR="00BD2E20" w:rsidRPr="00C127DC" w:rsidRDefault="00A31BF9" w:rsidP="00BD2E20">
            <w:pPr>
              <w:jc w:val="both"/>
              <w:rPr>
                <w:rFonts w:ascii="Times New Roman" w:eastAsia="Arial Unicode MS" w:hAnsi="Times New Roman" w:cs="Times New Roman"/>
                <w:sz w:val="22"/>
              </w:rPr>
            </w:pPr>
            <w:r w:rsidRPr="00C127DC">
              <w:rPr>
                <w:rFonts w:ascii="Times New Roman" w:eastAsia="Arial Unicode MS" w:hAnsi="Times New Roman" w:cs="Times New Roman"/>
                <w:sz w:val="22"/>
              </w:rPr>
              <w:t>total reads</w:t>
            </w:r>
          </w:p>
        </w:tc>
        <w:tc>
          <w:tcPr>
            <w:tcW w:w="1560" w:type="dxa"/>
            <w:tcBorders>
              <w:top w:val="nil"/>
              <w:left w:val="nil"/>
              <w:bottom w:val="single" w:sz="4" w:space="0" w:color="auto"/>
              <w:right w:val="nil"/>
            </w:tcBorders>
            <w:shd w:val="clear" w:color="auto" w:fill="auto"/>
            <w:noWrap/>
            <w:vAlign w:val="center"/>
            <w:hideMark/>
          </w:tcPr>
          <w:p w14:paraId="74FB2938" w14:textId="77777777" w:rsidR="00BD2E20" w:rsidRPr="00C127DC" w:rsidRDefault="00A31BF9" w:rsidP="00BD2E20">
            <w:pPr>
              <w:jc w:val="both"/>
              <w:rPr>
                <w:rFonts w:ascii="Times New Roman" w:eastAsia="Arial Unicode MS" w:hAnsi="Times New Roman" w:cs="Times New Roman"/>
                <w:sz w:val="22"/>
              </w:rPr>
            </w:pPr>
            <w:r w:rsidRPr="00C127DC">
              <w:rPr>
                <w:rFonts w:ascii="Times New Roman" w:eastAsia="Arial Unicode MS" w:hAnsi="Times New Roman" w:cs="Times New Roman"/>
                <w:sz w:val="22"/>
              </w:rPr>
              <w:t xml:space="preserve">37,617,623 </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62694101" w14:textId="77777777" w:rsidR="00BD2E20" w:rsidRPr="00C127DC" w:rsidRDefault="00A31BF9" w:rsidP="00BD2E20">
            <w:pPr>
              <w:jc w:val="both"/>
              <w:rPr>
                <w:rFonts w:ascii="Times New Roman" w:eastAsia="Arial Unicode MS" w:hAnsi="Times New Roman" w:cs="Times New Roman"/>
                <w:sz w:val="22"/>
              </w:rPr>
            </w:pPr>
            <w:r w:rsidRPr="00C127DC">
              <w:rPr>
                <w:rFonts w:ascii="Times New Roman" w:eastAsia="Arial Unicode MS" w:hAnsi="Times New Roman" w:cs="Times New Roman"/>
                <w:sz w:val="22"/>
              </w:rPr>
              <w:t xml:space="preserve">34,070,151 </w:t>
            </w:r>
          </w:p>
        </w:tc>
        <w:tc>
          <w:tcPr>
            <w:tcW w:w="1559" w:type="dxa"/>
            <w:tcBorders>
              <w:top w:val="nil"/>
              <w:left w:val="nil"/>
              <w:bottom w:val="single" w:sz="4" w:space="0" w:color="auto"/>
              <w:right w:val="nil"/>
            </w:tcBorders>
            <w:shd w:val="clear" w:color="auto" w:fill="auto"/>
            <w:noWrap/>
            <w:vAlign w:val="center"/>
            <w:hideMark/>
          </w:tcPr>
          <w:p w14:paraId="7AEFA059" w14:textId="77777777" w:rsidR="00BD2E20" w:rsidRPr="00C127DC" w:rsidRDefault="00A31BF9" w:rsidP="00BD2E20">
            <w:pPr>
              <w:jc w:val="both"/>
              <w:rPr>
                <w:rFonts w:ascii="Times New Roman" w:eastAsia="Arial Unicode MS" w:hAnsi="Times New Roman" w:cs="Times New Roman"/>
                <w:sz w:val="22"/>
              </w:rPr>
            </w:pPr>
            <w:r w:rsidRPr="00C127DC">
              <w:rPr>
                <w:rFonts w:ascii="Times New Roman" w:eastAsia="Arial Unicode MS" w:hAnsi="Times New Roman" w:cs="Times New Roman"/>
                <w:sz w:val="22"/>
              </w:rPr>
              <w:t xml:space="preserve">42,122,809 </w:t>
            </w:r>
          </w:p>
        </w:tc>
        <w:tc>
          <w:tcPr>
            <w:tcW w:w="1418" w:type="dxa"/>
            <w:tcBorders>
              <w:top w:val="nil"/>
              <w:left w:val="single" w:sz="4" w:space="0" w:color="auto"/>
              <w:bottom w:val="nil"/>
              <w:right w:val="single" w:sz="8" w:space="0" w:color="auto"/>
            </w:tcBorders>
            <w:shd w:val="clear" w:color="auto" w:fill="auto"/>
            <w:noWrap/>
            <w:vAlign w:val="center"/>
            <w:hideMark/>
          </w:tcPr>
          <w:p w14:paraId="55E76021" w14:textId="77777777" w:rsidR="00BD2E20" w:rsidRPr="00C127DC" w:rsidRDefault="00A31BF9" w:rsidP="00BD2E20">
            <w:pPr>
              <w:jc w:val="both"/>
              <w:rPr>
                <w:rFonts w:ascii="Times New Roman" w:eastAsia="Arial Unicode MS" w:hAnsi="Times New Roman" w:cs="Times New Roman"/>
                <w:sz w:val="22"/>
              </w:rPr>
            </w:pPr>
            <w:r w:rsidRPr="00C127DC">
              <w:rPr>
                <w:rFonts w:ascii="Times New Roman" w:eastAsia="Arial Unicode MS" w:hAnsi="Times New Roman" w:cs="Times New Roman"/>
                <w:sz w:val="22"/>
              </w:rPr>
              <w:t>38,088,764</w:t>
            </w:r>
          </w:p>
        </w:tc>
      </w:tr>
      <w:tr w:rsidR="00473736" w:rsidRPr="00C127DC" w14:paraId="60FE85D6" w14:textId="77777777" w:rsidTr="00675066">
        <w:trPr>
          <w:trHeight w:val="312"/>
        </w:trPr>
        <w:tc>
          <w:tcPr>
            <w:tcW w:w="2825"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C0D1621" w14:textId="77777777" w:rsidR="00BD2E20" w:rsidRPr="00C127DC" w:rsidRDefault="00A31BF9" w:rsidP="00BD2E20">
            <w:pPr>
              <w:jc w:val="both"/>
              <w:rPr>
                <w:rFonts w:ascii="Times New Roman" w:eastAsia="Arial Unicode MS" w:hAnsi="Times New Roman" w:cs="Times New Roman"/>
                <w:sz w:val="22"/>
              </w:rPr>
            </w:pPr>
            <w:r w:rsidRPr="00C127DC">
              <w:rPr>
                <w:rFonts w:ascii="Times New Roman" w:eastAsia="Arial Unicode MS" w:hAnsi="Times New Roman" w:cs="Times New Roman"/>
                <w:sz w:val="22"/>
              </w:rPr>
              <w:t>total count (15-45nt)</w:t>
            </w:r>
          </w:p>
        </w:tc>
        <w:tc>
          <w:tcPr>
            <w:tcW w:w="1560" w:type="dxa"/>
            <w:tcBorders>
              <w:top w:val="nil"/>
              <w:left w:val="nil"/>
              <w:bottom w:val="single" w:sz="4" w:space="0" w:color="auto"/>
              <w:right w:val="nil"/>
            </w:tcBorders>
            <w:shd w:val="clear" w:color="auto" w:fill="auto"/>
            <w:noWrap/>
            <w:vAlign w:val="center"/>
            <w:hideMark/>
          </w:tcPr>
          <w:p w14:paraId="1D16E7A7" w14:textId="77777777" w:rsidR="00BD2E20" w:rsidRPr="00C127DC" w:rsidRDefault="00A31BF9" w:rsidP="00BD2E20">
            <w:pPr>
              <w:jc w:val="both"/>
              <w:rPr>
                <w:rFonts w:ascii="Times New Roman" w:eastAsia="Arial Unicode MS" w:hAnsi="Times New Roman" w:cs="Times New Roman"/>
                <w:sz w:val="22"/>
              </w:rPr>
            </w:pPr>
            <w:r w:rsidRPr="00C127DC">
              <w:rPr>
                <w:rFonts w:ascii="Times New Roman" w:eastAsia="Arial Unicode MS" w:hAnsi="Times New Roman" w:cs="Times New Roman"/>
                <w:sz w:val="22"/>
              </w:rPr>
              <w:t xml:space="preserve">31,026,523 </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12C1A84B" w14:textId="77777777" w:rsidR="00BD2E20" w:rsidRPr="00C127DC" w:rsidRDefault="00A31BF9" w:rsidP="00BD2E20">
            <w:pPr>
              <w:jc w:val="both"/>
              <w:rPr>
                <w:rFonts w:ascii="Times New Roman" w:eastAsia="Arial Unicode MS" w:hAnsi="Times New Roman" w:cs="Times New Roman"/>
                <w:sz w:val="22"/>
              </w:rPr>
            </w:pPr>
            <w:r w:rsidRPr="00C127DC">
              <w:rPr>
                <w:rFonts w:ascii="Times New Roman" w:eastAsia="Arial Unicode MS" w:hAnsi="Times New Roman" w:cs="Times New Roman"/>
                <w:sz w:val="22"/>
              </w:rPr>
              <w:t xml:space="preserve">32,655,521 </w:t>
            </w:r>
          </w:p>
        </w:tc>
        <w:tc>
          <w:tcPr>
            <w:tcW w:w="1559" w:type="dxa"/>
            <w:tcBorders>
              <w:top w:val="nil"/>
              <w:left w:val="nil"/>
              <w:bottom w:val="single" w:sz="4" w:space="0" w:color="auto"/>
              <w:right w:val="nil"/>
            </w:tcBorders>
            <w:shd w:val="clear" w:color="auto" w:fill="auto"/>
            <w:noWrap/>
            <w:vAlign w:val="center"/>
            <w:hideMark/>
          </w:tcPr>
          <w:p w14:paraId="2A6208AF" w14:textId="77777777" w:rsidR="00BD2E20" w:rsidRPr="00C127DC" w:rsidRDefault="00A31BF9" w:rsidP="00BD2E20">
            <w:pPr>
              <w:jc w:val="both"/>
              <w:rPr>
                <w:rFonts w:ascii="Times New Roman" w:eastAsia="Arial Unicode MS" w:hAnsi="Times New Roman" w:cs="Times New Roman"/>
                <w:sz w:val="22"/>
              </w:rPr>
            </w:pPr>
            <w:r w:rsidRPr="00C127DC">
              <w:rPr>
                <w:rFonts w:ascii="Times New Roman" w:eastAsia="Arial Unicode MS" w:hAnsi="Times New Roman" w:cs="Times New Roman"/>
                <w:sz w:val="22"/>
              </w:rPr>
              <w:t xml:space="preserve">34,959,495 </w:t>
            </w:r>
          </w:p>
        </w:tc>
        <w:tc>
          <w:tcPr>
            <w:tcW w:w="141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0DF3E756" w14:textId="77777777" w:rsidR="00BD2E20" w:rsidRPr="00C127DC" w:rsidRDefault="00A31BF9" w:rsidP="00BD2E20">
            <w:pPr>
              <w:jc w:val="both"/>
              <w:rPr>
                <w:rFonts w:ascii="Times New Roman" w:eastAsia="Arial Unicode MS" w:hAnsi="Times New Roman" w:cs="Times New Roman"/>
                <w:sz w:val="22"/>
              </w:rPr>
            </w:pPr>
            <w:r w:rsidRPr="00C127DC">
              <w:rPr>
                <w:rFonts w:ascii="Times New Roman" w:eastAsia="Arial Unicode MS" w:hAnsi="Times New Roman" w:cs="Times New Roman"/>
                <w:sz w:val="22"/>
              </w:rPr>
              <w:t xml:space="preserve">31,077,503 </w:t>
            </w:r>
          </w:p>
        </w:tc>
      </w:tr>
      <w:tr w:rsidR="00473736" w:rsidRPr="00C127DC" w14:paraId="5266E5C0" w14:textId="77777777" w:rsidTr="00675066">
        <w:trPr>
          <w:trHeight w:val="312"/>
        </w:trPr>
        <w:tc>
          <w:tcPr>
            <w:tcW w:w="2825" w:type="dxa"/>
            <w:gridSpan w:val="2"/>
            <w:tcBorders>
              <w:top w:val="nil"/>
              <w:left w:val="single" w:sz="8" w:space="0" w:color="auto"/>
              <w:bottom w:val="nil"/>
              <w:right w:val="single" w:sz="8" w:space="0" w:color="000000"/>
            </w:tcBorders>
            <w:shd w:val="clear" w:color="auto" w:fill="auto"/>
            <w:noWrap/>
            <w:vAlign w:val="center"/>
            <w:hideMark/>
          </w:tcPr>
          <w:p w14:paraId="1F615A68" w14:textId="77777777" w:rsidR="00BD2E20" w:rsidRPr="00C127DC" w:rsidRDefault="00A31BF9" w:rsidP="00BD2E20">
            <w:pPr>
              <w:jc w:val="both"/>
              <w:rPr>
                <w:rFonts w:ascii="Times New Roman" w:eastAsia="Arial Unicode MS" w:hAnsi="Times New Roman" w:cs="Times New Roman"/>
                <w:sz w:val="22"/>
              </w:rPr>
            </w:pPr>
            <w:proofErr w:type="spellStart"/>
            <w:r w:rsidRPr="00C127DC">
              <w:rPr>
                <w:rFonts w:ascii="Times New Roman" w:eastAsia="Arial Unicode MS" w:hAnsi="Times New Roman" w:cs="Times New Roman"/>
                <w:sz w:val="22"/>
              </w:rPr>
              <w:t>miRBase</w:t>
            </w:r>
            <w:proofErr w:type="spellEnd"/>
            <w:r w:rsidRPr="00C127DC">
              <w:rPr>
                <w:rFonts w:ascii="Times New Roman" w:eastAsia="Arial Unicode MS" w:hAnsi="Times New Roman" w:cs="Times New Roman"/>
                <w:sz w:val="22"/>
              </w:rPr>
              <w:t xml:space="preserve"> annotated</w:t>
            </w:r>
          </w:p>
        </w:tc>
        <w:tc>
          <w:tcPr>
            <w:tcW w:w="1560" w:type="dxa"/>
            <w:tcBorders>
              <w:top w:val="nil"/>
              <w:left w:val="nil"/>
              <w:bottom w:val="nil"/>
              <w:right w:val="nil"/>
            </w:tcBorders>
            <w:shd w:val="clear" w:color="auto" w:fill="auto"/>
            <w:noWrap/>
            <w:vAlign w:val="center"/>
            <w:hideMark/>
          </w:tcPr>
          <w:p w14:paraId="74D5FE53" w14:textId="77777777" w:rsidR="00BD2E20" w:rsidRPr="00C127DC" w:rsidRDefault="00A31BF9" w:rsidP="00BD2E20">
            <w:pPr>
              <w:jc w:val="both"/>
              <w:rPr>
                <w:rFonts w:ascii="Times New Roman" w:eastAsia="Arial Unicode MS" w:hAnsi="Times New Roman" w:cs="Times New Roman"/>
                <w:sz w:val="22"/>
              </w:rPr>
            </w:pPr>
            <w:r w:rsidRPr="00C127DC">
              <w:rPr>
                <w:rFonts w:ascii="Times New Roman" w:eastAsia="Arial Unicode MS" w:hAnsi="Times New Roman" w:cs="Times New Roman"/>
                <w:sz w:val="22"/>
              </w:rPr>
              <w:t xml:space="preserve">24,875,480 </w:t>
            </w:r>
          </w:p>
        </w:tc>
        <w:tc>
          <w:tcPr>
            <w:tcW w:w="1559" w:type="dxa"/>
            <w:tcBorders>
              <w:top w:val="nil"/>
              <w:left w:val="single" w:sz="4" w:space="0" w:color="auto"/>
              <w:bottom w:val="nil"/>
              <w:right w:val="single" w:sz="4" w:space="0" w:color="auto"/>
            </w:tcBorders>
            <w:shd w:val="clear" w:color="auto" w:fill="auto"/>
            <w:noWrap/>
            <w:vAlign w:val="center"/>
            <w:hideMark/>
          </w:tcPr>
          <w:p w14:paraId="508ABF58" w14:textId="77777777" w:rsidR="00BD2E20" w:rsidRPr="00C127DC" w:rsidRDefault="00A31BF9" w:rsidP="00BD2E20">
            <w:pPr>
              <w:jc w:val="both"/>
              <w:rPr>
                <w:rFonts w:ascii="Times New Roman" w:eastAsia="Arial Unicode MS" w:hAnsi="Times New Roman" w:cs="Times New Roman"/>
                <w:sz w:val="22"/>
              </w:rPr>
            </w:pPr>
            <w:r w:rsidRPr="00C127DC">
              <w:rPr>
                <w:rFonts w:ascii="Times New Roman" w:eastAsia="Arial Unicode MS" w:hAnsi="Times New Roman" w:cs="Times New Roman"/>
                <w:sz w:val="22"/>
              </w:rPr>
              <w:t xml:space="preserve">28,615,678 </w:t>
            </w:r>
          </w:p>
        </w:tc>
        <w:tc>
          <w:tcPr>
            <w:tcW w:w="1559" w:type="dxa"/>
            <w:tcBorders>
              <w:top w:val="nil"/>
              <w:left w:val="nil"/>
              <w:bottom w:val="nil"/>
              <w:right w:val="nil"/>
            </w:tcBorders>
            <w:shd w:val="clear" w:color="auto" w:fill="auto"/>
            <w:noWrap/>
            <w:vAlign w:val="center"/>
            <w:hideMark/>
          </w:tcPr>
          <w:p w14:paraId="75DB8349" w14:textId="77777777" w:rsidR="00BD2E20" w:rsidRPr="00C127DC" w:rsidRDefault="00A31BF9" w:rsidP="00BD2E20">
            <w:pPr>
              <w:jc w:val="both"/>
              <w:rPr>
                <w:rFonts w:ascii="Times New Roman" w:eastAsia="Arial Unicode MS" w:hAnsi="Times New Roman" w:cs="Times New Roman"/>
                <w:sz w:val="22"/>
              </w:rPr>
            </w:pPr>
            <w:r w:rsidRPr="00C127DC">
              <w:rPr>
                <w:rFonts w:ascii="Times New Roman" w:eastAsia="Arial Unicode MS" w:hAnsi="Times New Roman" w:cs="Times New Roman"/>
                <w:sz w:val="22"/>
              </w:rPr>
              <w:t xml:space="preserve">28,700,182 </w:t>
            </w:r>
          </w:p>
        </w:tc>
        <w:tc>
          <w:tcPr>
            <w:tcW w:w="1418" w:type="dxa"/>
            <w:tcBorders>
              <w:top w:val="nil"/>
              <w:left w:val="single" w:sz="4" w:space="0" w:color="auto"/>
              <w:bottom w:val="nil"/>
              <w:right w:val="single" w:sz="8" w:space="0" w:color="auto"/>
            </w:tcBorders>
            <w:shd w:val="clear" w:color="auto" w:fill="auto"/>
            <w:noWrap/>
            <w:vAlign w:val="center"/>
            <w:hideMark/>
          </w:tcPr>
          <w:p w14:paraId="01486C14" w14:textId="77777777" w:rsidR="00BD2E20" w:rsidRPr="00C127DC" w:rsidRDefault="00A31BF9" w:rsidP="00BD2E20">
            <w:pPr>
              <w:jc w:val="both"/>
              <w:rPr>
                <w:rFonts w:ascii="Times New Roman" w:eastAsia="Arial Unicode MS" w:hAnsi="Times New Roman" w:cs="Times New Roman"/>
                <w:sz w:val="22"/>
              </w:rPr>
            </w:pPr>
            <w:r w:rsidRPr="00C127DC">
              <w:rPr>
                <w:rFonts w:ascii="Times New Roman" w:eastAsia="Arial Unicode MS" w:hAnsi="Times New Roman" w:cs="Times New Roman"/>
                <w:sz w:val="22"/>
              </w:rPr>
              <w:t xml:space="preserve">25,894,017 </w:t>
            </w:r>
          </w:p>
        </w:tc>
      </w:tr>
      <w:tr w:rsidR="00473736" w:rsidRPr="00C127DC" w14:paraId="0EF7693A" w14:textId="77777777" w:rsidTr="00675066">
        <w:trPr>
          <w:trHeight w:val="312"/>
        </w:trPr>
        <w:tc>
          <w:tcPr>
            <w:tcW w:w="2825" w:type="dxa"/>
            <w:gridSpan w:val="2"/>
            <w:tcBorders>
              <w:top w:val="nil"/>
              <w:left w:val="single" w:sz="8" w:space="0" w:color="auto"/>
              <w:bottom w:val="nil"/>
              <w:right w:val="single" w:sz="8" w:space="0" w:color="000000"/>
            </w:tcBorders>
            <w:shd w:val="clear" w:color="auto" w:fill="auto"/>
            <w:noWrap/>
            <w:vAlign w:val="center"/>
            <w:hideMark/>
          </w:tcPr>
          <w:p w14:paraId="5088D037" w14:textId="77777777" w:rsidR="00BD2E20" w:rsidRPr="00C127DC" w:rsidRDefault="00A31BF9" w:rsidP="00BD2E20">
            <w:pPr>
              <w:jc w:val="both"/>
              <w:rPr>
                <w:rFonts w:ascii="Times New Roman" w:eastAsia="Arial Unicode MS" w:hAnsi="Times New Roman" w:cs="Times New Roman"/>
                <w:sz w:val="22"/>
              </w:rPr>
            </w:pPr>
            <w:proofErr w:type="spellStart"/>
            <w:r w:rsidRPr="00C127DC">
              <w:rPr>
                <w:rFonts w:ascii="Times New Roman" w:eastAsia="Arial Unicode MS" w:hAnsi="Times New Roman" w:cs="Times New Roman"/>
                <w:sz w:val="22"/>
              </w:rPr>
              <w:t>tRNAlist</w:t>
            </w:r>
            <w:proofErr w:type="spellEnd"/>
            <w:r w:rsidRPr="00C127DC">
              <w:rPr>
                <w:rFonts w:ascii="Times New Roman" w:eastAsia="Arial Unicode MS" w:hAnsi="Times New Roman" w:cs="Times New Roman"/>
                <w:sz w:val="22"/>
              </w:rPr>
              <w:t xml:space="preserve"> annotated</w:t>
            </w:r>
          </w:p>
        </w:tc>
        <w:tc>
          <w:tcPr>
            <w:tcW w:w="1560" w:type="dxa"/>
            <w:tcBorders>
              <w:top w:val="nil"/>
              <w:left w:val="nil"/>
              <w:bottom w:val="nil"/>
              <w:right w:val="nil"/>
            </w:tcBorders>
            <w:shd w:val="clear" w:color="auto" w:fill="auto"/>
            <w:noWrap/>
            <w:vAlign w:val="center"/>
            <w:hideMark/>
          </w:tcPr>
          <w:p w14:paraId="2BA8AEA4" w14:textId="77777777" w:rsidR="00BD2E20" w:rsidRPr="00C127DC" w:rsidRDefault="00A31BF9" w:rsidP="00BD2E20">
            <w:pPr>
              <w:jc w:val="both"/>
              <w:rPr>
                <w:rFonts w:ascii="Times New Roman" w:eastAsia="Arial Unicode MS" w:hAnsi="Times New Roman" w:cs="Times New Roman"/>
                <w:sz w:val="22"/>
              </w:rPr>
            </w:pPr>
            <w:r w:rsidRPr="00C127DC">
              <w:rPr>
                <w:rFonts w:ascii="Times New Roman" w:eastAsia="Arial Unicode MS" w:hAnsi="Times New Roman" w:cs="Times New Roman"/>
                <w:sz w:val="22"/>
              </w:rPr>
              <w:t xml:space="preserve">918,995 </w:t>
            </w:r>
          </w:p>
        </w:tc>
        <w:tc>
          <w:tcPr>
            <w:tcW w:w="1559" w:type="dxa"/>
            <w:tcBorders>
              <w:top w:val="nil"/>
              <w:left w:val="single" w:sz="4" w:space="0" w:color="auto"/>
              <w:bottom w:val="nil"/>
              <w:right w:val="single" w:sz="4" w:space="0" w:color="auto"/>
            </w:tcBorders>
            <w:shd w:val="clear" w:color="auto" w:fill="auto"/>
            <w:noWrap/>
            <w:vAlign w:val="center"/>
            <w:hideMark/>
          </w:tcPr>
          <w:p w14:paraId="01408932" w14:textId="77777777" w:rsidR="00BD2E20" w:rsidRPr="00C127DC" w:rsidRDefault="00A31BF9" w:rsidP="00BD2E20">
            <w:pPr>
              <w:jc w:val="both"/>
              <w:rPr>
                <w:rFonts w:ascii="Times New Roman" w:eastAsia="Arial Unicode MS" w:hAnsi="Times New Roman" w:cs="Times New Roman"/>
                <w:sz w:val="22"/>
              </w:rPr>
            </w:pPr>
            <w:r w:rsidRPr="00C127DC">
              <w:rPr>
                <w:rFonts w:ascii="Times New Roman" w:eastAsia="Arial Unicode MS" w:hAnsi="Times New Roman" w:cs="Times New Roman"/>
                <w:sz w:val="22"/>
              </w:rPr>
              <w:t xml:space="preserve">581,121 </w:t>
            </w:r>
          </w:p>
        </w:tc>
        <w:tc>
          <w:tcPr>
            <w:tcW w:w="1559" w:type="dxa"/>
            <w:tcBorders>
              <w:top w:val="nil"/>
              <w:left w:val="nil"/>
              <w:bottom w:val="nil"/>
              <w:right w:val="nil"/>
            </w:tcBorders>
            <w:shd w:val="clear" w:color="auto" w:fill="auto"/>
            <w:noWrap/>
            <w:vAlign w:val="center"/>
            <w:hideMark/>
          </w:tcPr>
          <w:p w14:paraId="23DBFECF" w14:textId="77777777" w:rsidR="00BD2E20" w:rsidRPr="00C127DC" w:rsidRDefault="00A31BF9" w:rsidP="00BD2E20">
            <w:pPr>
              <w:jc w:val="both"/>
              <w:rPr>
                <w:rFonts w:ascii="Times New Roman" w:eastAsia="Arial Unicode MS" w:hAnsi="Times New Roman" w:cs="Times New Roman"/>
                <w:sz w:val="22"/>
              </w:rPr>
            </w:pPr>
            <w:r w:rsidRPr="00C127DC">
              <w:rPr>
                <w:rFonts w:ascii="Times New Roman" w:eastAsia="Arial Unicode MS" w:hAnsi="Times New Roman" w:cs="Times New Roman"/>
                <w:sz w:val="22"/>
              </w:rPr>
              <w:t xml:space="preserve">888,450 </w:t>
            </w:r>
          </w:p>
        </w:tc>
        <w:tc>
          <w:tcPr>
            <w:tcW w:w="1418" w:type="dxa"/>
            <w:tcBorders>
              <w:top w:val="nil"/>
              <w:left w:val="single" w:sz="4" w:space="0" w:color="auto"/>
              <w:bottom w:val="nil"/>
              <w:right w:val="single" w:sz="8" w:space="0" w:color="auto"/>
            </w:tcBorders>
            <w:shd w:val="clear" w:color="auto" w:fill="auto"/>
            <w:noWrap/>
            <w:vAlign w:val="center"/>
            <w:hideMark/>
          </w:tcPr>
          <w:p w14:paraId="49CB1528" w14:textId="77777777" w:rsidR="00BD2E20" w:rsidRPr="00C127DC" w:rsidRDefault="00A31BF9" w:rsidP="00BD2E20">
            <w:pPr>
              <w:jc w:val="both"/>
              <w:rPr>
                <w:rFonts w:ascii="Times New Roman" w:eastAsia="Arial Unicode MS" w:hAnsi="Times New Roman" w:cs="Times New Roman"/>
                <w:sz w:val="22"/>
              </w:rPr>
            </w:pPr>
            <w:r w:rsidRPr="00C127DC">
              <w:rPr>
                <w:rFonts w:ascii="Times New Roman" w:eastAsia="Arial Unicode MS" w:hAnsi="Times New Roman" w:cs="Times New Roman"/>
                <w:sz w:val="22"/>
              </w:rPr>
              <w:t xml:space="preserve">521,456 </w:t>
            </w:r>
          </w:p>
        </w:tc>
      </w:tr>
      <w:tr w:rsidR="00473736" w:rsidRPr="00C127DC" w14:paraId="36CB2FC9" w14:textId="77777777" w:rsidTr="00675066">
        <w:trPr>
          <w:trHeight w:val="312"/>
        </w:trPr>
        <w:tc>
          <w:tcPr>
            <w:tcW w:w="2825" w:type="dxa"/>
            <w:gridSpan w:val="2"/>
            <w:tcBorders>
              <w:top w:val="nil"/>
              <w:left w:val="single" w:sz="8" w:space="0" w:color="auto"/>
              <w:bottom w:val="nil"/>
              <w:right w:val="single" w:sz="8" w:space="0" w:color="000000"/>
            </w:tcBorders>
            <w:shd w:val="clear" w:color="auto" w:fill="auto"/>
            <w:noWrap/>
            <w:vAlign w:val="center"/>
            <w:hideMark/>
          </w:tcPr>
          <w:p w14:paraId="448C8F04" w14:textId="77777777" w:rsidR="00BD2E20" w:rsidRPr="00C127DC" w:rsidRDefault="00A31BF9" w:rsidP="00BD2E20">
            <w:pPr>
              <w:jc w:val="both"/>
              <w:rPr>
                <w:rFonts w:ascii="Times New Roman" w:eastAsia="Arial Unicode MS" w:hAnsi="Times New Roman" w:cs="Times New Roman"/>
                <w:sz w:val="22"/>
              </w:rPr>
            </w:pPr>
            <w:r w:rsidRPr="00C127DC">
              <w:rPr>
                <w:rFonts w:ascii="Times New Roman" w:eastAsia="Arial Unicode MS" w:hAnsi="Times New Roman" w:cs="Times New Roman"/>
                <w:sz w:val="22"/>
              </w:rPr>
              <w:t>(miRNA tRNA unannotated)</w:t>
            </w:r>
          </w:p>
        </w:tc>
        <w:tc>
          <w:tcPr>
            <w:tcW w:w="1560" w:type="dxa"/>
            <w:tcBorders>
              <w:top w:val="nil"/>
              <w:left w:val="nil"/>
              <w:bottom w:val="nil"/>
              <w:right w:val="nil"/>
            </w:tcBorders>
            <w:shd w:val="clear" w:color="auto" w:fill="auto"/>
            <w:noWrap/>
            <w:vAlign w:val="center"/>
            <w:hideMark/>
          </w:tcPr>
          <w:p w14:paraId="5F576817" w14:textId="77777777" w:rsidR="00BD2E20" w:rsidRPr="00C127DC" w:rsidRDefault="00A31BF9" w:rsidP="00BD2E20">
            <w:pPr>
              <w:jc w:val="both"/>
              <w:rPr>
                <w:rFonts w:ascii="Times New Roman" w:eastAsia="Arial Unicode MS" w:hAnsi="Times New Roman" w:cs="Times New Roman"/>
                <w:b/>
                <w:bCs/>
                <w:sz w:val="22"/>
              </w:rPr>
            </w:pPr>
            <w:r w:rsidRPr="00C127DC">
              <w:rPr>
                <w:rFonts w:ascii="Times New Roman" w:eastAsia="Arial Unicode MS" w:hAnsi="Times New Roman" w:cs="Times New Roman"/>
                <w:b/>
                <w:bCs/>
                <w:sz w:val="22"/>
              </w:rPr>
              <w:t xml:space="preserve">5,232,048 </w:t>
            </w:r>
          </w:p>
        </w:tc>
        <w:tc>
          <w:tcPr>
            <w:tcW w:w="1559" w:type="dxa"/>
            <w:tcBorders>
              <w:top w:val="nil"/>
              <w:left w:val="single" w:sz="4" w:space="0" w:color="auto"/>
              <w:bottom w:val="nil"/>
              <w:right w:val="single" w:sz="4" w:space="0" w:color="auto"/>
            </w:tcBorders>
            <w:shd w:val="clear" w:color="auto" w:fill="auto"/>
            <w:noWrap/>
            <w:vAlign w:val="center"/>
            <w:hideMark/>
          </w:tcPr>
          <w:p w14:paraId="374119D1" w14:textId="77777777" w:rsidR="00BD2E20" w:rsidRPr="00C127DC" w:rsidRDefault="00A31BF9" w:rsidP="00BD2E20">
            <w:pPr>
              <w:jc w:val="both"/>
              <w:rPr>
                <w:rFonts w:ascii="Times New Roman" w:eastAsia="Arial Unicode MS" w:hAnsi="Times New Roman" w:cs="Times New Roman"/>
                <w:b/>
                <w:bCs/>
                <w:sz w:val="22"/>
              </w:rPr>
            </w:pPr>
            <w:r w:rsidRPr="00C127DC">
              <w:rPr>
                <w:rFonts w:ascii="Times New Roman" w:eastAsia="Arial Unicode MS" w:hAnsi="Times New Roman" w:cs="Times New Roman"/>
                <w:b/>
                <w:bCs/>
                <w:sz w:val="22"/>
              </w:rPr>
              <w:t xml:space="preserve">3,458,722 </w:t>
            </w:r>
          </w:p>
        </w:tc>
        <w:tc>
          <w:tcPr>
            <w:tcW w:w="1559" w:type="dxa"/>
            <w:tcBorders>
              <w:top w:val="nil"/>
              <w:left w:val="nil"/>
              <w:bottom w:val="nil"/>
              <w:right w:val="nil"/>
            </w:tcBorders>
            <w:shd w:val="clear" w:color="auto" w:fill="auto"/>
            <w:noWrap/>
            <w:vAlign w:val="center"/>
            <w:hideMark/>
          </w:tcPr>
          <w:p w14:paraId="57882A23" w14:textId="77777777" w:rsidR="00BD2E20" w:rsidRPr="00C127DC" w:rsidRDefault="00A31BF9" w:rsidP="00BD2E20">
            <w:pPr>
              <w:jc w:val="both"/>
              <w:rPr>
                <w:rFonts w:ascii="Times New Roman" w:eastAsia="Arial Unicode MS" w:hAnsi="Times New Roman" w:cs="Times New Roman"/>
                <w:b/>
                <w:bCs/>
                <w:sz w:val="22"/>
              </w:rPr>
            </w:pPr>
            <w:r w:rsidRPr="00C127DC">
              <w:rPr>
                <w:rFonts w:ascii="Times New Roman" w:eastAsia="Arial Unicode MS" w:hAnsi="Times New Roman" w:cs="Times New Roman"/>
                <w:b/>
                <w:bCs/>
                <w:sz w:val="22"/>
              </w:rPr>
              <w:t xml:space="preserve">5,370,863 </w:t>
            </w:r>
          </w:p>
        </w:tc>
        <w:tc>
          <w:tcPr>
            <w:tcW w:w="1418" w:type="dxa"/>
            <w:tcBorders>
              <w:top w:val="nil"/>
              <w:left w:val="single" w:sz="4" w:space="0" w:color="auto"/>
              <w:bottom w:val="nil"/>
              <w:right w:val="single" w:sz="8" w:space="0" w:color="auto"/>
            </w:tcBorders>
            <w:shd w:val="clear" w:color="auto" w:fill="auto"/>
            <w:noWrap/>
            <w:vAlign w:val="center"/>
            <w:hideMark/>
          </w:tcPr>
          <w:p w14:paraId="1DC557EF" w14:textId="77777777" w:rsidR="00BD2E20" w:rsidRPr="00C127DC" w:rsidRDefault="00A31BF9" w:rsidP="00BD2E20">
            <w:pPr>
              <w:jc w:val="both"/>
              <w:rPr>
                <w:rFonts w:ascii="Times New Roman" w:eastAsia="Arial Unicode MS" w:hAnsi="Times New Roman" w:cs="Times New Roman"/>
                <w:b/>
                <w:bCs/>
                <w:sz w:val="22"/>
              </w:rPr>
            </w:pPr>
            <w:r w:rsidRPr="00C127DC">
              <w:rPr>
                <w:rFonts w:ascii="Times New Roman" w:eastAsia="Arial Unicode MS" w:hAnsi="Times New Roman" w:cs="Times New Roman"/>
                <w:b/>
                <w:bCs/>
                <w:sz w:val="22"/>
              </w:rPr>
              <w:t xml:space="preserve">4,662,030 </w:t>
            </w:r>
          </w:p>
        </w:tc>
      </w:tr>
      <w:tr w:rsidR="00473736" w:rsidRPr="00C127DC" w14:paraId="73EDC8BE" w14:textId="77777777" w:rsidTr="00675066">
        <w:trPr>
          <w:trHeight w:val="312"/>
        </w:trPr>
        <w:tc>
          <w:tcPr>
            <w:tcW w:w="2825" w:type="dxa"/>
            <w:gridSpan w:val="2"/>
            <w:tcBorders>
              <w:top w:val="single" w:sz="4" w:space="0" w:color="auto"/>
              <w:left w:val="single" w:sz="8" w:space="0" w:color="auto"/>
              <w:bottom w:val="single" w:sz="4" w:space="0" w:color="000000"/>
              <w:right w:val="single" w:sz="8" w:space="0" w:color="000000"/>
            </w:tcBorders>
            <w:shd w:val="clear" w:color="000000" w:fill="E2EFDA"/>
            <w:noWrap/>
            <w:vAlign w:val="center"/>
            <w:hideMark/>
          </w:tcPr>
          <w:p w14:paraId="2BF50232" w14:textId="77777777" w:rsidR="00BD2E20" w:rsidRPr="00C127DC" w:rsidRDefault="00A31BF9" w:rsidP="00BD2E20">
            <w:pPr>
              <w:jc w:val="both"/>
              <w:rPr>
                <w:rFonts w:ascii="Times New Roman" w:eastAsia="Arial Unicode MS" w:hAnsi="Times New Roman" w:cs="Times New Roman"/>
                <w:sz w:val="22"/>
              </w:rPr>
            </w:pPr>
            <w:r w:rsidRPr="00C127DC">
              <w:rPr>
                <w:rFonts w:ascii="Times New Roman" w:eastAsia="Arial Unicode MS" w:hAnsi="Times New Roman" w:cs="Times New Roman"/>
                <w:sz w:val="22"/>
              </w:rPr>
              <w:t>Tg-as3L annotated</w:t>
            </w:r>
          </w:p>
        </w:tc>
        <w:tc>
          <w:tcPr>
            <w:tcW w:w="1560" w:type="dxa"/>
            <w:tcBorders>
              <w:top w:val="single" w:sz="4" w:space="0" w:color="auto"/>
              <w:left w:val="nil"/>
              <w:bottom w:val="single" w:sz="4" w:space="0" w:color="auto"/>
              <w:right w:val="nil"/>
            </w:tcBorders>
            <w:shd w:val="clear" w:color="000000" w:fill="E2EFDA"/>
            <w:noWrap/>
            <w:vAlign w:val="center"/>
            <w:hideMark/>
          </w:tcPr>
          <w:p w14:paraId="7161F946" w14:textId="77777777" w:rsidR="00BD2E20" w:rsidRPr="00C127DC" w:rsidRDefault="00A31BF9" w:rsidP="00BD2E20">
            <w:pPr>
              <w:jc w:val="both"/>
              <w:rPr>
                <w:rFonts w:ascii="Times New Roman" w:eastAsia="Arial Unicode MS" w:hAnsi="Times New Roman" w:cs="Times New Roman"/>
                <w:sz w:val="22"/>
              </w:rPr>
            </w:pPr>
            <w:r w:rsidRPr="00C127DC">
              <w:rPr>
                <w:rFonts w:ascii="Times New Roman" w:eastAsia="Arial Unicode MS" w:hAnsi="Times New Roman" w:cs="Times New Roman"/>
                <w:sz w:val="22"/>
              </w:rPr>
              <w:t xml:space="preserve">37 </w:t>
            </w:r>
          </w:p>
        </w:tc>
        <w:tc>
          <w:tcPr>
            <w:tcW w:w="1559"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56A4ECB6" w14:textId="77777777" w:rsidR="00BD2E20" w:rsidRPr="00C127DC" w:rsidRDefault="00A31BF9" w:rsidP="00BD2E20">
            <w:pPr>
              <w:jc w:val="both"/>
              <w:rPr>
                <w:rFonts w:ascii="Times New Roman" w:eastAsia="Arial Unicode MS" w:hAnsi="Times New Roman" w:cs="Times New Roman"/>
                <w:sz w:val="22"/>
              </w:rPr>
            </w:pPr>
            <w:r w:rsidRPr="00C127DC">
              <w:rPr>
                <w:rFonts w:ascii="Times New Roman" w:eastAsia="Arial Unicode MS" w:hAnsi="Times New Roman" w:cs="Times New Roman"/>
                <w:sz w:val="22"/>
              </w:rPr>
              <w:t xml:space="preserve">3,084 </w:t>
            </w:r>
          </w:p>
        </w:tc>
        <w:tc>
          <w:tcPr>
            <w:tcW w:w="1559" w:type="dxa"/>
            <w:tcBorders>
              <w:top w:val="single" w:sz="4" w:space="0" w:color="auto"/>
              <w:left w:val="nil"/>
              <w:bottom w:val="single" w:sz="4" w:space="0" w:color="auto"/>
              <w:right w:val="nil"/>
            </w:tcBorders>
            <w:shd w:val="clear" w:color="000000" w:fill="E2EFDA"/>
            <w:noWrap/>
            <w:vAlign w:val="center"/>
            <w:hideMark/>
          </w:tcPr>
          <w:p w14:paraId="1019ECBE" w14:textId="77777777" w:rsidR="00BD2E20" w:rsidRPr="00C127DC" w:rsidRDefault="00A31BF9" w:rsidP="00BD2E20">
            <w:pPr>
              <w:jc w:val="both"/>
              <w:rPr>
                <w:rFonts w:ascii="Times New Roman" w:eastAsia="Arial Unicode MS" w:hAnsi="Times New Roman" w:cs="Times New Roman"/>
                <w:sz w:val="22"/>
              </w:rPr>
            </w:pPr>
            <w:r w:rsidRPr="00C127DC">
              <w:rPr>
                <w:rFonts w:ascii="Times New Roman" w:eastAsia="Arial Unicode MS" w:hAnsi="Times New Roman" w:cs="Times New Roman"/>
                <w:sz w:val="22"/>
              </w:rPr>
              <w:t xml:space="preserve">23,639 </w:t>
            </w:r>
          </w:p>
        </w:tc>
        <w:tc>
          <w:tcPr>
            <w:tcW w:w="1418" w:type="dxa"/>
            <w:tcBorders>
              <w:top w:val="single" w:sz="4" w:space="0" w:color="auto"/>
              <w:left w:val="single" w:sz="4" w:space="0" w:color="auto"/>
              <w:bottom w:val="single" w:sz="4" w:space="0" w:color="auto"/>
              <w:right w:val="single" w:sz="8" w:space="0" w:color="auto"/>
            </w:tcBorders>
            <w:shd w:val="clear" w:color="000000" w:fill="E2EFDA"/>
            <w:noWrap/>
            <w:vAlign w:val="center"/>
            <w:hideMark/>
          </w:tcPr>
          <w:p w14:paraId="4D9BFAB5" w14:textId="77777777" w:rsidR="00BD2E20" w:rsidRPr="00C127DC" w:rsidRDefault="00A31BF9" w:rsidP="00BD2E20">
            <w:pPr>
              <w:jc w:val="both"/>
              <w:rPr>
                <w:rFonts w:ascii="Times New Roman" w:eastAsia="Arial Unicode MS" w:hAnsi="Times New Roman" w:cs="Times New Roman"/>
                <w:sz w:val="22"/>
              </w:rPr>
            </w:pPr>
            <w:r w:rsidRPr="00C127DC">
              <w:rPr>
                <w:rFonts w:ascii="Times New Roman" w:eastAsia="Arial Unicode MS" w:hAnsi="Times New Roman" w:cs="Times New Roman"/>
                <w:sz w:val="22"/>
              </w:rPr>
              <w:t xml:space="preserve">25,490 </w:t>
            </w:r>
          </w:p>
        </w:tc>
      </w:tr>
      <w:tr w:rsidR="00473736" w:rsidRPr="00C127DC" w14:paraId="44907DF2" w14:textId="77777777" w:rsidTr="00675066">
        <w:trPr>
          <w:trHeight w:val="312"/>
        </w:trPr>
        <w:tc>
          <w:tcPr>
            <w:tcW w:w="440" w:type="dxa"/>
            <w:tcBorders>
              <w:top w:val="nil"/>
              <w:left w:val="single" w:sz="8" w:space="0" w:color="auto"/>
              <w:bottom w:val="nil"/>
              <w:right w:val="nil"/>
            </w:tcBorders>
            <w:shd w:val="clear" w:color="000000" w:fill="E2EFDA"/>
            <w:noWrap/>
            <w:vAlign w:val="center"/>
            <w:hideMark/>
          </w:tcPr>
          <w:p w14:paraId="043B1CCF" w14:textId="77777777" w:rsidR="00BD2E20" w:rsidRPr="00C127DC" w:rsidRDefault="00A31BF9" w:rsidP="00BD2E20">
            <w:pPr>
              <w:jc w:val="both"/>
              <w:rPr>
                <w:rFonts w:ascii="Times New Roman" w:eastAsia="Arial Unicode MS" w:hAnsi="Times New Roman" w:cs="Times New Roman"/>
                <w:sz w:val="22"/>
              </w:rPr>
            </w:pPr>
            <w:r w:rsidRPr="00C127DC">
              <w:rPr>
                <w:rFonts w:ascii="Times New Roman" w:eastAsia="Arial Unicode MS" w:hAnsi="Times New Roman" w:cs="Times New Roman"/>
                <w:sz w:val="22"/>
              </w:rPr>
              <w:t xml:space="preserve">　</w:t>
            </w:r>
          </w:p>
        </w:tc>
        <w:tc>
          <w:tcPr>
            <w:tcW w:w="2385" w:type="dxa"/>
            <w:tcBorders>
              <w:top w:val="nil"/>
              <w:left w:val="single" w:sz="4" w:space="0" w:color="auto"/>
              <w:bottom w:val="nil"/>
              <w:right w:val="single" w:sz="8" w:space="0" w:color="auto"/>
            </w:tcBorders>
            <w:shd w:val="clear" w:color="000000" w:fill="DDEBF7"/>
            <w:noWrap/>
            <w:vAlign w:val="center"/>
            <w:hideMark/>
          </w:tcPr>
          <w:p w14:paraId="6ACCE75F" w14:textId="77777777" w:rsidR="00BD2E20" w:rsidRPr="00C127DC" w:rsidRDefault="00A31BF9" w:rsidP="00BD2E20">
            <w:pPr>
              <w:jc w:val="both"/>
              <w:rPr>
                <w:rFonts w:ascii="Times New Roman" w:eastAsia="Arial Unicode MS" w:hAnsi="Times New Roman" w:cs="Times New Roman"/>
                <w:sz w:val="22"/>
              </w:rPr>
            </w:pPr>
            <w:r w:rsidRPr="00C127DC">
              <w:rPr>
                <w:rFonts w:ascii="Times New Roman" w:eastAsia="Arial Unicode MS" w:hAnsi="Times New Roman" w:cs="Times New Roman"/>
                <w:sz w:val="22"/>
              </w:rPr>
              <w:t xml:space="preserve">    transgene sense</w:t>
            </w:r>
          </w:p>
        </w:tc>
        <w:tc>
          <w:tcPr>
            <w:tcW w:w="1560" w:type="dxa"/>
            <w:tcBorders>
              <w:top w:val="nil"/>
              <w:left w:val="nil"/>
              <w:bottom w:val="nil"/>
              <w:right w:val="nil"/>
            </w:tcBorders>
            <w:shd w:val="clear" w:color="000000" w:fill="DDEBF7"/>
            <w:noWrap/>
            <w:vAlign w:val="center"/>
            <w:hideMark/>
          </w:tcPr>
          <w:p w14:paraId="51D50DDD" w14:textId="77777777" w:rsidR="00BD2E20" w:rsidRPr="00C127DC" w:rsidRDefault="00A31BF9" w:rsidP="00BD2E20">
            <w:pPr>
              <w:jc w:val="both"/>
              <w:rPr>
                <w:rFonts w:ascii="Times New Roman" w:eastAsia="Arial Unicode MS" w:hAnsi="Times New Roman" w:cs="Times New Roman"/>
                <w:sz w:val="22"/>
              </w:rPr>
            </w:pPr>
            <w:r w:rsidRPr="00C127DC">
              <w:rPr>
                <w:rFonts w:ascii="Times New Roman" w:eastAsia="Arial Unicode MS" w:hAnsi="Times New Roman" w:cs="Times New Roman"/>
                <w:sz w:val="22"/>
              </w:rPr>
              <w:t xml:space="preserve">15 </w:t>
            </w:r>
          </w:p>
        </w:tc>
        <w:tc>
          <w:tcPr>
            <w:tcW w:w="1559" w:type="dxa"/>
            <w:tcBorders>
              <w:top w:val="nil"/>
              <w:left w:val="single" w:sz="4" w:space="0" w:color="auto"/>
              <w:bottom w:val="nil"/>
              <w:right w:val="single" w:sz="4" w:space="0" w:color="auto"/>
            </w:tcBorders>
            <w:shd w:val="clear" w:color="000000" w:fill="DDEBF7"/>
            <w:noWrap/>
            <w:vAlign w:val="center"/>
            <w:hideMark/>
          </w:tcPr>
          <w:p w14:paraId="7581B5EB" w14:textId="77777777" w:rsidR="00BD2E20" w:rsidRPr="00C127DC" w:rsidRDefault="00A31BF9" w:rsidP="00BD2E20">
            <w:pPr>
              <w:jc w:val="both"/>
              <w:rPr>
                <w:rFonts w:ascii="Times New Roman" w:eastAsia="Arial Unicode MS" w:hAnsi="Times New Roman" w:cs="Times New Roman"/>
                <w:sz w:val="22"/>
              </w:rPr>
            </w:pPr>
            <w:r w:rsidRPr="00C127DC">
              <w:rPr>
                <w:rFonts w:ascii="Times New Roman" w:eastAsia="Arial Unicode MS" w:hAnsi="Times New Roman" w:cs="Times New Roman"/>
                <w:sz w:val="22"/>
              </w:rPr>
              <w:t xml:space="preserve">2,138 </w:t>
            </w:r>
          </w:p>
        </w:tc>
        <w:tc>
          <w:tcPr>
            <w:tcW w:w="1559" w:type="dxa"/>
            <w:tcBorders>
              <w:top w:val="nil"/>
              <w:left w:val="nil"/>
              <w:bottom w:val="nil"/>
              <w:right w:val="nil"/>
            </w:tcBorders>
            <w:shd w:val="clear" w:color="000000" w:fill="DDEBF7"/>
            <w:noWrap/>
            <w:vAlign w:val="center"/>
            <w:hideMark/>
          </w:tcPr>
          <w:p w14:paraId="0C2CE206" w14:textId="77777777" w:rsidR="00BD2E20" w:rsidRPr="00C127DC" w:rsidRDefault="00A31BF9" w:rsidP="00BD2E20">
            <w:pPr>
              <w:jc w:val="both"/>
              <w:rPr>
                <w:rFonts w:ascii="Times New Roman" w:eastAsia="Arial Unicode MS" w:hAnsi="Times New Roman" w:cs="Times New Roman"/>
                <w:sz w:val="22"/>
              </w:rPr>
            </w:pPr>
            <w:r w:rsidRPr="00C127DC">
              <w:rPr>
                <w:rFonts w:ascii="Times New Roman" w:eastAsia="Arial Unicode MS" w:hAnsi="Times New Roman" w:cs="Times New Roman"/>
                <w:sz w:val="22"/>
              </w:rPr>
              <w:t xml:space="preserve">15,175 </w:t>
            </w:r>
          </w:p>
        </w:tc>
        <w:tc>
          <w:tcPr>
            <w:tcW w:w="1418" w:type="dxa"/>
            <w:tcBorders>
              <w:top w:val="nil"/>
              <w:left w:val="single" w:sz="4" w:space="0" w:color="auto"/>
              <w:bottom w:val="nil"/>
              <w:right w:val="single" w:sz="8" w:space="0" w:color="auto"/>
            </w:tcBorders>
            <w:shd w:val="clear" w:color="000000" w:fill="DDEBF7"/>
            <w:noWrap/>
            <w:vAlign w:val="center"/>
            <w:hideMark/>
          </w:tcPr>
          <w:p w14:paraId="30E7B827" w14:textId="77777777" w:rsidR="00BD2E20" w:rsidRPr="00C127DC" w:rsidRDefault="00A31BF9" w:rsidP="00BD2E20">
            <w:pPr>
              <w:jc w:val="both"/>
              <w:rPr>
                <w:rFonts w:ascii="Times New Roman" w:eastAsia="Arial Unicode MS" w:hAnsi="Times New Roman" w:cs="Times New Roman"/>
                <w:sz w:val="22"/>
              </w:rPr>
            </w:pPr>
            <w:r w:rsidRPr="00C127DC">
              <w:rPr>
                <w:rFonts w:ascii="Times New Roman" w:eastAsia="Arial Unicode MS" w:hAnsi="Times New Roman" w:cs="Times New Roman"/>
                <w:sz w:val="22"/>
              </w:rPr>
              <w:t xml:space="preserve">16,126 </w:t>
            </w:r>
          </w:p>
        </w:tc>
      </w:tr>
      <w:tr w:rsidR="00473736" w:rsidRPr="00C127DC" w14:paraId="32865CF4" w14:textId="77777777" w:rsidTr="00675066">
        <w:trPr>
          <w:trHeight w:val="324"/>
        </w:trPr>
        <w:tc>
          <w:tcPr>
            <w:tcW w:w="440" w:type="dxa"/>
            <w:tcBorders>
              <w:top w:val="nil"/>
              <w:left w:val="single" w:sz="8" w:space="0" w:color="auto"/>
              <w:bottom w:val="single" w:sz="8" w:space="0" w:color="auto"/>
              <w:right w:val="nil"/>
            </w:tcBorders>
            <w:shd w:val="clear" w:color="000000" w:fill="E2EFDA"/>
            <w:noWrap/>
            <w:vAlign w:val="center"/>
            <w:hideMark/>
          </w:tcPr>
          <w:p w14:paraId="763C7538" w14:textId="77777777" w:rsidR="00BD2E20" w:rsidRPr="00C127DC" w:rsidRDefault="00A31BF9" w:rsidP="00BD2E20">
            <w:pPr>
              <w:jc w:val="both"/>
              <w:rPr>
                <w:rFonts w:ascii="Times New Roman" w:eastAsia="Arial Unicode MS" w:hAnsi="Times New Roman" w:cs="Times New Roman"/>
                <w:sz w:val="22"/>
              </w:rPr>
            </w:pPr>
            <w:r w:rsidRPr="00C127DC">
              <w:rPr>
                <w:rFonts w:ascii="Times New Roman" w:eastAsia="Arial Unicode MS" w:hAnsi="Times New Roman" w:cs="Times New Roman"/>
                <w:sz w:val="22"/>
              </w:rPr>
              <w:t xml:space="preserve">　</w:t>
            </w:r>
          </w:p>
        </w:tc>
        <w:tc>
          <w:tcPr>
            <w:tcW w:w="2385" w:type="dxa"/>
            <w:tcBorders>
              <w:top w:val="nil"/>
              <w:left w:val="single" w:sz="4" w:space="0" w:color="auto"/>
              <w:bottom w:val="single" w:sz="8" w:space="0" w:color="auto"/>
              <w:right w:val="single" w:sz="8" w:space="0" w:color="auto"/>
            </w:tcBorders>
            <w:shd w:val="clear" w:color="000000" w:fill="FFF2CC"/>
            <w:noWrap/>
            <w:vAlign w:val="center"/>
            <w:hideMark/>
          </w:tcPr>
          <w:p w14:paraId="0869CA0D" w14:textId="77777777" w:rsidR="00BD2E20" w:rsidRPr="00C127DC" w:rsidRDefault="00A31BF9" w:rsidP="00BD2E20">
            <w:pPr>
              <w:jc w:val="both"/>
              <w:rPr>
                <w:rFonts w:ascii="Times New Roman" w:eastAsia="Arial Unicode MS" w:hAnsi="Times New Roman" w:cs="Times New Roman"/>
                <w:sz w:val="22"/>
              </w:rPr>
            </w:pPr>
            <w:r w:rsidRPr="00C127DC">
              <w:rPr>
                <w:rFonts w:ascii="Times New Roman" w:eastAsia="Arial Unicode MS" w:hAnsi="Times New Roman" w:cs="Times New Roman"/>
                <w:sz w:val="22"/>
              </w:rPr>
              <w:t xml:space="preserve">    transgene antisense</w:t>
            </w:r>
          </w:p>
        </w:tc>
        <w:tc>
          <w:tcPr>
            <w:tcW w:w="1560" w:type="dxa"/>
            <w:tcBorders>
              <w:top w:val="nil"/>
              <w:left w:val="nil"/>
              <w:bottom w:val="single" w:sz="8" w:space="0" w:color="auto"/>
              <w:right w:val="nil"/>
            </w:tcBorders>
            <w:shd w:val="clear" w:color="000000" w:fill="FFF2CC"/>
            <w:noWrap/>
            <w:vAlign w:val="center"/>
            <w:hideMark/>
          </w:tcPr>
          <w:p w14:paraId="5D790CFE" w14:textId="77777777" w:rsidR="00BD2E20" w:rsidRPr="00C127DC" w:rsidRDefault="00A31BF9" w:rsidP="00BD2E20">
            <w:pPr>
              <w:jc w:val="both"/>
              <w:rPr>
                <w:rFonts w:ascii="Times New Roman" w:eastAsia="Arial Unicode MS" w:hAnsi="Times New Roman" w:cs="Times New Roman"/>
                <w:sz w:val="22"/>
              </w:rPr>
            </w:pPr>
            <w:r w:rsidRPr="00C127DC">
              <w:rPr>
                <w:rFonts w:ascii="Times New Roman" w:eastAsia="Arial Unicode MS" w:hAnsi="Times New Roman" w:cs="Times New Roman"/>
                <w:sz w:val="22"/>
              </w:rPr>
              <w:t xml:space="preserve">22 </w:t>
            </w:r>
          </w:p>
        </w:tc>
        <w:tc>
          <w:tcPr>
            <w:tcW w:w="1559" w:type="dxa"/>
            <w:tcBorders>
              <w:top w:val="nil"/>
              <w:left w:val="single" w:sz="4" w:space="0" w:color="auto"/>
              <w:bottom w:val="single" w:sz="8" w:space="0" w:color="auto"/>
              <w:right w:val="single" w:sz="4" w:space="0" w:color="auto"/>
            </w:tcBorders>
            <w:shd w:val="clear" w:color="000000" w:fill="FFF2CC"/>
            <w:noWrap/>
            <w:vAlign w:val="center"/>
            <w:hideMark/>
          </w:tcPr>
          <w:p w14:paraId="07F455ED" w14:textId="77777777" w:rsidR="00BD2E20" w:rsidRPr="00C127DC" w:rsidRDefault="00A31BF9" w:rsidP="00BD2E20">
            <w:pPr>
              <w:jc w:val="both"/>
              <w:rPr>
                <w:rFonts w:ascii="Times New Roman" w:eastAsia="Arial Unicode MS" w:hAnsi="Times New Roman" w:cs="Times New Roman"/>
                <w:sz w:val="22"/>
              </w:rPr>
            </w:pPr>
            <w:r w:rsidRPr="00C127DC">
              <w:rPr>
                <w:rFonts w:ascii="Times New Roman" w:eastAsia="Arial Unicode MS" w:hAnsi="Times New Roman" w:cs="Times New Roman"/>
                <w:sz w:val="22"/>
              </w:rPr>
              <w:t xml:space="preserve">946 </w:t>
            </w:r>
          </w:p>
        </w:tc>
        <w:tc>
          <w:tcPr>
            <w:tcW w:w="1559" w:type="dxa"/>
            <w:tcBorders>
              <w:top w:val="nil"/>
              <w:left w:val="nil"/>
              <w:bottom w:val="single" w:sz="8" w:space="0" w:color="auto"/>
              <w:right w:val="nil"/>
            </w:tcBorders>
            <w:shd w:val="clear" w:color="000000" w:fill="FFF2CC"/>
            <w:noWrap/>
            <w:vAlign w:val="center"/>
            <w:hideMark/>
          </w:tcPr>
          <w:p w14:paraId="43911CEB" w14:textId="77777777" w:rsidR="00BD2E20" w:rsidRPr="00C127DC" w:rsidRDefault="00A31BF9" w:rsidP="00BD2E20">
            <w:pPr>
              <w:jc w:val="both"/>
              <w:rPr>
                <w:rFonts w:ascii="Times New Roman" w:eastAsia="Arial Unicode MS" w:hAnsi="Times New Roman" w:cs="Times New Roman"/>
                <w:sz w:val="22"/>
              </w:rPr>
            </w:pPr>
            <w:r w:rsidRPr="00C127DC">
              <w:rPr>
                <w:rFonts w:ascii="Times New Roman" w:eastAsia="Arial Unicode MS" w:hAnsi="Times New Roman" w:cs="Times New Roman"/>
                <w:sz w:val="22"/>
              </w:rPr>
              <w:t xml:space="preserve">8,464 </w:t>
            </w:r>
          </w:p>
        </w:tc>
        <w:tc>
          <w:tcPr>
            <w:tcW w:w="1418" w:type="dxa"/>
            <w:tcBorders>
              <w:top w:val="nil"/>
              <w:left w:val="single" w:sz="4" w:space="0" w:color="auto"/>
              <w:bottom w:val="single" w:sz="8" w:space="0" w:color="auto"/>
              <w:right w:val="single" w:sz="8" w:space="0" w:color="auto"/>
            </w:tcBorders>
            <w:shd w:val="clear" w:color="000000" w:fill="FFF2CC"/>
            <w:noWrap/>
            <w:vAlign w:val="center"/>
            <w:hideMark/>
          </w:tcPr>
          <w:p w14:paraId="310F4993" w14:textId="77777777" w:rsidR="00BD2E20" w:rsidRPr="00C127DC" w:rsidRDefault="00A31BF9" w:rsidP="00BD2E20">
            <w:pPr>
              <w:jc w:val="both"/>
              <w:rPr>
                <w:rFonts w:ascii="Times New Roman" w:eastAsia="Arial Unicode MS" w:hAnsi="Times New Roman" w:cs="Times New Roman"/>
                <w:sz w:val="22"/>
              </w:rPr>
            </w:pPr>
            <w:r w:rsidRPr="00C127DC">
              <w:rPr>
                <w:rFonts w:ascii="Times New Roman" w:eastAsia="Arial Unicode MS" w:hAnsi="Times New Roman" w:cs="Times New Roman"/>
                <w:sz w:val="22"/>
              </w:rPr>
              <w:t xml:space="preserve">9,364 </w:t>
            </w:r>
          </w:p>
        </w:tc>
      </w:tr>
    </w:tbl>
    <w:p w14:paraId="67A8BA3B" w14:textId="77777777" w:rsidR="00BD2E20" w:rsidRPr="00C127DC" w:rsidRDefault="00BD2E20" w:rsidP="00BD2E20">
      <w:pPr>
        <w:spacing w:after="160" w:line="259" w:lineRule="auto"/>
        <w:jc w:val="both"/>
        <w:rPr>
          <w:rFonts w:ascii="Times New Roman" w:hAnsi="Times New Roman" w:cs="Times New Roman"/>
          <w:b/>
          <w:sz w:val="22"/>
          <w:lang w:eastAsia="ko-KR"/>
        </w:rPr>
      </w:pPr>
    </w:p>
    <w:p w14:paraId="59A8DBBA" w14:textId="77777777" w:rsidR="00BD2E20" w:rsidRPr="00C127DC" w:rsidRDefault="00BD2E20" w:rsidP="00A25FCA">
      <w:pPr>
        <w:spacing w:line="360" w:lineRule="auto"/>
        <w:jc w:val="both"/>
        <w:rPr>
          <w:rFonts w:ascii="Times New Roman" w:hAnsi="Times New Roman" w:cs="Times New Roman"/>
          <w:b/>
          <w:iCs/>
          <w:sz w:val="22"/>
        </w:rPr>
      </w:pPr>
    </w:p>
    <w:p w14:paraId="3E0255AC" w14:textId="77777777" w:rsidR="00BD2E20" w:rsidRPr="00C127DC" w:rsidRDefault="00BD2E20" w:rsidP="00A25FCA">
      <w:pPr>
        <w:spacing w:line="360" w:lineRule="auto"/>
        <w:jc w:val="both"/>
        <w:rPr>
          <w:rFonts w:ascii="Times New Roman" w:hAnsi="Times New Roman" w:cs="Times New Roman"/>
          <w:b/>
          <w:iCs/>
          <w:sz w:val="22"/>
        </w:rPr>
      </w:pPr>
    </w:p>
    <w:p w14:paraId="7A9D7EEC" w14:textId="77777777" w:rsidR="00BD2E20" w:rsidRPr="00C127DC" w:rsidRDefault="00BD2E20" w:rsidP="00A25FCA">
      <w:pPr>
        <w:spacing w:line="360" w:lineRule="auto"/>
        <w:jc w:val="both"/>
        <w:rPr>
          <w:rFonts w:ascii="Times New Roman" w:hAnsi="Times New Roman" w:cs="Times New Roman"/>
          <w:b/>
          <w:iCs/>
          <w:sz w:val="22"/>
        </w:rPr>
      </w:pPr>
    </w:p>
    <w:p w14:paraId="071B22F7" w14:textId="77777777" w:rsidR="00BD2E20" w:rsidRPr="00C127DC" w:rsidRDefault="00BD2E20" w:rsidP="00A25FCA">
      <w:pPr>
        <w:spacing w:line="360" w:lineRule="auto"/>
        <w:jc w:val="both"/>
        <w:rPr>
          <w:rFonts w:ascii="Times New Roman" w:hAnsi="Times New Roman" w:cs="Times New Roman"/>
          <w:b/>
          <w:iCs/>
          <w:sz w:val="22"/>
        </w:rPr>
      </w:pPr>
    </w:p>
    <w:p w14:paraId="0179BC02" w14:textId="77777777" w:rsidR="00BD2E20" w:rsidRPr="00C127DC" w:rsidRDefault="00A31BF9">
      <w:pPr>
        <w:spacing w:after="160" w:line="259" w:lineRule="auto"/>
        <w:rPr>
          <w:rFonts w:ascii="Times New Roman" w:hAnsi="Times New Roman" w:cs="Times New Roman"/>
          <w:b/>
          <w:sz w:val="22"/>
          <w:lang w:eastAsia="ko-KR"/>
        </w:rPr>
      </w:pPr>
      <w:r w:rsidRPr="00C127DC">
        <w:rPr>
          <w:rFonts w:ascii="Times New Roman" w:hAnsi="Times New Roman" w:cs="Times New Roman"/>
          <w:b/>
          <w:sz w:val="22"/>
          <w:lang w:eastAsia="ko-KR"/>
        </w:rPr>
        <w:br w:type="page"/>
      </w:r>
    </w:p>
    <w:p w14:paraId="3FE4EF64" w14:textId="5D8F06A9" w:rsidR="00F042A2" w:rsidRPr="00C127DC" w:rsidRDefault="00A31BF9" w:rsidP="00F042A2">
      <w:pPr>
        <w:spacing w:after="160" w:line="259" w:lineRule="auto"/>
        <w:jc w:val="both"/>
        <w:rPr>
          <w:rFonts w:ascii="Times New Roman" w:hAnsi="Times New Roman" w:cs="Times New Roman"/>
          <w:b/>
          <w:sz w:val="22"/>
        </w:rPr>
      </w:pPr>
      <w:r w:rsidRPr="00C127DC">
        <w:rPr>
          <w:rFonts w:ascii="Times New Roman" w:hAnsi="Times New Roman" w:cs="Times New Roman"/>
          <w:b/>
          <w:sz w:val="22"/>
          <w:lang w:eastAsia="ko-KR"/>
        </w:rPr>
        <w:lastRenderedPageBreak/>
        <w:t>Table S3</w:t>
      </w:r>
      <w:r w:rsidRPr="00C127DC">
        <w:rPr>
          <w:rFonts w:ascii="Times New Roman" w:hAnsi="Times New Roman" w:cs="Times New Roman"/>
          <w:b/>
          <w:sz w:val="22"/>
        </w:rPr>
        <w:t xml:space="preserve">. </w:t>
      </w:r>
      <w:r w:rsidRPr="00C127DC">
        <w:rPr>
          <w:rFonts w:ascii="Times New Roman" w:eastAsia="MS Mincho" w:hAnsi="Times New Roman" w:cs="Times New Roman"/>
          <w:b/>
          <w:sz w:val="22"/>
        </w:rPr>
        <w:t>Comparison</w:t>
      </w:r>
      <w:r w:rsidRPr="00C127DC">
        <w:rPr>
          <w:rFonts w:ascii="Times New Roman" w:hAnsi="Times New Roman" w:cs="Times New Roman"/>
          <w:b/>
          <w:sz w:val="22"/>
        </w:rPr>
        <w:t xml:space="preserve"> between </w:t>
      </w:r>
      <w:r w:rsidR="00522EFB" w:rsidRPr="00C127DC">
        <w:rPr>
          <w:rFonts w:ascii="Times New Roman" w:hAnsi="Times New Roman" w:cs="Times New Roman"/>
          <w:b/>
          <w:sz w:val="22"/>
        </w:rPr>
        <w:t>our</w:t>
      </w:r>
      <w:r w:rsidRPr="00C127DC">
        <w:rPr>
          <w:rFonts w:ascii="Times New Roman" w:hAnsi="Times New Roman" w:cs="Times New Roman"/>
          <w:b/>
          <w:sz w:val="22"/>
        </w:rPr>
        <w:t xml:space="preserve"> previous and current studies</w:t>
      </w:r>
      <w:r w:rsidR="00060AC8" w:rsidRPr="00C127DC">
        <w:rPr>
          <w:rFonts w:ascii="Times New Roman" w:hAnsi="Times New Roman" w:cs="Times New Roman"/>
          <w:b/>
          <w:sz w:val="22"/>
        </w:rPr>
        <w:t>.</w:t>
      </w:r>
    </w:p>
    <w:tbl>
      <w:tblPr>
        <w:tblW w:w="9324" w:type="dxa"/>
        <w:tblLayout w:type="fixed"/>
        <w:tblCellMar>
          <w:left w:w="99" w:type="dxa"/>
          <w:right w:w="99" w:type="dxa"/>
        </w:tblCellMar>
        <w:tblLook w:val="04A0" w:firstRow="1" w:lastRow="0" w:firstColumn="1" w:lastColumn="0" w:noHBand="0" w:noVBand="1"/>
      </w:tblPr>
      <w:tblGrid>
        <w:gridCol w:w="758"/>
        <w:gridCol w:w="1359"/>
        <w:gridCol w:w="708"/>
        <w:gridCol w:w="851"/>
        <w:gridCol w:w="709"/>
        <w:gridCol w:w="992"/>
        <w:gridCol w:w="850"/>
        <w:gridCol w:w="851"/>
        <w:gridCol w:w="992"/>
        <w:gridCol w:w="627"/>
        <w:gridCol w:w="627"/>
      </w:tblGrid>
      <w:tr w:rsidR="00473736" w:rsidRPr="00C127DC" w14:paraId="6D2093E1" w14:textId="77777777" w:rsidTr="003A1CC6">
        <w:trPr>
          <w:trHeight w:val="684"/>
        </w:trPr>
        <w:tc>
          <w:tcPr>
            <w:tcW w:w="758"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14:paraId="4CC0A6D8" w14:textId="77777777" w:rsidR="00F042A2" w:rsidRPr="00C127DC" w:rsidRDefault="00A31BF9" w:rsidP="00675066">
            <w:pPr>
              <w:jc w:val="both"/>
              <w:rPr>
                <w:rFonts w:ascii="Times New Roman" w:hAnsi="Times New Roman" w:cs="Times New Roman"/>
                <w:sz w:val="16"/>
                <w:szCs w:val="16"/>
              </w:rPr>
            </w:pPr>
            <w:r w:rsidRPr="00C127DC">
              <w:rPr>
                <w:rFonts w:ascii="Times New Roman" w:hAnsi="Times New Roman" w:cs="Times New Roman"/>
                <w:sz w:val="16"/>
                <w:szCs w:val="16"/>
              </w:rPr>
              <w:t xml:space="preserve">　</w:t>
            </w:r>
          </w:p>
        </w:tc>
        <w:tc>
          <w:tcPr>
            <w:tcW w:w="1359"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15CD8C4E" w14:textId="77777777" w:rsidR="00F042A2" w:rsidRPr="00C127DC" w:rsidRDefault="00A31BF9" w:rsidP="00436E52">
            <w:pPr>
              <w:jc w:val="center"/>
              <w:rPr>
                <w:rFonts w:ascii="Times New Roman" w:hAnsi="Times New Roman" w:cs="Times New Roman"/>
                <w:sz w:val="16"/>
                <w:szCs w:val="16"/>
              </w:rPr>
            </w:pPr>
            <w:proofErr w:type="gramStart"/>
            <w:r w:rsidRPr="00C127DC">
              <w:rPr>
                <w:rFonts w:ascii="Times New Roman" w:hAnsi="Times New Roman" w:cs="Times New Roman"/>
                <w:sz w:val="16"/>
                <w:szCs w:val="16"/>
              </w:rPr>
              <w:t>transgene  insertion</w:t>
            </w:r>
            <w:proofErr w:type="gramEnd"/>
            <w:r w:rsidRPr="00C127DC">
              <w:rPr>
                <w:rFonts w:ascii="Times New Roman" w:hAnsi="Times New Roman" w:cs="Times New Roman"/>
                <w:sz w:val="16"/>
                <w:szCs w:val="16"/>
              </w:rPr>
              <w:t xml:space="preserve">  sites</w:t>
            </w:r>
          </w:p>
        </w:tc>
        <w:tc>
          <w:tcPr>
            <w:tcW w:w="708"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098C4C07" w14:textId="77777777" w:rsidR="00F042A2" w:rsidRPr="00C127DC" w:rsidRDefault="00A31BF9" w:rsidP="00436E52">
            <w:pPr>
              <w:jc w:val="center"/>
              <w:rPr>
                <w:rFonts w:ascii="Times New Roman" w:hAnsi="Times New Roman" w:cs="Times New Roman"/>
                <w:sz w:val="16"/>
                <w:szCs w:val="16"/>
              </w:rPr>
            </w:pPr>
            <w:r w:rsidRPr="00C127DC">
              <w:rPr>
                <w:rFonts w:ascii="Times New Roman" w:hAnsi="Times New Roman" w:cs="Times New Roman"/>
                <w:sz w:val="16"/>
                <w:szCs w:val="16"/>
              </w:rPr>
              <w:t>transgene copy number</w:t>
            </w:r>
          </w:p>
        </w:tc>
        <w:tc>
          <w:tcPr>
            <w:tcW w:w="851"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664D6B27" w14:textId="19975291" w:rsidR="00F042A2" w:rsidRPr="00C127DC" w:rsidRDefault="00A31BF9" w:rsidP="00436E52">
            <w:pPr>
              <w:jc w:val="center"/>
              <w:rPr>
                <w:rFonts w:ascii="Times New Roman" w:hAnsi="Times New Roman" w:cs="Times New Roman"/>
                <w:sz w:val="16"/>
                <w:szCs w:val="16"/>
              </w:rPr>
            </w:pPr>
            <w:r w:rsidRPr="00C127DC">
              <w:rPr>
                <w:rFonts w:ascii="Times New Roman" w:hAnsi="Times New Roman" w:cs="Times New Roman"/>
                <w:sz w:val="16"/>
                <w:szCs w:val="16"/>
              </w:rPr>
              <w:t xml:space="preserve">DNMT3L </w:t>
            </w:r>
            <w:r w:rsidRPr="00C127DC">
              <w:rPr>
                <w:rFonts w:ascii="Times New Roman" w:hAnsi="Times New Roman" w:cs="Times New Roman"/>
                <w:sz w:val="16"/>
                <w:szCs w:val="16"/>
              </w:rPr>
              <w:br/>
              <w:t>Silencing</w:t>
            </w:r>
            <w:r w:rsidRPr="00C127DC">
              <w:rPr>
                <w:rFonts w:ascii="Times New Roman" w:hAnsi="Times New Roman" w:cs="Times New Roman"/>
                <w:sz w:val="16"/>
                <w:szCs w:val="16"/>
              </w:rPr>
              <w:br/>
              <w:t xml:space="preserve">(Western </w:t>
            </w:r>
            <w:r w:rsidRPr="00C127DC">
              <w:rPr>
                <w:rFonts w:ascii="Times New Roman" w:hAnsi="Times New Roman" w:cs="Times New Roman"/>
                <w:sz w:val="16"/>
                <w:szCs w:val="16"/>
              </w:rPr>
              <w:br/>
              <w:t>blot)</w:t>
            </w:r>
          </w:p>
        </w:tc>
        <w:tc>
          <w:tcPr>
            <w:tcW w:w="709"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4314A35D" w14:textId="77777777" w:rsidR="00F042A2" w:rsidRPr="00C127DC" w:rsidRDefault="00A31BF9" w:rsidP="00436E52">
            <w:pPr>
              <w:jc w:val="center"/>
              <w:rPr>
                <w:rFonts w:ascii="Times New Roman" w:hAnsi="Times New Roman" w:cs="Times New Roman"/>
                <w:sz w:val="16"/>
                <w:szCs w:val="16"/>
              </w:rPr>
            </w:pPr>
            <w:r w:rsidRPr="00C127DC">
              <w:rPr>
                <w:rFonts w:ascii="Times New Roman" w:hAnsi="Times New Roman" w:cs="Times New Roman"/>
                <w:sz w:val="16"/>
                <w:szCs w:val="16"/>
              </w:rPr>
              <w:t xml:space="preserve">Meiotic </w:t>
            </w:r>
            <w:r w:rsidRPr="00C127DC">
              <w:rPr>
                <w:rFonts w:ascii="Times New Roman" w:hAnsi="Times New Roman" w:cs="Times New Roman"/>
                <w:sz w:val="16"/>
                <w:szCs w:val="16"/>
              </w:rPr>
              <w:br/>
              <w:t>arrest</w:t>
            </w:r>
          </w:p>
        </w:tc>
        <w:tc>
          <w:tcPr>
            <w:tcW w:w="992"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09CC0BB8" w14:textId="77777777" w:rsidR="00F042A2" w:rsidRPr="00C127DC" w:rsidRDefault="00A31BF9" w:rsidP="00436E52">
            <w:pPr>
              <w:jc w:val="center"/>
              <w:rPr>
                <w:rFonts w:ascii="Times New Roman" w:hAnsi="Times New Roman" w:cs="Times New Roman"/>
                <w:sz w:val="16"/>
                <w:szCs w:val="16"/>
              </w:rPr>
            </w:pPr>
            <w:r w:rsidRPr="00C127DC">
              <w:rPr>
                <w:rFonts w:ascii="Times New Roman" w:hAnsi="Times New Roman" w:cs="Times New Roman"/>
                <w:sz w:val="16"/>
                <w:szCs w:val="16"/>
              </w:rPr>
              <w:t>Decreased</w:t>
            </w:r>
            <w:r w:rsidRPr="00C127DC">
              <w:rPr>
                <w:rFonts w:ascii="Times New Roman" w:hAnsi="Times New Roman" w:cs="Times New Roman"/>
                <w:sz w:val="16"/>
                <w:szCs w:val="16"/>
              </w:rPr>
              <w:br/>
              <w:t>methylation</w:t>
            </w:r>
            <w:r w:rsidRPr="00C127DC">
              <w:rPr>
                <w:rFonts w:ascii="Times New Roman" w:hAnsi="Times New Roman" w:cs="Times New Roman"/>
                <w:sz w:val="16"/>
                <w:szCs w:val="16"/>
              </w:rPr>
              <w:br/>
              <w:t xml:space="preserve">of DNMT3L </w:t>
            </w:r>
            <w:r w:rsidRPr="00C127DC">
              <w:rPr>
                <w:rFonts w:ascii="Times New Roman" w:hAnsi="Times New Roman" w:cs="Times New Roman"/>
                <w:sz w:val="16"/>
                <w:szCs w:val="16"/>
              </w:rPr>
              <w:br/>
              <w:t>Targets</w:t>
            </w:r>
          </w:p>
        </w:tc>
        <w:tc>
          <w:tcPr>
            <w:tcW w:w="1701" w:type="dxa"/>
            <w:gridSpan w:val="2"/>
            <w:tcBorders>
              <w:top w:val="single" w:sz="8" w:space="0" w:color="auto"/>
              <w:left w:val="nil"/>
              <w:bottom w:val="single" w:sz="4" w:space="0" w:color="auto"/>
              <w:right w:val="nil"/>
            </w:tcBorders>
            <w:shd w:val="clear" w:color="auto" w:fill="auto"/>
            <w:vAlign w:val="center"/>
            <w:hideMark/>
          </w:tcPr>
          <w:p w14:paraId="73EA38A7" w14:textId="77777777" w:rsidR="00F042A2" w:rsidRPr="00C127DC" w:rsidRDefault="00A31BF9" w:rsidP="00436E52">
            <w:pPr>
              <w:jc w:val="center"/>
              <w:rPr>
                <w:rFonts w:ascii="Times New Roman" w:hAnsi="Times New Roman" w:cs="Times New Roman"/>
                <w:sz w:val="16"/>
                <w:szCs w:val="16"/>
              </w:rPr>
            </w:pPr>
            <w:proofErr w:type="spellStart"/>
            <w:r w:rsidRPr="00C127DC">
              <w:rPr>
                <w:rFonts w:ascii="Times New Roman" w:hAnsi="Times New Roman" w:cs="Times New Roman"/>
                <w:sz w:val="16"/>
                <w:szCs w:val="16"/>
              </w:rPr>
              <w:t>piRNAs</w:t>
            </w:r>
            <w:proofErr w:type="spellEnd"/>
            <w:r w:rsidRPr="00C127DC">
              <w:rPr>
                <w:rFonts w:ascii="Times New Roman" w:hAnsi="Times New Roman" w:cs="Times New Roman"/>
                <w:sz w:val="16"/>
                <w:szCs w:val="16"/>
              </w:rPr>
              <w:t xml:space="preserve"> from </w:t>
            </w:r>
            <w:r w:rsidRPr="00C127DC">
              <w:rPr>
                <w:rFonts w:ascii="Times New Roman" w:hAnsi="Times New Roman" w:cs="Times New Roman"/>
                <w:sz w:val="16"/>
                <w:szCs w:val="16"/>
              </w:rPr>
              <w:br/>
              <w:t>transgene sense strand</w:t>
            </w:r>
          </w:p>
        </w:tc>
        <w:tc>
          <w:tcPr>
            <w:tcW w:w="992" w:type="dxa"/>
            <w:vMerge w:val="restart"/>
            <w:tcBorders>
              <w:top w:val="single" w:sz="8" w:space="0" w:color="auto"/>
              <w:left w:val="single" w:sz="4" w:space="0" w:color="auto"/>
              <w:bottom w:val="single" w:sz="4" w:space="0" w:color="auto"/>
              <w:right w:val="nil"/>
            </w:tcBorders>
            <w:shd w:val="clear" w:color="auto" w:fill="auto"/>
            <w:vAlign w:val="center"/>
            <w:hideMark/>
          </w:tcPr>
          <w:p w14:paraId="7B8C6250" w14:textId="77777777" w:rsidR="00F042A2" w:rsidRPr="00C127DC" w:rsidRDefault="00A31BF9" w:rsidP="00436E52">
            <w:pPr>
              <w:jc w:val="center"/>
              <w:rPr>
                <w:rFonts w:ascii="Times New Roman" w:hAnsi="Times New Roman" w:cs="Times New Roman"/>
                <w:sz w:val="16"/>
                <w:szCs w:val="16"/>
              </w:rPr>
            </w:pPr>
            <w:r w:rsidRPr="00C127DC">
              <w:rPr>
                <w:rFonts w:ascii="Times New Roman" w:hAnsi="Times New Roman" w:cs="Times New Roman"/>
                <w:sz w:val="16"/>
                <w:szCs w:val="16"/>
              </w:rPr>
              <w:t xml:space="preserve">Dnmt3L Promoter </w:t>
            </w:r>
            <w:r w:rsidRPr="00C127DC">
              <w:rPr>
                <w:rFonts w:ascii="Times New Roman" w:hAnsi="Times New Roman" w:cs="Times New Roman"/>
                <w:sz w:val="16"/>
                <w:szCs w:val="16"/>
              </w:rPr>
              <w:br/>
              <w:t>methylation</w:t>
            </w:r>
          </w:p>
        </w:tc>
        <w:tc>
          <w:tcPr>
            <w:tcW w:w="1254" w:type="dxa"/>
            <w:gridSpan w:val="2"/>
            <w:tcBorders>
              <w:top w:val="single" w:sz="8" w:space="0" w:color="auto"/>
              <w:left w:val="single" w:sz="8" w:space="0" w:color="auto"/>
              <w:bottom w:val="single" w:sz="4" w:space="0" w:color="auto"/>
              <w:right w:val="single" w:sz="8" w:space="0" w:color="000000"/>
            </w:tcBorders>
            <w:shd w:val="clear" w:color="auto" w:fill="auto"/>
            <w:vAlign w:val="center"/>
            <w:hideMark/>
          </w:tcPr>
          <w:p w14:paraId="53A49CCF" w14:textId="77777777" w:rsidR="00F042A2" w:rsidRPr="00C127DC" w:rsidRDefault="00A31BF9" w:rsidP="00436E52">
            <w:pPr>
              <w:jc w:val="center"/>
              <w:rPr>
                <w:rFonts w:ascii="Times New Roman" w:hAnsi="Times New Roman" w:cs="Times New Roman"/>
                <w:sz w:val="16"/>
                <w:szCs w:val="16"/>
              </w:rPr>
            </w:pPr>
            <w:r w:rsidRPr="00C127DC">
              <w:rPr>
                <w:rFonts w:ascii="Times New Roman" w:hAnsi="Times New Roman" w:cs="Times New Roman"/>
                <w:sz w:val="16"/>
                <w:szCs w:val="16"/>
              </w:rPr>
              <w:t>Silencing by</w:t>
            </w:r>
          </w:p>
        </w:tc>
      </w:tr>
      <w:tr w:rsidR="00473736" w:rsidRPr="00C127DC" w14:paraId="47AEEEEC" w14:textId="77777777" w:rsidTr="003A1CC6">
        <w:trPr>
          <w:trHeight w:val="684"/>
        </w:trPr>
        <w:tc>
          <w:tcPr>
            <w:tcW w:w="758" w:type="dxa"/>
            <w:vMerge/>
            <w:tcBorders>
              <w:top w:val="single" w:sz="8" w:space="0" w:color="auto"/>
              <w:left w:val="single" w:sz="8" w:space="0" w:color="auto"/>
              <w:bottom w:val="single" w:sz="4" w:space="0" w:color="auto"/>
              <w:right w:val="single" w:sz="8" w:space="0" w:color="auto"/>
            </w:tcBorders>
            <w:vAlign w:val="center"/>
            <w:hideMark/>
          </w:tcPr>
          <w:p w14:paraId="15D6010C" w14:textId="77777777" w:rsidR="00F042A2" w:rsidRPr="00C127DC" w:rsidRDefault="00F042A2" w:rsidP="00675066">
            <w:pPr>
              <w:jc w:val="both"/>
              <w:rPr>
                <w:rFonts w:ascii="Times New Roman" w:hAnsi="Times New Roman" w:cs="Times New Roman"/>
                <w:sz w:val="16"/>
                <w:szCs w:val="16"/>
              </w:rPr>
            </w:pPr>
          </w:p>
        </w:tc>
        <w:tc>
          <w:tcPr>
            <w:tcW w:w="1359" w:type="dxa"/>
            <w:vMerge/>
            <w:tcBorders>
              <w:top w:val="single" w:sz="8" w:space="0" w:color="auto"/>
              <w:left w:val="single" w:sz="8" w:space="0" w:color="auto"/>
              <w:bottom w:val="single" w:sz="4" w:space="0" w:color="auto"/>
              <w:right w:val="single" w:sz="4" w:space="0" w:color="auto"/>
            </w:tcBorders>
            <w:vAlign w:val="center"/>
            <w:hideMark/>
          </w:tcPr>
          <w:p w14:paraId="4DF2E8D3" w14:textId="77777777" w:rsidR="00F042A2" w:rsidRPr="00C127DC" w:rsidRDefault="00F042A2" w:rsidP="00675066">
            <w:pPr>
              <w:jc w:val="both"/>
              <w:rPr>
                <w:rFonts w:ascii="Times New Roman" w:hAnsi="Times New Roman" w:cs="Times New Roman"/>
                <w:sz w:val="16"/>
                <w:szCs w:val="16"/>
              </w:rPr>
            </w:pPr>
          </w:p>
        </w:tc>
        <w:tc>
          <w:tcPr>
            <w:tcW w:w="708" w:type="dxa"/>
            <w:vMerge/>
            <w:tcBorders>
              <w:top w:val="single" w:sz="8" w:space="0" w:color="auto"/>
              <w:left w:val="single" w:sz="4" w:space="0" w:color="auto"/>
              <w:bottom w:val="single" w:sz="4" w:space="0" w:color="auto"/>
              <w:right w:val="single" w:sz="4" w:space="0" w:color="auto"/>
            </w:tcBorders>
            <w:vAlign w:val="center"/>
            <w:hideMark/>
          </w:tcPr>
          <w:p w14:paraId="7ADABAB8" w14:textId="77777777" w:rsidR="00F042A2" w:rsidRPr="00C127DC" w:rsidRDefault="00F042A2" w:rsidP="00675066">
            <w:pPr>
              <w:jc w:val="both"/>
              <w:rPr>
                <w:rFonts w:ascii="Times New Roman" w:hAnsi="Times New Roman" w:cs="Times New Roman"/>
                <w:sz w:val="16"/>
                <w:szCs w:val="16"/>
              </w:rPr>
            </w:pPr>
          </w:p>
        </w:tc>
        <w:tc>
          <w:tcPr>
            <w:tcW w:w="851" w:type="dxa"/>
            <w:vMerge/>
            <w:tcBorders>
              <w:top w:val="single" w:sz="8" w:space="0" w:color="auto"/>
              <w:left w:val="single" w:sz="4" w:space="0" w:color="auto"/>
              <w:bottom w:val="single" w:sz="4" w:space="0" w:color="auto"/>
              <w:right w:val="single" w:sz="4" w:space="0" w:color="auto"/>
            </w:tcBorders>
            <w:vAlign w:val="center"/>
            <w:hideMark/>
          </w:tcPr>
          <w:p w14:paraId="343A1D68" w14:textId="77777777" w:rsidR="00F042A2" w:rsidRPr="00C127DC" w:rsidRDefault="00F042A2" w:rsidP="00675066">
            <w:pPr>
              <w:jc w:val="both"/>
              <w:rPr>
                <w:rFonts w:ascii="Times New Roman" w:hAnsi="Times New Roman" w:cs="Times New Roman"/>
                <w:sz w:val="16"/>
                <w:szCs w:val="16"/>
              </w:rPr>
            </w:pPr>
          </w:p>
        </w:tc>
        <w:tc>
          <w:tcPr>
            <w:tcW w:w="709" w:type="dxa"/>
            <w:vMerge/>
            <w:tcBorders>
              <w:top w:val="single" w:sz="8" w:space="0" w:color="auto"/>
              <w:left w:val="single" w:sz="4" w:space="0" w:color="auto"/>
              <w:bottom w:val="single" w:sz="4" w:space="0" w:color="auto"/>
              <w:right w:val="single" w:sz="4" w:space="0" w:color="auto"/>
            </w:tcBorders>
            <w:vAlign w:val="center"/>
            <w:hideMark/>
          </w:tcPr>
          <w:p w14:paraId="3486DC4C" w14:textId="77777777" w:rsidR="00F042A2" w:rsidRPr="00C127DC" w:rsidRDefault="00F042A2" w:rsidP="00675066">
            <w:pPr>
              <w:jc w:val="both"/>
              <w:rPr>
                <w:rFonts w:ascii="Times New Roman" w:hAnsi="Times New Roman" w:cs="Times New Roman"/>
                <w:sz w:val="16"/>
                <w:szCs w:val="16"/>
              </w:rPr>
            </w:pPr>
          </w:p>
        </w:tc>
        <w:tc>
          <w:tcPr>
            <w:tcW w:w="992" w:type="dxa"/>
            <w:vMerge/>
            <w:tcBorders>
              <w:top w:val="single" w:sz="8" w:space="0" w:color="auto"/>
              <w:left w:val="single" w:sz="4" w:space="0" w:color="auto"/>
              <w:bottom w:val="single" w:sz="4" w:space="0" w:color="auto"/>
              <w:right w:val="single" w:sz="4" w:space="0" w:color="auto"/>
            </w:tcBorders>
            <w:vAlign w:val="center"/>
            <w:hideMark/>
          </w:tcPr>
          <w:p w14:paraId="34BE2E52" w14:textId="77777777" w:rsidR="00F042A2" w:rsidRPr="00C127DC" w:rsidRDefault="00F042A2" w:rsidP="00675066">
            <w:pPr>
              <w:jc w:val="both"/>
              <w:rPr>
                <w:rFonts w:ascii="Times New Roman" w:hAnsi="Times New Roman" w:cs="Times New Roman"/>
                <w:sz w:val="16"/>
                <w:szCs w:val="16"/>
              </w:rPr>
            </w:pPr>
          </w:p>
        </w:tc>
        <w:tc>
          <w:tcPr>
            <w:tcW w:w="850" w:type="dxa"/>
            <w:tcBorders>
              <w:top w:val="nil"/>
              <w:left w:val="nil"/>
              <w:bottom w:val="nil"/>
              <w:right w:val="single" w:sz="4" w:space="0" w:color="auto"/>
            </w:tcBorders>
            <w:shd w:val="clear" w:color="auto" w:fill="auto"/>
            <w:vAlign w:val="center"/>
            <w:hideMark/>
          </w:tcPr>
          <w:p w14:paraId="7F03CA0A" w14:textId="77777777" w:rsidR="00F042A2" w:rsidRPr="00C127DC" w:rsidRDefault="00A31BF9" w:rsidP="00675066">
            <w:pPr>
              <w:jc w:val="both"/>
              <w:rPr>
                <w:rFonts w:ascii="Times New Roman" w:hAnsi="Times New Roman" w:cs="Times New Roman"/>
                <w:sz w:val="16"/>
                <w:szCs w:val="16"/>
              </w:rPr>
            </w:pPr>
            <w:proofErr w:type="spellStart"/>
            <w:r w:rsidRPr="00C127DC">
              <w:rPr>
                <w:rFonts w:ascii="Times New Roman" w:hAnsi="Times New Roman" w:cs="Times New Roman"/>
                <w:sz w:val="16"/>
                <w:szCs w:val="16"/>
              </w:rPr>
              <w:t>amout</w:t>
            </w:r>
            <w:proofErr w:type="spellEnd"/>
            <w:r w:rsidRPr="00C127DC">
              <w:rPr>
                <w:rFonts w:ascii="Times New Roman" w:hAnsi="Times New Roman" w:cs="Times New Roman"/>
                <w:sz w:val="16"/>
                <w:szCs w:val="16"/>
              </w:rPr>
              <w:t xml:space="preserve"> of </w:t>
            </w:r>
            <w:proofErr w:type="spellStart"/>
            <w:r w:rsidRPr="00C127DC">
              <w:rPr>
                <w:rFonts w:ascii="Times New Roman" w:hAnsi="Times New Roman" w:cs="Times New Roman"/>
                <w:sz w:val="16"/>
                <w:szCs w:val="16"/>
              </w:rPr>
              <w:t>piRNAs</w:t>
            </w:r>
            <w:proofErr w:type="spellEnd"/>
          </w:p>
        </w:tc>
        <w:tc>
          <w:tcPr>
            <w:tcW w:w="851" w:type="dxa"/>
            <w:tcBorders>
              <w:top w:val="nil"/>
              <w:left w:val="nil"/>
              <w:bottom w:val="nil"/>
              <w:right w:val="single" w:sz="4" w:space="0" w:color="auto"/>
            </w:tcBorders>
            <w:shd w:val="clear" w:color="auto" w:fill="auto"/>
            <w:vAlign w:val="center"/>
            <w:hideMark/>
          </w:tcPr>
          <w:p w14:paraId="4F6AE20F" w14:textId="77777777" w:rsidR="00F042A2" w:rsidRPr="00C127DC" w:rsidRDefault="00A31BF9" w:rsidP="00675066">
            <w:pPr>
              <w:jc w:val="both"/>
              <w:rPr>
                <w:rFonts w:ascii="Times New Roman" w:hAnsi="Times New Roman" w:cs="Times New Roman"/>
                <w:sz w:val="16"/>
                <w:szCs w:val="16"/>
              </w:rPr>
            </w:pPr>
            <w:r w:rsidRPr="00C127DC">
              <w:rPr>
                <w:rFonts w:ascii="Times New Roman" w:hAnsi="Times New Roman" w:cs="Times New Roman"/>
                <w:sz w:val="16"/>
                <w:szCs w:val="16"/>
              </w:rPr>
              <w:t xml:space="preserve"> Peak length(</w:t>
            </w:r>
            <w:proofErr w:type="spellStart"/>
            <w:r w:rsidRPr="00C127DC">
              <w:rPr>
                <w:rFonts w:ascii="Times New Roman" w:hAnsi="Times New Roman" w:cs="Times New Roman"/>
                <w:sz w:val="16"/>
                <w:szCs w:val="16"/>
              </w:rPr>
              <w:t>nt</w:t>
            </w:r>
            <w:proofErr w:type="spellEnd"/>
            <w:r w:rsidRPr="00C127DC">
              <w:rPr>
                <w:rFonts w:ascii="Times New Roman" w:hAnsi="Times New Roman" w:cs="Times New Roman"/>
                <w:sz w:val="16"/>
                <w:szCs w:val="16"/>
              </w:rPr>
              <w:t xml:space="preserve">)  </w:t>
            </w:r>
          </w:p>
        </w:tc>
        <w:tc>
          <w:tcPr>
            <w:tcW w:w="992" w:type="dxa"/>
            <w:vMerge/>
            <w:tcBorders>
              <w:top w:val="single" w:sz="8" w:space="0" w:color="auto"/>
              <w:left w:val="single" w:sz="4" w:space="0" w:color="auto"/>
              <w:bottom w:val="single" w:sz="4" w:space="0" w:color="auto"/>
              <w:right w:val="nil"/>
            </w:tcBorders>
            <w:vAlign w:val="center"/>
            <w:hideMark/>
          </w:tcPr>
          <w:p w14:paraId="526F402D" w14:textId="77777777" w:rsidR="00F042A2" w:rsidRPr="00C127DC" w:rsidRDefault="00F042A2" w:rsidP="00675066">
            <w:pPr>
              <w:jc w:val="both"/>
              <w:rPr>
                <w:rFonts w:ascii="Times New Roman" w:hAnsi="Times New Roman" w:cs="Times New Roman"/>
                <w:sz w:val="16"/>
                <w:szCs w:val="16"/>
              </w:rPr>
            </w:pPr>
          </w:p>
        </w:tc>
        <w:tc>
          <w:tcPr>
            <w:tcW w:w="627" w:type="dxa"/>
            <w:tcBorders>
              <w:top w:val="nil"/>
              <w:left w:val="single" w:sz="8" w:space="0" w:color="auto"/>
              <w:bottom w:val="nil"/>
              <w:right w:val="single" w:sz="4" w:space="0" w:color="auto"/>
            </w:tcBorders>
            <w:shd w:val="clear" w:color="auto" w:fill="auto"/>
            <w:vAlign w:val="center"/>
            <w:hideMark/>
          </w:tcPr>
          <w:p w14:paraId="10FDD950" w14:textId="77777777" w:rsidR="00F042A2" w:rsidRPr="00C127DC" w:rsidRDefault="00A31BF9" w:rsidP="00675066">
            <w:pPr>
              <w:jc w:val="both"/>
              <w:rPr>
                <w:rFonts w:ascii="Times New Roman" w:hAnsi="Times New Roman" w:cs="Times New Roman"/>
                <w:sz w:val="16"/>
                <w:szCs w:val="16"/>
              </w:rPr>
            </w:pPr>
            <w:r w:rsidRPr="00C127DC">
              <w:rPr>
                <w:rFonts w:ascii="Times New Roman" w:hAnsi="Times New Roman" w:cs="Times New Roman"/>
                <w:sz w:val="16"/>
                <w:szCs w:val="16"/>
              </w:rPr>
              <w:t>PTGS</w:t>
            </w:r>
          </w:p>
        </w:tc>
        <w:tc>
          <w:tcPr>
            <w:tcW w:w="627" w:type="dxa"/>
            <w:tcBorders>
              <w:top w:val="nil"/>
              <w:left w:val="nil"/>
              <w:bottom w:val="nil"/>
              <w:right w:val="single" w:sz="8" w:space="0" w:color="auto"/>
            </w:tcBorders>
            <w:shd w:val="clear" w:color="auto" w:fill="auto"/>
            <w:vAlign w:val="center"/>
            <w:hideMark/>
          </w:tcPr>
          <w:p w14:paraId="7586992B" w14:textId="77777777" w:rsidR="00F042A2" w:rsidRPr="00C127DC" w:rsidRDefault="00A31BF9" w:rsidP="00675066">
            <w:pPr>
              <w:jc w:val="both"/>
              <w:rPr>
                <w:rFonts w:ascii="Times New Roman" w:hAnsi="Times New Roman" w:cs="Times New Roman"/>
                <w:sz w:val="16"/>
                <w:szCs w:val="16"/>
              </w:rPr>
            </w:pPr>
            <w:r w:rsidRPr="00C127DC">
              <w:rPr>
                <w:rFonts w:ascii="Times New Roman" w:hAnsi="Times New Roman" w:cs="Times New Roman"/>
                <w:sz w:val="16"/>
                <w:szCs w:val="16"/>
              </w:rPr>
              <w:t>TGS</w:t>
            </w:r>
          </w:p>
        </w:tc>
      </w:tr>
      <w:tr w:rsidR="00473736" w:rsidRPr="00C127DC" w14:paraId="2230C5AA" w14:textId="77777777" w:rsidTr="003A1CC6">
        <w:trPr>
          <w:cantSplit/>
          <w:trHeight w:val="1134"/>
        </w:trPr>
        <w:tc>
          <w:tcPr>
            <w:tcW w:w="758" w:type="dxa"/>
            <w:tcBorders>
              <w:top w:val="single" w:sz="8" w:space="0" w:color="auto"/>
              <w:left w:val="single" w:sz="8" w:space="0" w:color="auto"/>
              <w:bottom w:val="single" w:sz="8" w:space="0" w:color="auto"/>
              <w:right w:val="single" w:sz="8" w:space="0" w:color="auto"/>
            </w:tcBorders>
            <w:shd w:val="clear" w:color="auto" w:fill="auto"/>
            <w:textDirection w:val="btLr"/>
            <w:vAlign w:val="center"/>
            <w:hideMark/>
          </w:tcPr>
          <w:p w14:paraId="1D10A795" w14:textId="77777777" w:rsidR="00F042A2" w:rsidRPr="00C127DC" w:rsidRDefault="00A31BF9" w:rsidP="00436E52">
            <w:pPr>
              <w:ind w:left="113" w:right="113"/>
              <w:jc w:val="center"/>
              <w:rPr>
                <w:rFonts w:ascii="Times New Roman" w:hAnsi="Times New Roman" w:cs="Times New Roman"/>
                <w:sz w:val="22"/>
                <w:szCs w:val="22"/>
              </w:rPr>
            </w:pPr>
            <w:r w:rsidRPr="00C127DC">
              <w:rPr>
                <w:rFonts w:ascii="Times New Roman" w:hAnsi="Times New Roman" w:cs="Times New Roman"/>
                <w:sz w:val="22"/>
                <w:szCs w:val="22"/>
              </w:rPr>
              <w:t>Previous data</w:t>
            </w:r>
          </w:p>
        </w:tc>
        <w:tc>
          <w:tcPr>
            <w:tcW w:w="1359" w:type="dxa"/>
            <w:tcBorders>
              <w:top w:val="single" w:sz="8" w:space="0" w:color="auto"/>
              <w:left w:val="nil"/>
              <w:bottom w:val="single" w:sz="8" w:space="0" w:color="auto"/>
              <w:right w:val="single" w:sz="4" w:space="0" w:color="auto"/>
            </w:tcBorders>
            <w:shd w:val="clear" w:color="auto" w:fill="auto"/>
            <w:vAlign w:val="center"/>
            <w:hideMark/>
          </w:tcPr>
          <w:p w14:paraId="22F9BC6C" w14:textId="77777777" w:rsidR="00F042A2" w:rsidRPr="00C127DC" w:rsidRDefault="00A31BF9" w:rsidP="00675066">
            <w:pPr>
              <w:jc w:val="both"/>
              <w:rPr>
                <w:rFonts w:ascii="Times New Roman" w:hAnsi="Times New Roman" w:cs="Times New Roman"/>
                <w:sz w:val="16"/>
                <w:szCs w:val="16"/>
              </w:rPr>
            </w:pPr>
            <w:r w:rsidRPr="00C127DC">
              <w:rPr>
                <w:rFonts w:ascii="Times New Roman" w:hAnsi="Times New Roman" w:cs="Times New Roman"/>
                <w:sz w:val="16"/>
                <w:szCs w:val="16"/>
              </w:rPr>
              <w:t>Ch18 B1 &amp; E3   &amp;</w:t>
            </w:r>
            <w:r w:rsidRPr="00C127DC">
              <w:rPr>
                <w:rFonts w:ascii="Times New Roman" w:hAnsi="Times New Roman" w:cs="Times New Roman"/>
                <w:sz w:val="16"/>
                <w:szCs w:val="16"/>
              </w:rPr>
              <w:br/>
              <w:t xml:space="preserve">other </w:t>
            </w:r>
            <w:proofErr w:type="gramStart"/>
            <w:r w:rsidRPr="00C127DC">
              <w:rPr>
                <w:rFonts w:ascii="Times New Roman" w:hAnsi="Times New Roman" w:cs="Times New Roman"/>
                <w:sz w:val="16"/>
                <w:szCs w:val="16"/>
              </w:rPr>
              <w:t>loci ?</w:t>
            </w:r>
            <w:proofErr w:type="gramEnd"/>
          </w:p>
          <w:p w14:paraId="61BE4509" w14:textId="77777777" w:rsidR="00F042A2" w:rsidRPr="00C127DC" w:rsidRDefault="00A31BF9" w:rsidP="00675066">
            <w:pPr>
              <w:jc w:val="both"/>
              <w:rPr>
                <w:rFonts w:ascii="Times New Roman" w:hAnsi="Times New Roman" w:cs="Times New Roman"/>
                <w:sz w:val="16"/>
                <w:szCs w:val="16"/>
              </w:rPr>
            </w:pPr>
            <w:r w:rsidRPr="00C127DC">
              <w:rPr>
                <w:rFonts w:ascii="Times New Roman" w:hAnsi="Times New Roman" w:cs="Times New Roman"/>
                <w:sz w:val="16"/>
                <w:szCs w:val="16"/>
              </w:rPr>
              <w:t>(</w:t>
            </w:r>
            <w:proofErr w:type="spellStart"/>
            <w:r w:rsidRPr="00C127DC">
              <w:rPr>
                <w:rFonts w:ascii="Times New Roman" w:hAnsi="Times New Roman" w:cs="Times New Roman"/>
                <w:sz w:val="16"/>
                <w:szCs w:val="16"/>
              </w:rPr>
              <w:t>piRNA</w:t>
            </w:r>
            <w:proofErr w:type="spellEnd"/>
            <w:r w:rsidRPr="00C127DC">
              <w:rPr>
                <w:rFonts w:ascii="Times New Roman" w:hAnsi="Times New Roman" w:cs="Times New Roman"/>
                <w:sz w:val="16"/>
                <w:szCs w:val="16"/>
              </w:rPr>
              <w:t xml:space="preserve"> cluster)</w:t>
            </w:r>
          </w:p>
          <w:p w14:paraId="5B6B6740" w14:textId="77777777" w:rsidR="00F042A2" w:rsidRPr="00C127DC" w:rsidRDefault="00A31BF9" w:rsidP="00675066">
            <w:pPr>
              <w:jc w:val="both"/>
              <w:rPr>
                <w:rFonts w:ascii="Times New Roman" w:hAnsi="Times New Roman" w:cs="Times New Roman"/>
                <w:sz w:val="16"/>
                <w:szCs w:val="16"/>
              </w:rPr>
            </w:pPr>
            <w:r w:rsidRPr="00C127DC">
              <w:rPr>
                <w:rFonts w:ascii="Times New Roman" w:hAnsi="Times New Roman" w:cs="Times New Roman"/>
                <w:sz w:val="16"/>
                <w:szCs w:val="16"/>
              </w:rPr>
              <w:t xml:space="preserve"> *1</w:t>
            </w:r>
          </w:p>
        </w:tc>
        <w:tc>
          <w:tcPr>
            <w:tcW w:w="708" w:type="dxa"/>
            <w:tcBorders>
              <w:top w:val="single" w:sz="8" w:space="0" w:color="auto"/>
              <w:left w:val="nil"/>
              <w:bottom w:val="single" w:sz="8" w:space="0" w:color="auto"/>
              <w:right w:val="single" w:sz="4" w:space="0" w:color="auto"/>
            </w:tcBorders>
            <w:shd w:val="clear" w:color="auto" w:fill="auto"/>
            <w:noWrap/>
            <w:vAlign w:val="center"/>
            <w:hideMark/>
          </w:tcPr>
          <w:p w14:paraId="4264DB31" w14:textId="77777777" w:rsidR="00F042A2" w:rsidRPr="00C127DC" w:rsidRDefault="00A31BF9" w:rsidP="00675066">
            <w:pPr>
              <w:jc w:val="center"/>
              <w:rPr>
                <w:rFonts w:ascii="Times New Roman" w:hAnsi="Times New Roman" w:cs="Times New Roman"/>
                <w:b/>
                <w:bCs/>
                <w:sz w:val="22"/>
                <w:szCs w:val="22"/>
              </w:rPr>
            </w:pPr>
            <w:r w:rsidRPr="00C127DC">
              <w:rPr>
                <w:rFonts w:ascii="Times New Roman" w:hAnsi="Times New Roman" w:cs="Times New Roman"/>
                <w:b/>
                <w:bCs/>
                <w:sz w:val="22"/>
                <w:szCs w:val="22"/>
              </w:rPr>
              <w:t>high</w:t>
            </w:r>
          </w:p>
        </w:tc>
        <w:tc>
          <w:tcPr>
            <w:tcW w:w="851" w:type="dxa"/>
            <w:tcBorders>
              <w:top w:val="single" w:sz="8" w:space="0" w:color="auto"/>
              <w:left w:val="nil"/>
              <w:bottom w:val="single" w:sz="8" w:space="0" w:color="auto"/>
              <w:right w:val="single" w:sz="4" w:space="0" w:color="auto"/>
            </w:tcBorders>
            <w:shd w:val="clear" w:color="auto" w:fill="auto"/>
            <w:noWrap/>
            <w:vAlign w:val="center"/>
            <w:hideMark/>
          </w:tcPr>
          <w:p w14:paraId="3239B195" w14:textId="77777777" w:rsidR="00F042A2" w:rsidRPr="00C127DC" w:rsidRDefault="00A31BF9" w:rsidP="00675066">
            <w:pPr>
              <w:jc w:val="center"/>
              <w:rPr>
                <w:rFonts w:ascii="Times New Roman" w:hAnsi="Times New Roman" w:cs="Times New Roman"/>
                <w:b/>
                <w:bCs/>
                <w:sz w:val="28"/>
                <w:szCs w:val="28"/>
              </w:rPr>
            </w:pPr>
            <w:r w:rsidRPr="00C127DC">
              <w:rPr>
                <w:rFonts w:ascii="Times New Roman" w:hAnsi="Times New Roman" w:cs="Times New Roman"/>
                <w:b/>
                <w:bCs/>
                <w:sz w:val="28"/>
                <w:szCs w:val="28"/>
              </w:rPr>
              <w:t>〇</w:t>
            </w:r>
          </w:p>
        </w:tc>
        <w:tc>
          <w:tcPr>
            <w:tcW w:w="709" w:type="dxa"/>
            <w:tcBorders>
              <w:top w:val="single" w:sz="8" w:space="0" w:color="auto"/>
              <w:left w:val="nil"/>
              <w:bottom w:val="single" w:sz="8" w:space="0" w:color="auto"/>
              <w:right w:val="single" w:sz="4" w:space="0" w:color="auto"/>
            </w:tcBorders>
            <w:shd w:val="clear" w:color="auto" w:fill="auto"/>
            <w:noWrap/>
            <w:vAlign w:val="center"/>
            <w:hideMark/>
          </w:tcPr>
          <w:p w14:paraId="6A5E5F3E" w14:textId="77777777" w:rsidR="00F042A2" w:rsidRPr="00C127DC" w:rsidRDefault="00A31BF9" w:rsidP="00675066">
            <w:pPr>
              <w:jc w:val="center"/>
              <w:rPr>
                <w:rFonts w:ascii="Times New Roman" w:hAnsi="Times New Roman" w:cs="Times New Roman"/>
                <w:b/>
                <w:bCs/>
                <w:sz w:val="28"/>
                <w:szCs w:val="28"/>
              </w:rPr>
            </w:pPr>
            <w:r w:rsidRPr="00C127DC">
              <w:rPr>
                <w:rFonts w:ascii="Times New Roman" w:hAnsi="Times New Roman" w:cs="Times New Roman"/>
                <w:b/>
                <w:bCs/>
                <w:sz w:val="28"/>
                <w:szCs w:val="28"/>
              </w:rPr>
              <w:t>〇</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14:paraId="4178BD9E" w14:textId="77777777" w:rsidR="00F042A2" w:rsidRPr="00C127DC" w:rsidRDefault="00A31BF9" w:rsidP="00675066">
            <w:pPr>
              <w:jc w:val="center"/>
              <w:rPr>
                <w:rFonts w:ascii="Times New Roman" w:hAnsi="Times New Roman" w:cs="Times New Roman"/>
                <w:b/>
                <w:bCs/>
                <w:sz w:val="28"/>
                <w:szCs w:val="28"/>
              </w:rPr>
            </w:pPr>
            <w:r w:rsidRPr="00C127DC">
              <w:rPr>
                <w:rFonts w:ascii="Times New Roman" w:hAnsi="Times New Roman" w:cs="Times New Roman"/>
                <w:b/>
                <w:bCs/>
                <w:sz w:val="28"/>
                <w:szCs w:val="28"/>
              </w:rPr>
              <w:t>〇</w:t>
            </w:r>
          </w:p>
        </w:tc>
        <w:tc>
          <w:tcPr>
            <w:tcW w:w="850" w:type="dxa"/>
            <w:tcBorders>
              <w:top w:val="single" w:sz="8" w:space="0" w:color="auto"/>
              <w:left w:val="nil"/>
              <w:bottom w:val="single" w:sz="8" w:space="0" w:color="auto"/>
              <w:right w:val="single" w:sz="4" w:space="0" w:color="auto"/>
            </w:tcBorders>
            <w:shd w:val="clear" w:color="auto" w:fill="auto"/>
            <w:noWrap/>
            <w:vAlign w:val="center"/>
            <w:hideMark/>
          </w:tcPr>
          <w:p w14:paraId="500F260C" w14:textId="77777777" w:rsidR="00F042A2" w:rsidRPr="00C127DC" w:rsidRDefault="00A31BF9" w:rsidP="00675066">
            <w:pPr>
              <w:jc w:val="center"/>
              <w:rPr>
                <w:rFonts w:ascii="Times New Roman" w:hAnsi="Times New Roman" w:cs="Times New Roman"/>
                <w:b/>
                <w:bCs/>
                <w:sz w:val="22"/>
                <w:szCs w:val="22"/>
              </w:rPr>
            </w:pPr>
            <w:r w:rsidRPr="00C127DC">
              <w:rPr>
                <w:rFonts w:ascii="Times New Roman" w:hAnsi="Times New Roman" w:cs="Times New Roman"/>
                <w:b/>
                <w:bCs/>
                <w:sz w:val="22"/>
                <w:szCs w:val="22"/>
              </w:rPr>
              <w:t>many</w:t>
            </w:r>
          </w:p>
        </w:tc>
        <w:tc>
          <w:tcPr>
            <w:tcW w:w="851" w:type="dxa"/>
            <w:tcBorders>
              <w:top w:val="single" w:sz="8" w:space="0" w:color="auto"/>
              <w:left w:val="nil"/>
              <w:bottom w:val="single" w:sz="8" w:space="0" w:color="auto"/>
              <w:right w:val="single" w:sz="4" w:space="0" w:color="auto"/>
            </w:tcBorders>
            <w:shd w:val="clear" w:color="auto" w:fill="auto"/>
            <w:noWrap/>
            <w:vAlign w:val="center"/>
            <w:hideMark/>
          </w:tcPr>
          <w:p w14:paraId="7033776B" w14:textId="77777777" w:rsidR="00F042A2" w:rsidRPr="00C127DC" w:rsidRDefault="00A31BF9" w:rsidP="00675066">
            <w:pPr>
              <w:jc w:val="center"/>
              <w:rPr>
                <w:rFonts w:ascii="Times New Roman" w:hAnsi="Times New Roman" w:cs="Times New Roman"/>
                <w:b/>
                <w:bCs/>
              </w:rPr>
            </w:pPr>
            <w:r w:rsidRPr="00C127DC">
              <w:rPr>
                <w:rFonts w:ascii="Times New Roman" w:hAnsi="Times New Roman" w:cs="Times New Roman"/>
                <w:b/>
                <w:bCs/>
              </w:rPr>
              <w:t>28/27</w:t>
            </w:r>
          </w:p>
          <w:p w14:paraId="017934A4" w14:textId="77777777" w:rsidR="00F042A2" w:rsidRPr="00C127DC" w:rsidRDefault="00A31BF9" w:rsidP="00675066">
            <w:pPr>
              <w:jc w:val="center"/>
              <w:rPr>
                <w:rFonts w:ascii="Times New Roman" w:hAnsi="Times New Roman" w:cs="Times New Roman"/>
                <w:b/>
                <w:bCs/>
                <w:sz w:val="32"/>
                <w:szCs w:val="32"/>
              </w:rPr>
            </w:pPr>
            <w:r w:rsidRPr="00C127DC">
              <w:rPr>
                <w:rFonts w:ascii="Times New Roman" w:hAnsi="Times New Roman" w:cs="Times New Roman"/>
                <w:sz w:val="16"/>
                <w:szCs w:val="16"/>
              </w:rPr>
              <w:t>*2</w:t>
            </w:r>
          </w:p>
        </w:tc>
        <w:tc>
          <w:tcPr>
            <w:tcW w:w="992" w:type="dxa"/>
            <w:tcBorders>
              <w:top w:val="single" w:sz="8" w:space="0" w:color="auto"/>
              <w:left w:val="nil"/>
              <w:bottom w:val="single" w:sz="8" w:space="0" w:color="auto"/>
              <w:right w:val="nil"/>
            </w:tcBorders>
            <w:shd w:val="clear" w:color="auto" w:fill="auto"/>
            <w:noWrap/>
            <w:vAlign w:val="center"/>
            <w:hideMark/>
          </w:tcPr>
          <w:p w14:paraId="21E5394B" w14:textId="77777777" w:rsidR="00F042A2" w:rsidRPr="00C127DC" w:rsidRDefault="00A31BF9" w:rsidP="00675066">
            <w:pPr>
              <w:jc w:val="center"/>
              <w:rPr>
                <w:rFonts w:ascii="Times New Roman" w:hAnsi="Times New Roman" w:cs="Times New Roman"/>
                <w:b/>
                <w:bCs/>
                <w:sz w:val="28"/>
                <w:szCs w:val="28"/>
              </w:rPr>
            </w:pPr>
            <w:r w:rsidRPr="00C127DC">
              <w:rPr>
                <w:rFonts w:ascii="MS Mincho" w:hAnsi="MS Mincho" w:cs="MS Mincho"/>
                <w:b/>
                <w:bCs/>
                <w:sz w:val="28"/>
                <w:szCs w:val="28"/>
              </w:rPr>
              <w:t>△</w:t>
            </w:r>
          </w:p>
        </w:tc>
        <w:tc>
          <w:tcPr>
            <w:tcW w:w="627"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71D3B12F" w14:textId="77777777" w:rsidR="00F042A2" w:rsidRPr="00C127DC" w:rsidRDefault="00A31BF9" w:rsidP="00675066">
            <w:pPr>
              <w:jc w:val="center"/>
              <w:rPr>
                <w:rFonts w:ascii="Times New Roman" w:hAnsi="Times New Roman" w:cs="Times New Roman"/>
                <w:b/>
                <w:bCs/>
                <w:sz w:val="28"/>
                <w:szCs w:val="28"/>
              </w:rPr>
            </w:pPr>
            <w:r w:rsidRPr="00C127DC">
              <w:rPr>
                <w:rFonts w:ascii="Times New Roman" w:hAnsi="Times New Roman" w:cs="Times New Roman"/>
                <w:b/>
                <w:bCs/>
                <w:sz w:val="28"/>
                <w:szCs w:val="28"/>
              </w:rPr>
              <w:t>〇</w:t>
            </w:r>
          </w:p>
        </w:tc>
        <w:tc>
          <w:tcPr>
            <w:tcW w:w="627" w:type="dxa"/>
            <w:tcBorders>
              <w:top w:val="single" w:sz="8" w:space="0" w:color="auto"/>
              <w:left w:val="nil"/>
              <w:bottom w:val="single" w:sz="8" w:space="0" w:color="auto"/>
              <w:right w:val="single" w:sz="8" w:space="0" w:color="auto"/>
            </w:tcBorders>
            <w:shd w:val="clear" w:color="auto" w:fill="auto"/>
            <w:noWrap/>
            <w:vAlign w:val="center"/>
            <w:hideMark/>
          </w:tcPr>
          <w:p w14:paraId="61415398" w14:textId="77777777" w:rsidR="00F042A2" w:rsidRPr="00C127DC" w:rsidRDefault="00A31BF9" w:rsidP="00675066">
            <w:pPr>
              <w:jc w:val="center"/>
              <w:rPr>
                <w:rFonts w:ascii="Times New Roman" w:hAnsi="Times New Roman" w:cs="Times New Roman"/>
                <w:b/>
                <w:bCs/>
                <w:sz w:val="28"/>
                <w:szCs w:val="28"/>
              </w:rPr>
            </w:pPr>
            <w:r w:rsidRPr="00C127DC">
              <w:rPr>
                <w:rFonts w:ascii="Times New Roman" w:hAnsi="Times New Roman" w:cs="Times New Roman"/>
                <w:b/>
                <w:bCs/>
                <w:sz w:val="28"/>
                <w:szCs w:val="28"/>
              </w:rPr>
              <w:t>〇</w:t>
            </w:r>
          </w:p>
        </w:tc>
      </w:tr>
      <w:tr w:rsidR="00473736" w:rsidRPr="00C127DC" w14:paraId="212FA4E6" w14:textId="77777777" w:rsidTr="003A1CC6">
        <w:trPr>
          <w:trHeight w:val="965"/>
        </w:trPr>
        <w:tc>
          <w:tcPr>
            <w:tcW w:w="758"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441BBD42" w14:textId="77777777" w:rsidR="00F042A2" w:rsidRPr="00C127DC" w:rsidRDefault="00A31BF9" w:rsidP="00436E52">
            <w:pPr>
              <w:ind w:left="113" w:right="113"/>
              <w:jc w:val="center"/>
              <w:rPr>
                <w:rFonts w:ascii="Times New Roman" w:hAnsi="Times New Roman" w:cs="Times New Roman"/>
                <w:sz w:val="22"/>
                <w:szCs w:val="22"/>
              </w:rPr>
            </w:pPr>
            <w:r w:rsidRPr="00C127DC">
              <w:rPr>
                <w:rFonts w:ascii="Times New Roman" w:hAnsi="Times New Roman" w:cs="Times New Roman"/>
                <w:sz w:val="22"/>
                <w:szCs w:val="22"/>
              </w:rPr>
              <w:t>Current   data</w:t>
            </w:r>
          </w:p>
        </w:tc>
        <w:tc>
          <w:tcPr>
            <w:tcW w:w="1359" w:type="dxa"/>
            <w:tcBorders>
              <w:top w:val="nil"/>
              <w:left w:val="nil"/>
              <w:bottom w:val="single" w:sz="4" w:space="0" w:color="auto"/>
              <w:right w:val="single" w:sz="4" w:space="0" w:color="auto"/>
            </w:tcBorders>
            <w:shd w:val="clear" w:color="auto" w:fill="auto"/>
            <w:noWrap/>
            <w:vAlign w:val="center"/>
            <w:hideMark/>
          </w:tcPr>
          <w:p w14:paraId="77387726" w14:textId="77777777" w:rsidR="00F042A2" w:rsidRPr="00C127DC" w:rsidRDefault="00A31BF9" w:rsidP="00675066">
            <w:pPr>
              <w:jc w:val="both"/>
              <w:rPr>
                <w:rFonts w:ascii="Times New Roman" w:hAnsi="Times New Roman" w:cs="Times New Roman"/>
                <w:sz w:val="16"/>
                <w:szCs w:val="16"/>
              </w:rPr>
            </w:pPr>
            <w:r w:rsidRPr="00C127DC">
              <w:rPr>
                <w:rFonts w:ascii="Times New Roman" w:hAnsi="Times New Roman" w:cs="Times New Roman"/>
                <w:sz w:val="16"/>
                <w:szCs w:val="16"/>
              </w:rPr>
              <w:t xml:space="preserve">Ch18 B1 &amp; E3 </w:t>
            </w:r>
          </w:p>
        </w:tc>
        <w:tc>
          <w:tcPr>
            <w:tcW w:w="708" w:type="dxa"/>
            <w:tcBorders>
              <w:top w:val="nil"/>
              <w:left w:val="nil"/>
              <w:bottom w:val="single" w:sz="4" w:space="0" w:color="auto"/>
              <w:right w:val="single" w:sz="4" w:space="0" w:color="auto"/>
            </w:tcBorders>
            <w:shd w:val="clear" w:color="auto" w:fill="auto"/>
            <w:noWrap/>
            <w:vAlign w:val="center"/>
            <w:hideMark/>
          </w:tcPr>
          <w:p w14:paraId="4C3FD567" w14:textId="77777777" w:rsidR="00F042A2" w:rsidRPr="00C127DC" w:rsidRDefault="00A31BF9" w:rsidP="00675066">
            <w:pPr>
              <w:jc w:val="center"/>
              <w:rPr>
                <w:rFonts w:ascii="Times New Roman" w:hAnsi="Times New Roman" w:cs="Times New Roman"/>
                <w:b/>
                <w:bCs/>
                <w:sz w:val="22"/>
                <w:szCs w:val="22"/>
              </w:rPr>
            </w:pPr>
            <w:r w:rsidRPr="00C127DC">
              <w:rPr>
                <w:rFonts w:ascii="Times New Roman" w:hAnsi="Times New Roman" w:cs="Times New Roman"/>
                <w:b/>
                <w:bCs/>
                <w:sz w:val="22"/>
                <w:szCs w:val="22"/>
              </w:rPr>
              <w:t>high</w:t>
            </w:r>
          </w:p>
        </w:tc>
        <w:tc>
          <w:tcPr>
            <w:tcW w:w="851" w:type="dxa"/>
            <w:tcBorders>
              <w:top w:val="nil"/>
              <w:left w:val="nil"/>
              <w:bottom w:val="single" w:sz="4" w:space="0" w:color="auto"/>
              <w:right w:val="single" w:sz="4" w:space="0" w:color="auto"/>
            </w:tcBorders>
            <w:shd w:val="clear" w:color="auto" w:fill="auto"/>
            <w:noWrap/>
            <w:vAlign w:val="center"/>
            <w:hideMark/>
          </w:tcPr>
          <w:p w14:paraId="47EAC023" w14:textId="77777777" w:rsidR="00F042A2" w:rsidRPr="00C127DC" w:rsidRDefault="00A31BF9" w:rsidP="00675066">
            <w:pPr>
              <w:jc w:val="center"/>
              <w:rPr>
                <w:rFonts w:ascii="Times New Roman" w:hAnsi="Times New Roman" w:cs="Times New Roman"/>
                <w:b/>
                <w:bCs/>
                <w:sz w:val="28"/>
                <w:szCs w:val="28"/>
              </w:rPr>
            </w:pPr>
            <w:r w:rsidRPr="00C127DC">
              <w:rPr>
                <w:rFonts w:ascii="Times New Roman" w:hAnsi="Times New Roman" w:cs="Times New Roman"/>
                <w:b/>
                <w:bCs/>
                <w:sz w:val="28"/>
                <w:szCs w:val="28"/>
              </w:rPr>
              <w:t>〇</w:t>
            </w:r>
          </w:p>
        </w:tc>
        <w:tc>
          <w:tcPr>
            <w:tcW w:w="709" w:type="dxa"/>
            <w:tcBorders>
              <w:top w:val="nil"/>
              <w:left w:val="nil"/>
              <w:bottom w:val="single" w:sz="4" w:space="0" w:color="auto"/>
              <w:right w:val="single" w:sz="4" w:space="0" w:color="auto"/>
            </w:tcBorders>
            <w:shd w:val="clear" w:color="auto" w:fill="auto"/>
            <w:noWrap/>
            <w:vAlign w:val="center"/>
            <w:hideMark/>
          </w:tcPr>
          <w:p w14:paraId="13D9D1E3" w14:textId="77777777" w:rsidR="00F042A2" w:rsidRPr="00C127DC" w:rsidRDefault="00A31BF9" w:rsidP="00675066">
            <w:pPr>
              <w:jc w:val="center"/>
              <w:rPr>
                <w:rFonts w:ascii="Times New Roman" w:hAnsi="Times New Roman" w:cs="Times New Roman"/>
                <w:b/>
                <w:bCs/>
                <w:sz w:val="28"/>
                <w:szCs w:val="28"/>
              </w:rPr>
            </w:pPr>
            <w:r w:rsidRPr="00C127DC">
              <w:rPr>
                <w:rFonts w:ascii="Times New Roman" w:hAnsi="Times New Roman" w:cs="Times New Roman"/>
                <w:b/>
                <w:bCs/>
                <w:sz w:val="28"/>
                <w:szCs w:val="28"/>
              </w:rPr>
              <w:t>〇</w:t>
            </w:r>
          </w:p>
        </w:tc>
        <w:tc>
          <w:tcPr>
            <w:tcW w:w="992" w:type="dxa"/>
            <w:tcBorders>
              <w:top w:val="nil"/>
              <w:left w:val="nil"/>
              <w:bottom w:val="single" w:sz="4" w:space="0" w:color="auto"/>
              <w:right w:val="single" w:sz="4" w:space="0" w:color="auto"/>
            </w:tcBorders>
            <w:shd w:val="clear" w:color="auto" w:fill="auto"/>
            <w:noWrap/>
            <w:vAlign w:val="center"/>
            <w:hideMark/>
          </w:tcPr>
          <w:p w14:paraId="2655BCC5" w14:textId="77777777" w:rsidR="00F042A2" w:rsidRPr="00C127DC" w:rsidRDefault="00A31BF9" w:rsidP="00675066">
            <w:pPr>
              <w:jc w:val="center"/>
              <w:rPr>
                <w:rFonts w:ascii="Times New Roman" w:hAnsi="Times New Roman" w:cs="Times New Roman"/>
                <w:b/>
                <w:bCs/>
                <w:sz w:val="28"/>
                <w:szCs w:val="28"/>
              </w:rPr>
            </w:pPr>
            <w:r w:rsidRPr="00C127DC">
              <w:rPr>
                <w:rFonts w:ascii="Times New Roman" w:hAnsi="Times New Roman" w:cs="Times New Roman"/>
                <w:b/>
                <w:bCs/>
                <w:sz w:val="28"/>
                <w:szCs w:val="28"/>
              </w:rPr>
              <w:t>〇</w:t>
            </w:r>
          </w:p>
        </w:tc>
        <w:tc>
          <w:tcPr>
            <w:tcW w:w="850" w:type="dxa"/>
            <w:tcBorders>
              <w:top w:val="nil"/>
              <w:left w:val="nil"/>
              <w:bottom w:val="nil"/>
              <w:right w:val="single" w:sz="4" w:space="0" w:color="auto"/>
            </w:tcBorders>
            <w:shd w:val="clear" w:color="auto" w:fill="auto"/>
            <w:noWrap/>
            <w:vAlign w:val="center"/>
            <w:hideMark/>
          </w:tcPr>
          <w:p w14:paraId="42379A19" w14:textId="77777777" w:rsidR="00F042A2" w:rsidRPr="00C127DC" w:rsidRDefault="00A31BF9" w:rsidP="00675066">
            <w:pPr>
              <w:jc w:val="center"/>
              <w:rPr>
                <w:rFonts w:ascii="Times New Roman" w:hAnsi="Times New Roman" w:cs="Times New Roman"/>
                <w:b/>
                <w:bCs/>
                <w:sz w:val="22"/>
                <w:szCs w:val="22"/>
              </w:rPr>
            </w:pPr>
            <w:r w:rsidRPr="00C127DC">
              <w:rPr>
                <w:rFonts w:ascii="Times New Roman" w:hAnsi="Times New Roman" w:cs="Times New Roman"/>
                <w:b/>
                <w:bCs/>
                <w:sz w:val="22"/>
                <w:szCs w:val="22"/>
              </w:rPr>
              <w:t>many</w:t>
            </w:r>
          </w:p>
        </w:tc>
        <w:tc>
          <w:tcPr>
            <w:tcW w:w="851" w:type="dxa"/>
            <w:tcBorders>
              <w:top w:val="nil"/>
              <w:left w:val="nil"/>
              <w:bottom w:val="single" w:sz="4" w:space="0" w:color="auto"/>
              <w:right w:val="single" w:sz="4" w:space="0" w:color="auto"/>
            </w:tcBorders>
            <w:shd w:val="clear" w:color="auto" w:fill="auto"/>
            <w:noWrap/>
            <w:vAlign w:val="center"/>
            <w:hideMark/>
          </w:tcPr>
          <w:p w14:paraId="6A1F8453" w14:textId="77777777" w:rsidR="00F042A2" w:rsidRPr="00C127DC" w:rsidRDefault="00A31BF9" w:rsidP="00675066">
            <w:pPr>
              <w:jc w:val="center"/>
              <w:rPr>
                <w:rFonts w:ascii="Times New Roman" w:hAnsi="Times New Roman" w:cs="Times New Roman"/>
                <w:b/>
                <w:bCs/>
              </w:rPr>
            </w:pPr>
            <w:r w:rsidRPr="00C127DC">
              <w:rPr>
                <w:rFonts w:ascii="Times New Roman" w:hAnsi="Times New Roman" w:cs="Times New Roman"/>
                <w:b/>
                <w:bCs/>
              </w:rPr>
              <w:t>27</w:t>
            </w:r>
          </w:p>
        </w:tc>
        <w:tc>
          <w:tcPr>
            <w:tcW w:w="992" w:type="dxa"/>
            <w:tcBorders>
              <w:top w:val="single" w:sz="4" w:space="0" w:color="auto"/>
              <w:left w:val="nil"/>
              <w:bottom w:val="nil"/>
              <w:right w:val="nil"/>
            </w:tcBorders>
            <w:shd w:val="clear" w:color="auto" w:fill="auto"/>
            <w:noWrap/>
            <w:vAlign w:val="center"/>
            <w:hideMark/>
          </w:tcPr>
          <w:p w14:paraId="56245CC9" w14:textId="77777777" w:rsidR="00F042A2" w:rsidRPr="00C127DC" w:rsidRDefault="00A31BF9" w:rsidP="00675066">
            <w:pPr>
              <w:jc w:val="center"/>
              <w:rPr>
                <w:rFonts w:ascii="Times New Roman" w:hAnsi="Times New Roman" w:cs="Times New Roman"/>
                <w:b/>
                <w:bCs/>
                <w:sz w:val="28"/>
                <w:szCs w:val="28"/>
              </w:rPr>
            </w:pPr>
            <w:r w:rsidRPr="00C127DC">
              <w:rPr>
                <w:rFonts w:ascii="Times New Roman" w:hAnsi="Times New Roman" w:cs="Times New Roman"/>
                <w:b/>
                <w:bCs/>
                <w:sz w:val="28"/>
                <w:szCs w:val="28"/>
              </w:rPr>
              <w:t>X</w:t>
            </w:r>
          </w:p>
        </w:tc>
        <w:tc>
          <w:tcPr>
            <w:tcW w:w="627" w:type="dxa"/>
            <w:tcBorders>
              <w:top w:val="nil"/>
              <w:left w:val="single" w:sz="8" w:space="0" w:color="auto"/>
              <w:bottom w:val="nil"/>
              <w:right w:val="single" w:sz="4" w:space="0" w:color="auto"/>
            </w:tcBorders>
            <w:shd w:val="clear" w:color="auto" w:fill="auto"/>
            <w:noWrap/>
            <w:vAlign w:val="center"/>
            <w:hideMark/>
          </w:tcPr>
          <w:p w14:paraId="4C0875CB" w14:textId="77777777" w:rsidR="00F042A2" w:rsidRPr="00C127DC" w:rsidRDefault="00A31BF9" w:rsidP="00675066">
            <w:pPr>
              <w:jc w:val="center"/>
              <w:rPr>
                <w:rFonts w:ascii="Times New Roman" w:hAnsi="Times New Roman" w:cs="Times New Roman"/>
                <w:b/>
                <w:bCs/>
                <w:sz w:val="28"/>
                <w:szCs w:val="28"/>
              </w:rPr>
            </w:pPr>
            <w:r w:rsidRPr="00C127DC">
              <w:rPr>
                <w:rFonts w:ascii="Times New Roman" w:hAnsi="Times New Roman" w:cs="Times New Roman"/>
                <w:b/>
                <w:bCs/>
                <w:sz w:val="28"/>
                <w:szCs w:val="28"/>
              </w:rPr>
              <w:t>〇</w:t>
            </w:r>
          </w:p>
        </w:tc>
        <w:tc>
          <w:tcPr>
            <w:tcW w:w="627" w:type="dxa"/>
            <w:tcBorders>
              <w:top w:val="single" w:sz="4" w:space="0" w:color="auto"/>
              <w:left w:val="nil"/>
              <w:bottom w:val="nil"/>
              <w:right w:val="single" w:sz="8" w:space="0" w:color="auto"/>
            </w:tcBorders>
            <w:shd w:val="clear" w:color="auto" w:fill="auto"/>
            <w:noWrap/>
            <w:vAlign w:val="center"/>
            <w:hideMark/>
          </w:tcPr>
          <w:p w14:paraId="7B9BC05D" w14:textId="77777777" w:rsidR="00F042A2" w:rsidRPr="00C127DC" w:rsidRDefault="00A31BF9" w:rsidP="00675066">
            <w:pPr>
              <w:jc w:val="center"/>
              <w:rPr>
                <w:rFonts w:ascii="Times New Roman" w:hAnsi="Times New Roman" w:cs="Times New Roman"/>
                <w:b/>
                <w:bCs/>
                <w:sz w:val="28"/>
                <w:szCs w:val="28"/>
              </w:rPr>
            </w:pPr>
            <w:r w:rsidRPr="00C127DC">
              <w:rPr>
                <w:rFonts w:ascii="Times New Roman" w:hAnsi="Times New Roman" w:cs="Times New Roman"/>
                <w:b/>
                <w:bCs/>
                <w:sz w:val="28"/>
                <w:szCs w:val="28"/>
              </w:rPr>
              <w:t>X</w:t>
            </w:r>
          </w:p>
        </w:tc>
      </w:tr>
      <w:tr w:rsidR="00473736" w:rsidRPr="00C127DC" w14:paraId="7BC9AA75" w14:textId="77777777" w:rsidTr="003A1CC6">
        <w:trPr>
          <w:trHeight w:val="838"/>
        </w:trPr>
        <w:tc>
          <w:tcPr>
            <w:tcW w:w="758" w:type="dxa"/>
            <w:vMerge/>
            <w:tcBorders>
              <w:top w:val="nil"/>
              <w:left w:val="single" w:sz="8" w:space="0" w:color="auto"/>
              <w:bottom w:val="single" w:sz="8" w:space="0" w:color="000000"/>
              <w:right w:val="single" w:sz="8" w:space="0" w:color="auto"/>
            </w:tcBorders>
            <w:vAlign w:val="center"/>
            <w:hideMark/>
          </w:tcPr>
          <w:p w14:paraId="3BD5E1CC" w14:textId="77777777" w:rsidR="00F042A2" w:rsidRPr="00C127DC" w:rsidRDefault="00F042A2" w:rsidP="00675066">
            <w:pPr>
              <w:jc w:val="both"/>
              <w:rPr>
                <w:rFonts w:ascii="Times New Roman" w:hAnsi="Times New Roman" w:cs="Times New Roman"/>
                <w:sz w:val="16"/>
                <w:szCs w:val="16"/>
              </w:rPr>
            </w:pPr>
          </w:p>
        </w:tc>
        <w:tc>
          <w:tcPr>
            <w:tcW w:w="1359" w:type="dxa"/>
            <w:tcBorders>
              <w:top w:val="nil"/>
              <w:left w:val="nil"/>
              <w:bottom w:val="single" w:sz="4" w:space="0" w:color="auto"/>
              <w:right w:val="single" w:sz="4" w:space="0" w:color="auto"/>
            </w:tcBorders>
            <w:shd w:val="clear" w:color="auto" w:fill="auto"/>
            <w:noWrap/>
            <w:vAlign w:val="center"/>
            <w:hideMark/>
          </w:tcPr>
          <w:p w14:paraId="17442B93" w14:textId="77777777" w:rsidR="00F042A2" w:rsidRPr="00C127DC" w:rsidRDefault="00A31BF9" w:rsidP="00675066">
            <w:pPr>
              <w:jc w:val="both"/>
              <w:rPr>
                <w:rFonts w:ascii="Times New Roman" w:hAnsi="Times New Roman" w:cs="Times New Roman"/>
                <w:sz w:val="16"/>
                <w:szCs w:val="16"/>
              </w:rPr>
            </w:pPr>
            <w:r w:rsidRPr="00C127DC">
              <w:rPr>
                <w:rFonts w:ascii="Times New Roman" w:hAnsi="Times New Roman" w:cs="Times New Roman"/>
                <w:sz w:val="16"/>
                <w:szCs w:val="16"/>
              </w:rPr>
              <w:t>Ch18 B1</w:t>
            </w:r>
          </w:p>
        </w:tc>
        <w:tc>
          <w:tcPr>
            <w:tcW w:w="708" w:type="dxa"/>
            <w:tcBorders>
              <w:top w:val="nil"/>
              <w:left w:val="nil"/>
              <w:bottom w:val="single" w:sz="4" w:space="0" w:color="auto"/>
              <w:right w:val="single" w:sz="4" w:space="0" w:color="auto"/>
            </w:tcBorders>
            <w:shd w:val="clear" w:color="auto" w:fill="auto"/>
            <w:noWrap/>
            <w:vAlign w:val="center"/>
            <w:hideMark/>
          </w:tcPr>
          <w:p w14:paraId="2D485F6D" w14:textId="77777777" w:rsidR="00F042A2" w:rsidRPr="00C127DC" w:rsidRDefault="00A31BF9" w:rsidP="00675066">
            <w:pPr>
              <w:jc w:val="center"/>
              <w:rPr>
                <w:rFonts w:ascii="Times New Roman" w:hAnsi="Times New Roman" w:cs="Times New Roman"/>
                <w:b/>
                <w:bCs/>
                <w:sz w:val="22"/>
                <w:szCs w:val="22"/>
              </w:rPr>
            </w:pPr>
            <w:r w:rsidRPr="00C127DC">
              <w:rPr>
                <w:rFonts w:ascii="Times New Roman" w:hAnsi="Times New Roman" w:cs="Times New Roman"/>
                <w:b/>
                <w:bCs/>
                <w:sz w:val="22"/>
                <w:szCs w:val="22"/>
              </w:rPr>
              <w:t>high</w:t>
            </w:r>
          </w:p>
        </w:tc>
        <w:tc>
          <w:tcPr>
            <w:tcW w:w="851" w:type="dxa"/>
            <w:tcBorders>
              <w:top w:val="nil"/>
              <w:left w:val="nil"/>
              <w:bottom w:val="single" w:sz="4" w:space="0" w:color="auto"/>
              <w:right w:val="single" w:sz="4" w:space="0" w:color="auto"/>
            </w:tcBorders>
            <w:shd w:val="clear" w:color="auto" w:fill="auto"/>
            <w:noWrap/>
            <w:vAlign w:val="center"/>
            <w:hideMark/>
          </w:tcPr>
          <w:p w14:paraId="4C8194D7" w14:textId="77777777" w:rsidR="00F042A2" w:rsidRPr="00C127DC" w:rsidRDefault="00A31BF9" w:rsidP="00675066">
            <w:pPr>
              <w:jc w:val="center"/>
              <w:rPr>
                <w:rFonts w:ascii="Times New Roman" w:hAnsi="Times New Roman" w:cs="Times New Roman"/>
                <w:b/>
                <w:bCs/>
                <w:sz w:val="28"/>
                <w:szCs w:val="28"/>
              </w:rPr>
            </w:pPr>
            <w:r w:rsidRPr="00C127DC">
              <w:rPr>
                <w:rFonts w:ascii="Times New Roman" w:hAnsi="Times New Roman" w:cs="Times New Roman"/>
                <w:b/>
                <w:bCs/>
                <w:sz w:val="28"/>
                <w:szCs w:val="28"/>
              </w:rPr>
              <w:t>〇</w:t>
            </w:r>
          </w:p>
        </w:tc>
        <w:tc>
          <w:tcPr>
            <w:tcW w:w="709" w:type="dxa"/>
            <w:tcBorders>
              <w:top w:val="nil"/>
              <w:left w:val="nil"/>
              <w:bottom w:val="single" w:sz="4" w:space="0" w:color="auto"/>
              <w:right w:val="single" w:sz="4" w:space="0" w:color="auto"/>
            </w:tcBorders>
            <w:shd w:val="clear" w:color="auto" w:fill="auto"/>
            <w:noWrap/>
            <w:vAlign w:val="center"/>
            <w:hideMark/>
          </w:tcPr>
          <w:p w14:paraId="2237D772" w14:textId="77777777" w:rsidR="00F042A2" w:rsidRPr="00C127DC" w:rsidRDefault="00A31BF9" w:rsidP="00675066">
            <w:pPr>
              <w:jc w:val="center"/>
              <w:rPr>
                <w:rFonts w:ascii="Times New Roman" w:hAnsi="Times New Roman" w:cs="Times New Roman"/>
                <w:b/>
                <w:bCs/>
                <w:sz w:val="28"/>
                <w:szCs w:val="28"/>
              </w:rPr>
            </w:pPr>
            <w:r w:rsidRPr="00C127DC">
              <w:rPr>
                <w:rFonts w:ascii="Times New Roman" w:hAnsi="Times New Roman" w:cs="Times New Roman"/>
                <w:b/>
                <w:bCs/>
                <w:sz w:val="28"/>
                <w:szCs w:val="28"/>
              </w:rPr>
              <w:t>〇</w:t>
            </w:r>
          </w:p>
        </w:tc>
        <w:tc>
          <w:tcPr>
            <w:tcW w:w="992" w:type="dxa"/>
            <w:tcBorders>
              <w:top w:val="nil"/>
              <w:left w:val="nil"/>
              <w:bottom w:val="single" w:sz="4" w:space="0" w:color="auto"/>
              <w:right w:val="single" w:sz="4" w:space="0" w:color="auto"/>
            </w:tcBorders>
            <w:shd w:val="clear" w:color="auto" w:fill="auto"/>
            <w:noWrap/>
            <w:vAlign w:val="center"/>
            <w:hideMark/>
          </w:tcPr>
          <w:p w14:paraId="5350F400" w14:textId="77777777" w:rsidR="00F042A2" w:rsidRPr="00C127DC" w:rsidRDefault="00A31BF9" w:rsidP="00675066">
            <w:pPr>
              <w:jc w:val="center"/>
              <w:rPr>
                <w:rFonts w:ascii="Times New Roman" w:hAnsi="Times New Roman" w:cs="Times New Roman"/>
                <w:b/>
                <w:bCs/>
                <w:sz w:val="28"/>
                <w:szCs w:val="28"/>
              </w:rPr>
            </w:pPr>
            <w:r w:rsidRPr="00C127DC">
              <w:rPr>
                <w:rFonts w:ascii="Times New Roman" w:hAnsi="Times New Roman" w:cs="Times New Roman"/>
                <w:b/>
                <w:bCs/>
                <w:sz w:val="28"/>
                <w:szCs w:val="28"/>
              </w:rPr>
              <w:t>〇</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3AD77B1" w14:textId="77777777" w:rsidR="00F042A2" w:rsidRPr="00C127DC" w:rsidRDefault="00A31BF9" w:rsidP="00675066">
            <w:pPr>
              <w:jc w:val="center"/>
              <w:rPr>
                <w:rFonts w:ascii="Times New Roman" w:hAnsi="Times New Roman" w:cs="Times New Roman"/>
                <w:b/>
                <w:bCs/>
                <w:sz w:val="22"/>
                <w:szCs w:val="22"/>
              </w:rPr>
            </w:pPr>
            <w:r w:rsidRPr="00C127DC">
              <w:rPr>
                <w:rFonts w:ascii="Times New Roman" w:hAnsi="Times New Roman" w:cs="Times New Roman"/>
                <w:b/>
                <w:bCs/>
                <w:sz w:val="22"/>
                <w:szCs w:val="22"/>
              </w:rPr>
              <w:t>many</w:t>
            </w:r>
          </w:p>
        </w:tc>
        <w:tc>
          <w:tcPr>
            <w:tcW w:w="851" w:type="dxa"/>
            <w:tcBorders>
              <w:top w:val="nil"/>
              <w:left w:val="nil"/>
              <w:bottom w:val="single" w:sz="4" w:space="0" w:color="auto"/>
              <w:right w:val="single" w:sz="4" w:space="0" w:color="auto"/>
            </w:tcBorders>
            <w:shd w:val="clear" w:color="auto" w:fill="auto"/>
            <w:noWrap/>
            <w:vAlign w:val="center"/>
            <w:hideMark/>
          </w:tcPr>
          <w:p w14:paraId="10D5BD63" w14:textId="77777777" w:rsidR="00F042A2" w:rsidRPr="00C127DC" w:rsidRDefault="00A31BF9" w:rsidP="00675066">
            <w:pPr>
              <w:jc w:val="center"/>
              <w:rPr>
                <w:rFonts w:ascii="Times New Roman" w:hAnsi="Times New Roman" w:cs="Times New Roman"/>
                <w:b/>
                <w:bCs/>
              </w:rPr>
            </w:pPr>
            <w:r w:rsidRPr="00C127DC">
              <w:rPr>
                <w:rFonts w:ascii="Times New Roman" w:hAnsi="Times New Roman" w:cs="Times New Roman"/>
                <w:b/>
                <w:bCs/>
              </w:rPr>
              <w:t>27</w:t>
            </w:r>
          </w:p>
        </w:tc>
        <w:tc>
          <w:tcPr>
            <w:tcW w:w="992" w:type="dxa"/>
            <w:tcBorders>
              <w:top w:val="single" w:sz="4" w:space="0" w:color="auto"/>
              <w:left w:val="nil"/>
              <w:bottom w:val="single" w:sz="4" w:space="0" w:color="auto"/>
              <w:right w:val="nil"/>
            </w:tcBorders>
            <w:shd w:val="clear" w:color="auto" w:fill="auto"/>
            <w:noWrap/>
            <w:vAlign w:val="center"/>
            <w:hideMark/>
          </w:tcPr>
          <w:p w14:paraId="72CF2AA5" w14:textId="77777777" w:rsidR="00F042A2" w:rsidRPr="00C127DC" w:rsidRDefault="00A31BF9" w:rsidP="00675066">
            <w:pPr>
              <w:jc w:val="center"/>
              <w:rPr>
                <w:rFonts w:ascii="Times New Roman" w:hAnsi="Times New Roman" w:cs="Times New Roman"/>
                <w:b/>
                <w:bCs/>
                <w:sz w:val="28"/>
                <w:szCs w:val="28"/>
              </w:rPr>
            </w:pPr>
            <w:r w:rsidRPr="00C127DC">
              <w:rPr>
                <w:rFonts w:ascii="Times New Roman" w:hAnsi="Times New Roman" w:cs="Times New Roman"/>
                <w:b/>
                <w:bCs/>
                <w:sz w:val="28"/>
                <w:szCs w:val="28"/>
              </w:rPr>
              <w:t>X</w:t>
            </w:r>
          </w:p>
        </w:tc>
        <w:tc>
          <w:tcPr>
            <w:tcW w:w="62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0A3F82D" w14:textId="77777777" w:rsidR="00F042A2" w:rsidRPr="00C127DC" w:rsidRDefault="00A31BF9" w:rsidP="00675066">
            <w:pPr>
              <w:jc w:val="center"/>
              <w:rPr>
                <w:rFonts w:ascii="Times New Roman" w:hAnsi="Times New Roman" w:cs="Times New Roman"/>
                <w:b/>
                <w:bCs/>
                <w:sz w:val="28"/>
                <w:szCs w:val="28"/>
              </w:rPr>
            </w:pPr>
            <w:r w:rsidRPr="00C127DC">
              <w:rPr>
                <w:rFonts w:ascii="Times New Roman" w:hAnsi="Times New Roman" w:cs="Times New Roman"/>
                <w:b/>
                <w:bCs/>
                <w:sz w:val="28"/>
                <w:szCs w:val="28"/>
              </w:rPr>
              <w:t>〇</w:t>
            </w:r>
          </w:p>
        </w:tc>
        <w:tc>
          <w:tcPr>
            <w:tcW w:w="627" w:type="dxa"/>
            <w:tcBorders>
              <w:top w:val="single" w:sz="4" w:space="0" w:color="auto"/>
              <w:left w:val="nil"/>
              <w:bottom w:val="single" w:sz="4" w:space="0" w:color="auto"/>
              <w:right w:val="single" w:sz="8" w:space="0" w:color="auto"/>
            </w:tcBorders>
            <w:shd w:val="clear" w:color="auto" w:fill="auto"/>
            <w:noWrap/>
            <w:vAlign w:val="center"/>
            <w:hideMark/>
          </w:tcPr>
          <w:p w14:paraId="7D74901D" w14:textId="77777777" w:rsidR="00F042A2" w:rsidRPr="00C127DC" w:rsidRDefault="00A31BF9" w:rsidP="00675066">
            <w:pPr>
              <w:jc w:val="center"/>
              <w:rPr>
                <w:rFonts w:ascii="Times New Roman" w:hAnsi="Times New Roman" w:cs="Times New Roman"/>
                <w:b/>
                <w:bCs/>
                <w:sz w:val="28"/>
                <w:szCs w:val="28"/>
              </w:rPr>
            </w:pPr>
            <w:r w:rsidRPr="00C127DC">
              <w:rPr>
                <w:rFonts w:ascii="Times New Roman" w:hAnsi="Times New Roman" w:cs="Times New Roman"/>
                <w:b/>
                <w:bCs/>
                <w:sz w:val="28"/>
                <w:szCs w:val="28"/>
              </w:rPr>
              <w:t>X</w:t>
            </w:r>
          </w:p>
        </w:tc>
      </w:tr>
      <w:tr w:rsidR="00473736" w:rsidRPr="00C127DC" w14:paraId="58B2965F" w14:textId="77777777" w:rsidTr="00436E52">
        <w:trPr>
          <w:trHeight w:val="838"/>
        </w:trPr>
        <w:tc>
          <w:tcPr>
            <w:tcW w:w="758" w:type="dxa"/>
            <w:vMerge/>
            <w:tcBorders>
              <w:top w:val="nil"/>
              <w:left w:val="single" w:sz="8" w:space="0" w:color="auto"/>
              <w:bottom w:val="single" w:sz="8" w:space="0" w:color="000000"/>
              <w:right w:val="single" w:sz="8" w:space="0" w:color="auto"/>
            </w:tcBorders>
            <w:vAlign w:val="center"/>
            <w:hideMark/>
          </w:tcPr>
          <w:p w14:paraId="029D4983" w14:textId="77777777" w:rsidR="00F042A2" w:rsidRPr="00C127DC" w:rsidRDefault="00F042A2" w:rsidP="00675066">
            <w:pPr>
              <w:jc w:val="both"/>
              <w:rPr>
                <w:rFonts w:ascii="Times New Roman" w:hAnsi="Times New Roman" w:cs="Times New Roman"/>
                <w:sz w:val="16"/>
                <w:szCs w:val="16"/>
              </w:rPr>
            </w:pPr>
          </w:p>
        </w:tc>
        <w:tc>
          <w:tcPr>
            <w:tcW w:w="1359" w:type="dxa"/>
            <w:tcBorders>
              <w:top w:val="nil"/>
              <w:left w:val="nil"/>
              <w:bottom w:val="single" w:sz="8" w:space="0" w:color="auto"/>
              <w:right w:val="single" w:sz="4" w:space="0" w:color="auto"/>
            </w:tcBorders>
            <w:shd w:val="clear" w:color="auto" w:fill="auto"/>
            <w:noWrap/>
            <w:vAlign w:val="center"/>
            <w:hideMark/>
          </w:tcPr>
          <w:p w14:paraId="6719D591" w14:textId="77777777" w:rsidR="00F042A2" w:rsidRPr="00C127DC" w:rsidRDefault="00A31BF9" w:rsidP="00675066">
            <w:pPr>
              <w:jc w:val="both"/>
              <w:rPr>
                <w:rFonts w:ascii="Times New Roman" w:hAnsi="Times New Roman" w:cs="Times New Roman"/>
                <w:sz w:val="16"/>
                <w:szCs w:val="16"/>
              </w:rPr>
            </w:pPr>
            <w:r w:rsidRPr="00C127DC">
              <w:rPr>
                <w:rFonts w:ascii="Times New Roman" w:hAnsi="Times New Roman" w:cs="Times New Roman"/>
                <w:sz w:val="16"/>
                <w:szCs w:val="16"/>
              </w:rPr>
              <w:t xml:space="preserve">Ch18 E3 </w:t>
            </w:r>
          </w:p>
        </w:tc>
        <w:tc>
          <w:tcPr>
            <w:tcW w:w="708" w:type="dxa"/>
            <w:tcBorders>
              <w:top w:val="nil"/>
              <w:left w:val="nil"/>
              <w:bottom w:val="single" w:sz="8" w:space="0" w:color="auto"/>
              <w:right w:val="single" w:sz="4" w:space="0" w:color="auto"/>
            </w:tcBorders>
            <w:shd w:val="clear" w:color="auto" w:fill="auto"/>
            <w:noWrap/>
            <w:vAlign w:val="center"/>
            <w:hideMark/>
          </w:tcPr>
          <w:p w14:paraId="6523179C" w14:textId="77777777" w:rsidR="00F042A2" w:rsidRPr="00C127DC" w:rsidRDefault="00A31BF9" w:rsidP="00675066">
            <w:pPr>
              <w:jc w:val="center"/>
              <w:rPr>
                <w:rFonts w:ascii="Times New Roman" w:hAnsi="Times New Roman" w:cs="Times New Roman"/>
                <w:b/>
                <w:bCs/>
                <w:sz w:val="22"/>
                <w:szCs w:val="22"/>
              </w:rPr>
            </w:pPr>
            <w:r w:rsidRPr="00C127DC">
              <w:rPr>
                <w:rFonts w:ascii="Times New Roman" w:hAnsi="Times New Roman" w:cs="Times New Roman"/>
                <w:b/>
                <w:bCs/>
                <w:sz w:val="22"/>
                <w:szCs w:val="22"/>
              </w:rPr>
              <w:t>low</w:t>
            </w:r>
          </w:p>
        </w:tc>
        <w:tc>
          <w:tcPr>
            <w:tcW w:w="851" w:type="dxa"/>
            <w:tcBorders>
              <w:top w:val="nil"/>
              <w:left w:val="nil"/>
              <w:bottom w:val="single" w:sz="8" w:space="0" w:color="auto"/>
              <w:right w:val="single" w:sz="4" w:space="0" w:color="auto"/>
            </w:tcBorders>
            <w:shd w:val="clear" w:color="auto" w:fill="auto"/>
            <w:noWrap/>
            <w:vAlign w:val="center"/>
            <w:hideMark/>
          </w:tcPr>
          <w:p w14:paraId="0E4D96CA" w14:textId="77777777" w:rsidR="00F042A2" w:rsidRPr="00C127DC" w:rsidRDefault="00A31BF9" w:rsidP="00675066">
            <w:pPr>
              <w:jc w:val="center"/>
              <w:rPr>
                <w:rFonts w:ascii="Times New Roman" w:hAnsi="Times New Roman" w:cs="Times New Roman"/>
                <w:b/>
                <w:bCs/>
                <w:sz w:val="28"/>
                <w:szCs w:val="28"/>
              </w:rPr>
            </w:pPr>
            <w:r w:rsidRPr="00C127DC">
              <w:rPr>
                <w:rFonts w:ascii="Times New Roman" w:hAnsi="Times New Roman" w:cs="Times New Roman"/>
                <w:b/>
                <w:bCs/>
                <w:sz w:val="28"/>
                <w:szCs w:val="28"/>
              </w:rPr>
              <w:t>X</w:t>
            </w:r>
          </w:p>
        </w:tc>
        <w:tc>
          <w:tcPr>
            <w:tcW w:w="709" w:type="dxa"/>
            <w:tcBorders>
              <w:top w:val="nil"/>
              <w:left w:val="nil"/>
              <w:bottom w:val="single" w:sz="8" w:space="0" w:color="auto"/>
              <w:right w:val="single" w:sz="4" w:space="0" w:color="auto"/>
            </w:tcBorders>
            <w:shd w:val="clear" w:color="auto" w:fill="auto"/>
            <w:noWrap/>
            <w:vAlign w:val="center"/>
            <w:hideMark/>
          </w:tcPr>
          <w:p w14:paraId="519E7210" w14:textId="77777777" w:rsidR="00F042A2" w:rsidRPr="00C127DC" w:rsidRDefault="00A31BF9" w:rsidP="00675066">
            <w:pPr>
              <w:jc w:val="center"/>
              <w:rPr>
                <w:rFonts w:ascii="Times New Roman" w:hAnsi="Times New Roman" w:cs="Times New Roman"/>
                <w:b/>
                <w:bCs/>
                <w:sz w:val="28"/>
                <w:szCs w:val="28"/>
              </w:rPr>
            </w:pPr>
            <w:r w:rsidRPr="00C127DC">
              <w:rPr>
                <w:rFonts w:ascii="Times New Roman" w:hAnsi="Times New Roman" w:cs="Times New Roman"/>
                <w:b/>
                <w:bCs/>
                <w:sz w:val="28"/>
                <w:szCs w:val="28"/>
              </w:rPr>
              <w:t>X</w:t>
            </w:r>
          </w:p>
        </w:tc>
        <w:tc>
          <w:tcPr>
            <w:tcW w:w="992" w:type="dxa"/>
            <w:tcBorders>
              <w:top w:val="nil"/>
              <w:left w:val="nil"/>
              <w:bottom w:val="single" w:sz="8" w:space="0" w:color="auto"/>
              <w:right w:val="single" w:sz="4" w:space="0" w:color="auto"/>
            </w:tcBorders>
            <w:shd w:val="clear" w:color="auto" w:fill="auto"/>
            <w:noWrap/>
            <w:vAlign w:val="center"/>
            <w:hideMark/>
          </w:tcPr>
          <w:p w14:paraId="468AAFDF" w14:textId="77777777" w:rsidR="00F042A2" w:rsidRPr="00C127DC" w:rsidRDefault="00A31BF9" w:rsidP="00675066">
            <w:pPr>
              <w:jc w:val="center"/>
              <w:rPr>
                <w:rFonts w:ascii="Times New Roman" w:hAnsi="Times New Roman" w:cs="Times New Roman"/>
                <w:b/>
                <w:bCs/>
                <w:sz w:val="28"/>
                <w:szCs w:val="28"/>
              </w:rPr>
            </w:pPr>
            <w:r w:rsidRPr="00C127DC">
              <w:rPr>
                <w:rFonts w:ascii="MS Mincho" w:hAnsi="MS Mincho" w:cs="MS Mincho"/>
                <w:b/>
                <w:bCs/>
                <w:sz w:val="28"/>
                <w:szCs w:val="28"/>
              </w:rPr>
              <w:t>△</w:t>
            </w:r>
          </w:p>
        </w:tc>
        <w:tc>
          <w:tcPr>
            <w:tcW w:w="850" w:type="dxa"/>
            <w:tcBorders>
              <w:top w:val="nil"/>
              <w:left w:val="nil"/>
              <w:bottom w:val="single" w:sz="8" w:space="0" w:color="auto"/>
              <w:right w:val="single" w:sz="4" w:space="0" w:color="auto"/>
            </w:tcBorders>
            <w:shd w:val="clear" w:color="auto" w:fill="auto"/>
            <w:noWrap/>
            <w:vAlign w:val="center"/>
            <w:hideMark/>
          </w:tcPr>
          <w:p w14:paraId="5189D29B" w14:textId="77777777" w:rsidR="00F042A2" w:rsidRPr="00C127DC" w:rsidRDefault="00A31BF9" w:rsidP="00675066">
            <w:pPr>
              <w:jc w:val="center"/>
              <w:rPr>
                <w:rFonts w:ascii="Times New Roman" w:hAnsi="Times New Roman" w:cs="Times New Roman"/>
                <w:b/>
                <w:bCs/>
                <w:sz w:val="22"/>
                <w:szCs w:val="22"/>
              </w:rPr>
            </w:pPr>
            <w:r w:rsidRPr="00C127DC">
              <w:rPr>
                <w:rFonts w:ascii="Times New Roman" w:hAnsi="Times New Roman" w:cs="Times New Roman"/>
                <w:b/>
                <w:bCs/>
                <w:sz w:val="22"/>
                <w:szCs w:val="22"/>
              </w:rPr>
              <w:t>less</w:t>
            </w:r>
          </w:p>
        </w:tc>
        <w:tc>
          <w:tcPr>
            <w:tcW w:w="851" w:type="dxa"/>
            <w:tcBorders>
              <w:top w:val="nil"/>
              <w:left w:val="nil"/>
              <w:bottom w:val="single" w:sz="8" w:space="0" w:color="auto"/>
              <w:right w:val="single" w:sz="4" w:space="0" w:color="auto"/>
            </w:tcBorders>
            <w:shd w:val="clear" w:color="auto" w:fill="auto"/>
            <w:noWrap/>
            <w:vAlign w:val="center"/>
            <w:hideMark/>
          </w:tcPr>
          <w:p w14:paraId="2F6160EC" w14:textId="77777777" w:rsidR="00F042A2" w:rsidRPr="00C127DC" w:rsidRDefault="00A31BF9" w:rsidP="00675066">
            <w:pPr>
              <w:jc w:val="center"/>
              <w:rPr>
                <w:rFonts w:ascii="Times New Roman" w:hAnsi="Times New Roman" w:cs="Times New Roman"/>
                <w:b/>
                <w:bCs/>
              </w:rPr>
            </w:pPr>
            <w:r w:rsidRPr="00C127DC">
              <w:rPr>
                <w:rFonts w:ascii="Times New Roman" w:hAnsi="Times New Roman" w:cs="Times New Roman"/>
                <w:b/>
                <w:bCs/>
              </w:rPr>
              <w:t>27</w:t>
            </w:r>
          </w:p>
        </w:tc>
        <w:tc>
          <w:tcPr>
            <w:tcW w:w="992" w:type="dxa"/>
            <w:tcBorders>
              <w:top w:val="nil"/>
              <w:left w:val="nil"/>
              <w:bottom w:val="single" w:sz="8" w:space="0" w:color="auto"/>
              <w:right w:val="nil"/>
            </w:tcBorders>
            <w:shd w:val="clear" w:color="auto" w:fill="auto"/>
            <w:noWrap/>
            <w:vAlign w:val="center"/>
            <w:hideMark/>
          </w:tcPr>
          <w:p w14:paraId="45D004B1" w14:textId="77777777" w:rsidR="00F042A2" w:rsidRPr="00C127DC" w:rsidRDefault="00A31BF9" w:rsidP="00675066">
            <w:pPr>
              <w:jc w:val="center"/>
              <w:rPr>
                <w:rFonts w:ascii="Times New Roman" w:hAnsi="Times New Roman" w:cs="Times New Roman"/>
                <w:b/>
                <w:bCs/>
                <w:sz w:val="28"/>
                <w:szCs w:val="28"/>
              </w:rPr>
            </w:pPr>
            <w:r w:rsidRPr="00C127DC">
              <w:rPr>
                <w:rFonts w:ascii="Times New Roman" w:hAnsi="Times New Roman" w:cs="Times New Roman"/>
                <w:b/>
                <w:bCs/>
                <w:sz w:val="28"/>
                <w:szCs w:val="28"/>
              </w:rPr>
              <w:t>X</w:t>
            </w:r>
          </w:p>
        </w:tc>
        <w:tc>
          <w:tcPr>
            <w:tcW w:w="627" w:type="dxa"/>
            <w:tcBorders>
              <w:top w:val="nil"/>
              <w:left w:val="single" w:sz="8" w:space="0" w:color="auto"/>
              <w:bottom w:val="single" w:sz="8" w:space="0" w:color="auto"/>
              <w:right w:val="single" w:sz="4" w:space="0" w:color="auto"/>
            </w:tcBorders>
            <w:shd w:val="clear" w:color="auto" w:fill="auto"/>
            <w:noWrap/>
            <w:vAlign w:val="center"/>
            <w:hideMark/>
          </w:tcPr>
          <w:p w14:paraId="5850D4AA" w14:textId="77777777" w:rsidR="00F042A2" w:rsidRPr="00C127DC" w:rsidRDefault="00A31BF9" w:rsidP="00675066">
            <w:pPr>
              <w:jc w:val="center"/>
              <w:rPr>
                <w:rFonts w:ascii="Times New Roman" w:hAnsi="Times New Roman" w:cs="Times New Roman"/>
                <w:b/>
                <w:bCs/>
                <w:sz w:val="28"/>
                <w:szCs w:val="28"/>
              </w:rPr>
            </w:pPr>
            <w:r w:rsidRPr="00C127DC">
              <w:rPr>
                <w:rFonts w:ascii="MS Mincho" w:hAnsi="MS Mincho" w:cs="MS Mincho"/>
                <w:b/>
                <w:bCs/>
                <w:sz w:val="28"/>
                <w:szCs w:val="28"/>
              </w:rPr>
              <w:t>△</w:t>
            </w:r>
          </w:p>
        </w:tc>
        <w:tc>
          <w:tcPr>
            <w:tcW w:w="627" w:type="dxa"/>
            <w:tcBorders>
              <w:top w:val="nil"/>
              <w:left w:val="nil"/>
              <w:bottom w:val="single" w:sz="8" w:space="0" w:color="auto"/>
              <w:right w:val="single" w:sz="8" w:space="0" w:color="auto"/>
            </w:tcBorders>
            <w:shd w:val="clear" w:color="auto" w:fill="auto"/>
            <w:noWrap/>
            <w:vAlign w:val="center"/>
            <w:hideMark/>
          </w:tcPr>
          <w:p w14:paraId="2FFB59D9" w14:textId="77777777" w:rsidR="00F042A2" w:rsidRPr="00C127DC" w:rsidRDefault="00A31BF9" w:rsidP="00675066">
            <w:pPr>
              <w:jc w:val="center"/>
              <w:rPr>
                <w:rFonts w:ascii="Times New Roman" w:hAnsi="Times New Roman" w:cs="Times New Roman"/>
                <w:b/>
                <w:bCs/>
                <w:sz w:val="28"/>
                <w:szCs w:val="28"/>
              </w:rPr>
            </w:pPr>
            <w:r w:rsidRPr="00C127DC">
              <w:rPr>
                <w:rFonts w:ascii="Times New Roman" w:hAnsi="Times New Roman" w:cs="Times New Roman"/>
                <w:b/>
                <w:bCs/>
                <w:sz w:val="28"/>
                <w:szCs w:val="28"/>
              </w:rPr>
              <w:t>X</w:t>
            </w:r>
          </w:p>
        </w:tc>
      </w:tr>
    </w:tbl>
    <w:p w14:paraId="07B1EAD0" w14:textId="77777777" w:rsidR="00F042A2" w:rsidRPr="00C127DC" w:rsidRDefault="00F042A2" w:rsidP="00A25FCA">
      <w:pPr>
        <w:spacing w:after="160" w:line="259" w:lineRule="auto"/>
        <w:jc w:val="both"/>
        <w:rPr>
          <w:rFonts w:ascii="Times New Roman" w:hAnsi="Times New Roman" w:cs="Times New Roman"/>
          <w:b/>
          <w:sz w:val="22"/>
        </w:rPr>
      </w:pPr>
    </w:p>
    <w:p w14:paraId="7C468ABC" w14:textId="77777777" w:rsidR="00A25FCA" w:rsidRPr="00C127DC" w:rsidRDefault="00A31BF9" w:rsidP="00A25FCA">
      <w:pPr>
        <w:spacing w:after="160" w:line="276" w:lineRule="auto"/>
        <w:jc w:val="both"/>
        <w:rPr>
          <w:rFonts w:ascii="Times New Roman" w:hAnsi="Times New Roman" w:cs="Times New Roman"/>
          <w:bCs/>
          <w:sz w:val="22"/>
          <w:lang w:eastAsia="ko-KR"/>
        </w:rPr>
      </w:pPr>
      <w:r w:rsidRPr="00C127DC">
        <w:rPr>
          <w:rFonts w:ascii="Times New Roman" w:hAnsi="Times New Roman" w:cs="Times New Roman"/>
          <w:bCs/>
          <w:sz w:val="22"/>
          <w:lang w:eastAsia="ko-KR"/>
        </w:rPr>
        <w:t>For each category, "</w:t>
      </w:r>
      <w:proofErr w:type="spellStart"/>
      <w:r w:rsidRPr="00C127DC">
        <w:rPr>
          <w:rFonts w:ascii="Times New Roman" w:eastAsia="MS Gothic" w:hAnsi="Times New Roman" w:cs="Times New Roman"/>
          <w:bCs/>
          <w:sz w:val="22"/>
          <w:lang w:eastAsia="ko-KR"/>
        </w:rPr>
        <w:t>〇</w:t>
      </w:r>
      <w:proofErr w:type="spellEnd"/>
      <w:r w:rsidRPr="00C127DC">
        <w:rPr>
          <w:rFonts w:ascii="Times New Roman" w:eastAsiaTheme="minorEastAsia" w:hAnsi="Times New Roman" w:cs="Times New Roman"/>
          <w:bCs/>
          <w:sz w:val="22"/>
          <w:lang w:eastAsia="ko-KR"/>
        </w:rPr>
        <w:t>,</w:t>
      </w:r>
      <w:r w:rsidRPr="00C127DC">
        <w:rPr>
          <w:rFonts w:ascii="Times New Roman" w:hAnsi="Times New Roman" w:cs="Times New Roman"/>
          <w:bCs/>
          <w:sz w:val="22"/>
          <w:lang w:eastAsia="ko-KR"/>
        </w:rPr>
        <w:t>" "</w:t>
      </w:r>
      <w:r w:rsidRPr="00C127DC">
        <w:rPr>
          <w:rFonts w:ascii="MS Mincho" w:hAnsi="MS Mincho" w:cs="MS Mincho"/>
          <w:bCs/>
          <w:sz w:val="22"/>
          <w:lang w:eastAsia="ko-KR"/>
        </w:rPr>
        <w:t>△</w:t>
      </w:r>
      <w:r w:rsidRPr="00C127DC">
        <w:rPr>
          <w:rFonts w:ascii="Times New Roman" w:hAnsi="Times New Roman" w:cs="Times New Roman"/>
          <w:bCs/>
          <w:sz w:val="22"/>
          <w:lang w:eastAsia="ko-KR"/>
        </w:rPr>
        <w:t>," and "X"</w:t>
      </w:r>
      <w:r w:rsidRPr="00C127DC">
        <w:rPr>
          <w:rFonts w:ascii="Times New Roman" w:eastAsia="MS Mincho" w:hAnsi="Times New Roman" w:cs="Times New Roman"/>
          <w:bCs/>
          <w:sz w:val="22"/>
        </w:rPr>
        <w:t xml:space="preserve"> indicate fully, partially, and </w:t>
      </w:r>
      <w:r w:rsidRPr="00C127DC">
        <w:rPr>
          <w:rFonts w:ascii="Times New Roman" w:hAnsi="Times New Roman" w:cs="Times New Roman"/>
          <w:bCs/>
          <w:sz w:val="22"/>
          <w:lang w:eastAsia="ko-KR"/>
        </w:rPr>
        <w:t xml:space="preserve">hardly </w:t>
      </w:r>
      <w:proofErr w:type="spellStart"/>
      <w:r w:rsidRPr="00C127DC">
        <w:rPr>
          <w:rFonts w:ascii="Times New Roman" w:hAnsi="Times New Roman" w:cs="Times New Roman"/>
          <w:bCs/>
          <w:sz w:val="22"/>
          <w:lang w:eastAsia="ko-KR"/>
        </w:rPr>
        <w:t>phenotyped</w:t>
      </w:r>
      <w:proofErr w:type="spellEnd"/>
      <w:r w:rsidRPr="00C127DC">
        <w:rPr>
          <w:rFonts w:ascii="Times New Roman" w:hAnsi="Times New Roman" w:cs="Times New Roman"/>
          <w:bCs/>
          <w:sz w:val="22"/>
          <w:lang w:eastAsia="ko-KR"/>
        </w:rPr>
        <w:t>.</w:t>
      </w:r>
    </w:p>
    <w:p w14:paraId="394538B2" w14:textId="3E6DE4FC" w:rsidR="00A25FCA" w:rsidRPr="00C127DC" w:rsidRDefault="00A31BF9" w:rsidP="00A25FCA">
      <w:pPr>
        <w:spacing w:after="160" w:line="276" w:lineRule="auto"/>
        <w:jc w:val="both"/>
        <w:rPr>
          <w:rFonts w:ascii="Times New Roman" w:eastAsia="MS Mincho" w:hAnsi="Times New Roman" w:cs="Times New Roman"/>
          <w:bCs/>
          <w:sz w:val="22"/>
        </w:rPr>
      </w:pPr>
      <w:r w:rsidRPr="00C127DC">
        <w:rPr>
          <w:rFonts w:ascii="Times New Roman" w:eastAsia="MS Mincho" w:hAnsi="Times New Roman" w:cs="Times New Roman"/>
          <w:bCs/>
          <w:sz w:val="22"/>
        </w:rPr>
        <w:t>*1: Transgene insertion sites in the previous data are thought to be Ch18B</w:t>
      </w:r>
      <w:r w:rsidR="001E6FE2" w:rsidRPr="00C127DC">
        <w:rPr>
          <w:rFonts w:ascii="Times New Roman" w:eastAsia="MS Mincho" w:hAnsi="Times New Roman" w:cs="Times New Roman"/>
          <w:bCs/>
          <w:sz w:val="22"/>
        </w:rPr>
        <w:t>3</w:t>
      </w:r>
      <w:r w:rsidRPr="00C127DC">
        <w:rPr>
          <w:rFonts w:ascii="Times New Roman" w:eastAsia="MS Mincho" w:hAnsi="Times New Roman" w:cs="Times New Roman"/>
          <w:bCs/>
          <w:sz w:val="22"/>
        </w:rPr>
        <w:t xml:space="preserve"> and E</w:t>
      </w:r>
      <w:r w:rsidR="001E6FE2" w:rsidRPr="00C127DC">
        <w:rPr>
          <w:rFonts w:ascii="Times New Roman" w:eastAsia="MS Mincho" w:hAnsi="Times New Roman" w:cs="Times New Roman"/>
          <w:bCs/>
          <w:sz w:val="22"/>
        </w:rPr>
        <w:t>1</w:t>
      </w:r>
      <w:r w:rsidRPr="00C127DC">
        <w:rPr>
          <w:rFonts w:ascii="Times New Roman" w:eastAsia="MS Mincho" w:hAnsi="Times New Roman" w:cs="Times New Roman"/>
          <w:bCs/>
          <w:sz w:val="22"/>
        </w:rPr>
        <w:t xml:space="preserve"> plus unknown loci</w:t>
      </w:r>
      <w:r w:rsidR="00671C6F" w:rsidRPr="00C127DC">
        <w:rPr>
          <w:rFonts w:ascii="Times New Roman" w:eastAsia="MS Mincho" w:hAnsi="Times New Roman" w:cs="Times New Roman"/>
          <w:bCs/>
          <w:sz w:val="22"/>
        </w:rPr>
        <w:t xml:space="preserve">; </w:t>
      </w:r>
      <w:r w:rsidR="00FC7678" w:rsidRPr="00C127DC">
        <w:rPr>
          <w:rFonts w:ascii="Times New Roman" w:eastAsia="MS Mincho" w:hAnsi="Times New Roman" w:cs="Times New Roman"/>
          <w:bCs/>
          <w:sz w:val="22"/>
        </w:rPr>
        <w:t xml:space="preserve">such </w:t>
      </w:r>
      <w:r w:rsidR="00671C6F" w:rsidRPr="00C127DC">
        <w:rPr>
          <w:rFonts w:ascii="Times New Roman" w:eastAsia="MS Mincho" w:hAnsi="Times New Roman" w:cs="Times New Roman"/>
          <w:bCs/>
          <w:sz w:val="22"/>
        </w:rPr>
        <w:t>unknow</w:t>
      </w:r>
      <w:r w:rsidR="00FC7678" w:rsidRPr="00C127DC">
        <w:rPr>
          <w:rFonts w:ascii="Times New Roman" w:eastAsia="MS Mincho" w:hAnsi="Times New Roman" w:cs="Times New Roman"/>
          <w:bCs/>
          <w:sz w:val="22"/>
        </w:rPr>
        <w:t>n loci may be</w:t>
      </w:r>
      <w:r w:rsidRPr="00C127DC">
        <w:rPr>
          <w:rFonts w:ascii="Times New Roman" w:eastAsia="MS Mincho" w:hAnsi="Times New Roman" w:cs="Times New Roman"/>
          <w:bCs/>
          <w:sz w:val="22"/>
        </w:rPr>
        <w:t xml:space="preserve"> strong </w:t>
      </w:r>
      <w:proofErr w:type="spellStart"/>
      <w:r w:rsidRPr="00C127DC">
        <w:rPr>
          <w:rFonts w:ascii="Times New Roman" w:eastAsia="MS Mincho" w:hAnsi="Times New Roman" w:cs="Times New Roman"/>
          <w:bCs/>
          <w:sz w:val="22"/>
        </w:rPr>
        <w:t>piRNA</w:t>
      </w:r>
      <w:proofErr w:type="spellEnd"/>
      <w:r w:rsidRPr="00C127DC">
        <w:rPr>
          <w:rFonts w:ascii="Times New Roman" w:eastAsia="MS Mincho" w:hAnsi="Times New Roman" w:cs="Times New Roman"/>
          <w:bCs/>
          <w:sz w:val="22"/>
        </w:rPr>
        <w:t xml:space="preserve"> clusters.</w:t>
      </w:r>
    </w:p>
    <w:p w14:paraId="2F9CDBCF" w14:textId="77777777" w:rsidR="00A25FCA" w:rsidRPr="00C127DC" w:rsidRDefault="00A31BF9" w:rsidP="00A25FCA">
      <w:pPr>
        <w:spacing w:after="160" w:line="276" w:lineRule="auto"/>
        <w:jc w:val="both"/>
        <w:rPr>
          <w:rFonts w:ascii="Times New Roman" w:eastAsia="MS Mincho" w:hAnsi="Times New Roman" w:cs="Times New Roman"/>
          <w:bCs/>
          <w:sz w:val="22"/>
        </w:rPr>
      </w:pPr>
      <w:r w:rsidRPr="00C127DC">
        <w:rPr>
          <w:rFonts w:ascii="Times New Roman" w:eastAsia="MS Mincho" w:hAnsi="Times New Roman" w:cs="Times New Roman"/>
          <w:bCs/>
          <w:sz w:val="22"/>
        </w:rPr>
        <w:t xml:space="preserve">*2: The highest peak was observed at 28 nt. Additionally, the peak of the </w:t>
      </w:r>
      <w:proofErr w:type="spellStart"/>
      <w:r w:rsidRPr="00C127DC">
        <w:rPr>
          <w:rFonts w:ascii="Times New Roman" w:eastAsia="MS Mincho" w:hAnsi="Times New Roman" w:cs="Times New Roman"/>
          <w:bCs/>
          <w:sz w:val="22"/>
        </w:rPr>
        <w:t>piRNA</w:t>
      </w:r>
      <w:proofErr w:type="spellEnd"/>
      <w:r w:rsidRPr="00C127DC">
        <w:rPr>
          <w:rFonts w:ascii="Times New Roman" w:eastAsia="MS Mincho" w:hAnsi="Times New Roman" w:cs="Times New Roman"/>
          <w:bCs/>
          <w:sz w:val="22"/>
        </w:rPr>
        <w:t xml:space="preserve"> with uracil as the first nucleotide was at 27 nt.</w:t>
      </w:r>
    </w:p>
    <w:p w14:paraId="72ECD7A6" w14:textId="77777777" w:rsidR="00F042A2" w:rsidRPr="00C127DC" w:rsidRDefault="00F042A2" w:rsidP="00A25FCA">
      <w:pPr>
        <w:spacing w:after="160" w:line="276" w:lineRule="auto"/>
        <w:jc w:val="both"/>
        <w:rPr>
          <w:rFonts w:ascii="Times New Roman" w:eastAsia="MS Mincho" w:hAnsi="Times New Roman" w:cs="Times New Roman"/>
          <w:bCs/>
          <w:sz w:val="22"/>
        </w:rPr>
      </w:pPr>
    </w:p>
    <w:p w14:paraId="52FF6247" w14:textId="77777777" w:rsidR="00F042A2" w:rsidRPr="00C127DC" w:rsidRDefault="00F042A2" w:rsidP="00A25FCA">
      <w:pPr>
        <w:spacing w:after="160" w:line="276" w:lineRule="auto"/>
        <w:jc w:val="both"/>
        <w:rPr>
          <w:rFonts w:ascii="Times New Roman" w:eastAsia="MS Mincho" w:hAnsi="Times New Roman" w:cs="Times New Roman"/>
          <w:bCs/>
          <w:sz w:val="22"/>
        </w:rPr>
      </w:pPr>
    </w:p>
    <w:p w14:paraId="2FA95131" w14:textId="19D7B5F5" w:rsidR="00A25FCA" w:rsidRPr="00C127DC" w:rsidRDefault="00A31BF9" w:rsidP="00A25FCA">
      <w:pPr>
        <w:jc w:val="both"/>
        <w:rPr>
          <w:rFonts w:ascii="Times New Roman" w:hAnsi="Times New Roman" w:cs="Times New Roman"/>
          <w:b/>
          <w:sz w:val="22"/>
        </w:rPr>
      </w:pPr>
      <w:r w:rsidRPr="00C127DC">
        <w:rPr>
          <w:rFonts w:ascii="Times New Roman" w:hAnsi="Times New Roman" w:cs="Times New Roman"/>
          <w:b/>
          <w:sz w:val="22"/>
          <w:lang w:eastAsia="ko-KR"/>
        </w:rPr>
        <w:t>Table S4</w:t>
      </w:r>
      <w:r w:rsidRPr="00C127DC">
        <w:rPr>
          <w:rFonts w:ascii="Times New Roman" w:hAnsi="Times New Roman" w:cs="Times New Roman"/>
          <w:b/>
          <w:sz w:val="22"/>
        </w:rPr>
        <w:t xml:space="preserve">. Primers </w:t>
      </w:r>
      <w:r w:rsidR="00A65D87" w:rsidRPr="00C127DC">
        <w:rPr>
          <w:rFonts w:ascii="Times New Roman" w:hAnsi="Times New Roman" w:cs="Times New Roman"/>
          <w:b/>
          <w:sz w:val="22"/>
        </w:rPr>
        <w:t xml:space="preserve">used </w:t>
      </w:r>
      <w:r w:rsidRPr="00C127DC">
        <w:rPr>
          <w:rFonts w:ascii="Times New Roman" w:hAnsi="Times New Roman" w:cs="Times New Roman"/>
          <w:b/>
          <w:sz w:val="22"/>
        </w:rPr>
        <w:t>for examining the integration sites in Ch18qE1</w:t>
      </w:r>
      <w:r w:rsidR="00060AC8" w:rsidRPr="00C127DC">
        <w:rPr>
          <w:rFonts w:ascii="Times New Roman" w:hAnsi="Times New Roman" w:cs="Times New Roman"/>
          <w:b/>
          <w:sz w:val="22"/>
        </w:rPr>
        <w:t>.</w:t>
      </w:r>
    </w:p>
    <w:p w14:paraId="4A9DBC3D" w14:textId="77777777" w:rsidR="00F042A2" w:rsidRPr="00C127DC" w:rsidRDefault="00F042A2" w:rsidP="00F042A2">
      <w:pPr>
        <w:jc w:val="both"/>
        <w:rPr>
          <w:rFonts w:ascii="Times New Roman" w:hAnsi="Times New Roman" w:cs="Times New Roman"/>
          <w:b/>
          <w:sz w:val="22"/>
        </w:rPr>
      </w:pPr>
    </w:p>
    <w:tbl>
      <w:tblPr>
        <w:tblStyle w:val="TableGrid"/>
        <w:tblW w:w="8774"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137"/>
        <w:gridCol w:w="5686"/>
      </w:tblGrid>
      <w:tr w:rsidR="00473736" w:rsidRPr="00C127DC" w14:paraId="74B9DC67" w14:textId="77777777" w:rsidTr="00675066">
        <w:trPr>
          <w:trHeight w:val="385"/>
        </w:trPr>
        <w:tc>
          <w:tcPr>
            <w:tcW w:w="0" w:type="auto"/>
            <w:tcBorders>
              <w:top w:val="single" w:sz="12" w:space="0" w:color="auto"/>
              <w:left w:val="single" w:sz="12" w:space="0" w:color="auto"/>
              <w:bottom w:val="single" w:sz="12" w:space="0" w:color="auto"/>
            </w:tcBorders>
            <w:noWrap/>
            <w:vAlign w:val="center"/>
            <w:hideMark/>
          </w:tcPr>
          <w:p w14:paraId="204B48F4" w14:textId="77777777" w:rsidR="00F042A2" w:rsidRPr="00C127DC" w:rsidRDefault="00A31BF9" w:rsidP="00675066">
            <w:pPr>
              <w:jc w:val="both"/>
              <w:rPr>
                <w:rFonts w:ascii="Times New Roman" w:hAnsi="Times New Roman" w:cs="Times New Roman"/>
                <w:sz w:val="22"/>
              </w:rPr>
            </w:pPr>
            <w:r w:rsidRPr="00C127DC">
              <w:rPr>
                <w:rFonts w:ascii="Times New Roman" w:hAnsi="Times New Roman" w:cs="Times New Roman"/>
                <w:sz w:val="22"/>
              </w:rPr>
              <w:t>primers</w:t>
            </w:r>
          </w:p>
        </w:tc>
        <w:tc>
          <w:tcPr>
            <w:tcW w:w="5686" w:type="dxa"/>
            <w:tcBorders>
              <w:top w:val="single" w:sz="12" w:space="0" w:color="auto"/>
              <w:bottom w:val="single" w:sz="12" w:space="0" w:color="auto"/>
              <w:right w:val="single" w:sz="12" w:space="0" w:color="auto"/>
            </w:tcBorders>
            <w:noWrap/>
            <w:vAlign w:val="center"/>
            <w:hideMark/>
          </w:tcPr>
          <w:p w14:paraId="033A757D" w14:textId="77777777" w:rsidR="00F042A2" w:rsidRPr="00C127DC" w:rsidRDefault="00A31BF9" w:rsidP="00675066">
            <w:pPr>
              <w:jc w:val="both"/>
              <w:rPr>
                <w:rFonts w:ascii="Times New Roman" w:hAnsi="Times New Roman" w:cs="Times New Roman"/>
                <w:sz w:val="22"/>
                <w:lang w:eastAsia="ko-KR"/>
              </w:rPr>
            </w:pPr>
            <w:r w:rsidRPr="00C127DC">
              <w:rPr>
                <w:rFonts w:ascii="Times New Roman" w:hAnsi="Times New Roman" w:cs="Times New Roman"/>
                <w:sz w:val="22"/>
                <w:lang w:eastAsia="ko-KR"/>
              </w:rPr>
              <w:t>Sequence</w:t>
            </w:r>
          </w:p>
        </w:tc>
      </w:tr>
      <w:tr w:rsidR="00473736" w:rsidRPr="00C127DC" w14:paraId="6745267B" w14:textId="77777777" w:rsidTr="00675066">
        <w:trPr>
          <w:trHeight w:val="385"/>
        </w:trPr>
        <w:tc>
          <w:tcPr>
            <w:tcW w:w="0" w:type="auto"/>
            <w:tcBorders>
              <w:top w:val="single" w:sz="12" w:space="0" w:color="auto"/>
              <w:left w:val="single" w:sz="12" w:space="0" w:color="auto"/>
            </w:tcBorders>
            <w:noWrap/>
            <w:vAlign w:val="center"/>
            <w:hideMark/>
          </w:tcPr>
          <w:p w14:paraId="19494AC4" w14:textId="77777777" w:rsidR="00F042A2" w:rsidRPr="00C127DC" w:rsidRDefault="00A31BF9" w:rsidP="00675066">
            <w:pPr>
              <w:jc w:val="both"/>
              <w:rPr>
                <w:rFonts w:ascii="Times New Roman" w:hAnsi="Times New Roman" w:cs="Times New Roman"/>
                <w:sz w:val="22"/>
              </w:rPr>
            </w:pPr>
            <w:r w:rsidRPr="00C127DC">
              <w:rPr>
                <w:rFonts w:ascii="Times New Roman" w:hAnsi="Times New Roman" w:cs="Times New Roman"/>
                <w:sz w:val="22"/>
              </w:rPr>
              <w:t xml:space="preserve">outside of E1 overlapped </w:t>
            </w:r>
            <w:r w:rsidRPr="00C127DC">
              <w:rPr>
                <w:rFonts w:ascii="Times New Roman" w:hAnsi="Times New Roman" w:cs="Times New Roman"/>
                <w:b/>
                <w:sz w:val="22"/>
              </w:rPr>
              <w:t>head-F</w:t>
            </w:r>
          </w:p>
        </w:tc>
        <w:tc>
          <w:tcPr>
            <w:tcW w:w="5686" w:type="dxa"/>
            <w:tcBorders>
              <w:top w:val="single" w:sz="12" w:space="0" w:color="auto"/>
              <w:right w:val="single" w:sz="12" w:space="0" w:color="auto"/>
            </w:tcBorders>
            <w:noWrap/>
            <w:vAlign w:val="center"/>
            <w:hideMark/>
          </w:tcPr>
          <w:p w14:paraId="2BC6089D" w14:textId="77777777" w:rsidR="00F042A2" w:rsidRPr="00C127DC" w:rsidRDefault="00A31BF9" w:rsidP="00675066">
            <w:pPr>
              <w:jc w:val="both"/>
              <w:rPr>
                <w:rFonts w:ascii="Times New Roman" w:hAnsi="Times New Roman" w:cs="Times New Roman"/>
                <w:sz w:val="22"/>
              </w:rPr>
            </w:pPr>
            <w:r w:rsidRPr="00C127DC">
              <w:rPr>
                <w:rFonts w:ascii="Times New Roman" w:hAnsi="Times New Roman" w:cs="Times New Roman"/>
                <w:sz w:val="22"/>
              </w:rPr>
              <w:t>GTTGCTATCATCAGCAAGTCTGCCGTC</w:t>
            </w:r>
          </w:p>
        </w:tc>
      </w:tr>
      <w:tr w:rsidR="00473736" w:rsidRPr="00C127DC" w14:paraId="79D4C733" w14:textId="77777777" w:rsidTr="00675066">
        <w:trPr>
          <w:trHeight w:val="385"/>
        </w:trPr>
        <w:tc>
          <w:tcPr>
            <w:tcW w:w="0" w:type="auto"/>
            <w:tcBorders>
              <w:left w:val="single" w:sz="12" w:space="0" w:color="auto"/>
            </w:tcBorders>
            <w:noWrap/>
            <w:vAlign w:val="center"/>
            <w:hideMark/>
          </w:tcPr>
          <w:p w14:paraId="62E22668" w14:textId="77777777" w:rsidR="00F042A2" w:rsidRPr="00C127DC" w:rsidRDefault="00A31BF9" w:rsidP="00675066">
            <w:pPr>
              <w:jc w:val="both"/>
              <w:rPr>
                <w:rFonts w:ascii="Times New Roman" w:hAnsi="Times New Roman" w:cs="Times New Roman"/>
                <w:sz w:val="22"/>
              </w:rPr>
            </w:pPr>
            <w:r w:rsidRPr="00C127DC">
              <w:rPr>
                <w:rFonts w:ascii="Times New Roman" w:hAnsi="Times New Roman" w:cs="Times New Roman"/>
                <w:sz w:val="22"/>
              </w:rPr>
              <w:t xml:space="preserve">outside of overlapped </w:t>
            </w:r>
            <w:r w:rsidRPr="00C127DC">
              <w:rPr>
                <w:rFonts w:ascii="Times New Roman" w:hAnsi="Times New Roman" w:cs="Times New Roman"/>
                <w:b/>
                <w:sz w:val="22"/>
              </w:rPr>
              <w:t>head-R</w:t>
            </w:r>
          </w:p>
          <w:p w14:paraId="18E848F0" w14:textId="77777777" w:rsidR="00F042A2" w:rsidRPr="00C127DC" w:rsidRDefault="00A31BF9" w:rsidP="00675066">
            <w:pPr>
              <w:jc w:val="both"/>
              <w:rPr>
                <w:rFonts w:ascii="Times New Roman" w:hAnsi="Times New Roman" w:cs="Times New Roman"/>
                <w:sz w:val="22"/>
              </w:rPr>
            </w:pPr>
            <w:r w:rsidRPr="00C127DC">
              <w:rPr>
                <w:rFonts w:ascii="Times New Roman" w:hAnsi="Times New Roman" w:cs="Times New Roman"/>
                <w:sz w:val="22"/>
              </w:rPr>
              <w:t>(Miwi2P head junction R)</w:t>
            </w:r>
          </w:p>
        </w:tc>
        <w:tc>
          <w:tcPr>
            <w:tcW w:w="5686" w:type="dxa"/>
            <w:tcBorders>
              <w:right w:val="single" w:sz="12" w:space="0" w:color="auto"/>
            </w:tcBorders>
            <w:noWrap/>
            <w:vAlign w:val="center"/>
            <w:hideMark/>
          </w:tcPr>
          <w:p w14:paraId="2242DAE8" w14:textId="77777777" w:rsidR="00F042A2" w:rsidRPr="00C127DC" w:rsidRDefault="00A31BF9" w:rsidP="00675066">
            <w:pPr>
              <w:jc w:val="both"/>
              <w:rPr>
                <w:rFonts w:ascii="Times New Roman" w:hAnsi="Times New Roman" w:cs="Times New Roman"/>
                <w:sz w:val="22"/>
              </w:rPr>
            </w:pPr>
            <w:r w:rsidRPr="00C127DC">
              <w:rPr>
                <w:rFonts w:ascii="Times New Roman" w:hAnsi="Times New Roman" w:cs="Times New Roman"/>
                <w:sz w:val="22"/>
              </w:rPr>
              <w:t>CAAGAGATGTGGAATCTGGAATAGCACC</w:t>
            </w:r>
          </w:p>
        </w:tc>
      </w:tr>
      <w:tr w:rsidR="00473736" w:rsidRPr="00C127DC" w14:paraId="0BB3DDDC" w14:textId="77777777" w:rsidTr="00675066">
        <w:trPr>
          <w:trHeight w:val="385"/>
        </w:trPr>
        <w:tc>
          <w:tcPr>
            <w:tcW w:w="0" w:type="auto"/>
            <w:tcBorders>
              <w:left w:val="single" w:sz="12" w:space="0" w:color="auto"/>
            </w:tcBorders>
            <w:noWrap/>
            <w:vAlign w:val="center"/>
          </w:tcPr>
          <w:p w14:paraId="72EAF652" w14:textId="77777777" w:rsidR="00F042A2" w:rsidRPr="00C127DC" w:rsidRDefault="00A31BF9" w:rsidP="00675066">
            <w:pPr>
              <w:jc w:val="both"/>
              <w:rPr>
                <w:rFonts w:ascii="Times New Roman" w:hAnsi="Times New Roman" w:cs="Times New Roman"/>
                <w:sz w:val="22"/>
              </w:rPr>
            </w:pPr>
            <w:r w:rsidRPr="00C127DC">
              <w:rPr>
                <w:rFonts w:ascii="Times New Roman" w:hAnsi="Times New Roman" w:cs="Times New Roman"/>
                <w:sz w:val="22"/>
              </w:rPr>
              <w:t xml:space="preserve">outside of overlapped </w:t>
            </w:r>
            <w:r w:rsidRPr="00C127DC">
              <w:rPr>
                <w:rFonts w:ascii="Times New Roman" w:hAnsi="Times New Roman" w:cs="Times New Roman"/>
                <w:b/>
                <w:sz w:val="22"/>
              </w:rPr>
              <w:t>tail-F</w:t>
            </w:r>
          </w:p>
          <w:p w14:paraId="3AF89F4D" w14:textId="77777777" w:rsidR="00F042A2" w:rsidRPr="00C127DC" w:rsidRDefault="00A31BF9" w:rsidP="00675066">
            <w:pPr>
              <w:jc w:val="both"/>
              <w:rPr>
                <w:rFonts w:ascii="Times New Roman" w:hAnsi="Times New Roman" w:cs="Times New Roman"/>
                <w:sz w:val="22"/>
              </w:rPr>
            </w:pPr>
            <w:r w:rsidRPr="00C127DC">
              <w:rPr>
                <w:rFonts w:ascii="Times New Roman" w:hAnsi="Times New Roman" w:cs="Times New Roman"/>
                <w:sz w:val="22"/>
              </w:rPr>
              <w:t>(asDnmt3L tail junction F)</w:t>
            </w:r>
          </w:p>
        </w:tc>
        <w:tc>
          <w:tcPr>
            <w:tcW w:w="5686" w:type="dxa"/>
            <w:tcBorders>
              <w:right w:val="single" w:sz="12" w:space="0" w:color="auto"/>
            </w:tcBorders>
            <w:noWrap/>
            <w:vAlign w:val="center"/>
          </w:tcPr>
          <w:p w14:paraId="6F041C05" w14:textId="77777777" w:rsidR="00F042A2" w:rsidRPr="00C127DC" w:rsidRDefault="00A31BF9" w:rsidP="00675066">
            <w:pPr>
              <w:jc w:val="both"/>
              <w:rPr>
                <w:rFonts w:ascii="Times New Roman" w:hAnsi="Times New Roman" w:cs="Times New Roman"/>
                <w:sz w:val="22"/>
              </w:rPr>
            </w:pPr>
            <w:r w:rsidRPr="00C127DC">
              <w:rPr>
                <w:rFonts w:ascii="Times New Roman" w:hAnsi="Times New Roman" w:cs="Times New Roman"/>
                <w:sz w:val="22"/>
              </w:rPr>
              <w:t>GTCTTAGAGCAAGAAGAAGGTGTCTC</w:t>
            </w:r>
          </w:p>
        </w:tc>
      </w:tr>
      <w:tr w:rsidR="00473736" w:rsidRPr="00C127DC" w14:paraId="52695D28" w14:textId="77777777" w:rsidTr="00675066">
        <w:trPr>
          <w:trHeight w:val="385"/>
        </w:trPr>
        <w:tc>
          <w:tcPr>
            <w:tcW w:w="0" w:type="auto"/>
            <w:tcBorders>
              <w:left w:val="single" w:sz="12" w:space="0" w:color="auto"/>
              <w:bottom w:val="single" w:sz="12" w:space="0" w:color="auto"/>
            </w:tcBorders>
            <w:noWrap/>
            <w:vAlign w:val="center"/>
          </w:tcPr>
          <w:p w14:paraId="0E530616" w14:textId="77777777" w:rsidR="00F042A2" w:rsidRPr="00C127DC" w:rsidRDefault="00A31BF9" w:rsidP="00675066">
            <w:pPr>
              <w:jc w:val="both"/>
              <w:rPr>
                <w:rFonts w:ascii="Times New Roman" w:hAnsi="Times New Roman" w:cs="Times New Roman"/>
                <w:sz w:val="22"/>
              </w:rPr>
            </w:pPr>
            <w:r w:rsidRPr="00C127DC">
              <w:rPr>
                <w:rFonts w:ascii="Times New Roman" w:hAnsi="Times New Roman" w:cs="Times New Roman"/>
                <w:sz w:val="22"/>
              </w:rPr>
              <w:t xml:space="preserve">outside of E1 overlapped </w:t>
            </w:r>
            <w:r w:rsidRPr="00C127DC">
              <w:rPr>
                <w:rFonts w:ascii="Times New Roman" w:hAnsi="Times New Roman" w:cs="Times New Roman"/>
                <w:b/>
                <w:sz w:val="22"/>
              </w:rPr>
              <w:t>tail-R</w:t>
            </w:r>
          </w:p>
        </w:tc>
        <w:tc>
          <w:tcPr>
            <w:tcW w:w="5686" w:type="dxa"/>
            <w:tcBorders>
              <w:bottom w:val="single" w:sz="12" w:space="0" w:color="auto"/>
              <w:right w:val="single" w:sz="12" w:space="0" w:color="auto"/>
            </w:tcBorders>
            <w:noWrap/>
            <w:vAlign w:val="center"/>
          </w:tcPr>
          <w:p w14:paraId="221D2035" w14:textId="77777777" w:rsidR="00F042A2" w:rsidRPr="00C127DC" w:rsidRDefault="00A31BF9" w:rsidP="00675066">
            <w:pPr>
              <w:jc w:val="both"/>
              <w:rPr>
                <w:rFonts w:ascii="Times New Roman" w:hAnsi="Times New Roman" w:cs="Times New Roman"/>
                <w:sz w:val="22"/>
              </w:rPr>
            </w:pPr>
            <w:r w:rsidRPr="00C127DC">
              <w:rPr>
                <w:rFonts w:ascii="Times New Roman" w:hAnsi="Times New Roman" w:cs="Times New Roman"/>
                <w:sz w:val="22"/>
              </w:rPr>
              <w:t>TATCCATTTGTTGCTAACCTCCCAAGC</w:t>
            </w:r>
          </w:p>
        </w:tc>
      </w:tr>
    </w:tbl>
    <w:p w14:paraId="0D9C9919" w14:textId="598AF620" w:rsidR="00A25FCA" w:rsidRPr="00C127DC" w:rsidRDefault="00A31BF9" w:rsidP="000717D2">
      <w:pPr>
        <w:tabs>
          <w:tab w:val="left" w:pos="5760"/>
        </w:tabs>
        <w:spacing w:line="360" w:lineRule="auto"/>
        <w:jc w:val="both"/>
        <w:rPr>
          <w:rFonts w:ascii="Times New Roman" w:eastAsia="MS Mincho" w:hAnsi="Times New Roman" w:cs="Times New Roman"/>
          <w:b/>
          <w:sz w:val="22"/>
        </w:rPr>
      </w:pPr>
      <w:r w:rsidRPr="00C127DC">
        <w:rPr>
          <w:rFonts w:ascii="Times New Roman" w:eastAsia="MS Mincho" w:hAnsi="Times New Roman" w:cs="Times New Roman"/>
          <w:b/>
          <w:sz w:val="22"/>
        </w:rPr>
        <w:lastRenderedPageBreak/>
        <w:t>Table S5.</w:t>
      </w:r>
      <w:r w:rsidRPr="00C127DC">
        <w:rPr>
          <w:rFonts w:ascii="Times New Roman" w:hAnsi="Times New Roman" w:cs="Times New Roman"/>
          <w:b/>
          <w:sz w:val="22"/>
        </w:rPr>
        <w:t xml:space="preserve"> </w:t>
      </w:r>
      <w:r w:rsidRPr="00C127DC">
        <w:rPr>
          <w:rFonts w:ascii="Times New Roman" w:eastAsia="MS Mincho" w:hAnsi="Times New Roman" w:cs="Times New Roman"/>
          <w:b/>
          <w:sz w:val="22"/>
        </w:rPr>
        <w:t>Genotyping primers for B3 and E1 detection</w:t>
      </w:r>
      <w:r w:rsidR="00060AC8" w:rsidRPr="00C127DC">
        <w:rPr>
          <w:rFonts w:ascii="Times New Roman" w:eastAsia="MS Mincho" w:hAnsi="Times New Roman" w:cs="Times New Roman"/>
          <w:b/>
          <w:sz w:val="22"/>
        </w:rPr>
        <w:t>.</w:t>
      </w:r>
    </w:p>
    <w:p w14:paraId="55820201" w14:textId="77777777" w:rsidR="00F042A2" w:rsidRPr="00C127DC" w:rsidRDefault="00F042A2" w:rsidP="00F042A2">
      <w:pPr>
        <w:spacing w:line="360" w:lineRule="auto"/>
        <w:jc w:val="both"/>
        <w:rPr>
          <w:rFonts w:ascii="Times New Roman" w:eastAsia="MS Mincho" w:hAnsi="Times New Roman" w:cs="Times New Roman"/>
          <w:b/>
          <w:sz w:val="22"/>
        </w:rPr>
      </w:pPr>
    </w:p>
    <w:tbl>
      <w:tblPr>
        <w:tblW w:w="8690" w:type="dxa"/>
        <w:tblInd w:w="8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57"/>
        <w:gridCol w:w="458"/>
        <w:gridCol w:w="2564"/>
        <w:gridCol w:w="5211"/>
      </w:tblGrid>
      <w:tr w:rsidR="00473736" w:rsidRPr="00C127DC" w14:paraId="04E96174" w14:textId="77777777" w:rsidTr="00675066">
        <w:trPr>
          <w:trHeight w:val="414"/>
        </w:trPr>
        <w:tc>
          <w:tcPr>
            <w:tcW w:w="3479" w:type="dxa"/>
            <w:gridSpan w:val="3"/>
            <w:tcBorders>
              <w:top w:val="single" w:sz="12" w:space="0" w:color="auto"/>
              <w:left w:val="single" w:sz="12" w:space="0" w:color="auto"/>
              <w:bottom w:val="single" w:sz="12" w:space="0" w:color="auto"/>
            </w:tcBorders>
            <w:vAlign w:val="center"/>
          </w:tcPr>
          <w:p w14:paraId="7793BA6D" w14:textId="77777777" w:rsidR="00F042A2" w:rsidRPr="00C127DC" w:rsidRDefault="00A31BF9" w:rsidP="00675066">
            <w:pPr>
              <w:jc w:val="both"/>
              <w:rPr>
                <w:rFonts w:ascii="Times New Roman" w:eastAsia="MS Mincho" w:hAnsi="Times New Roman" w:cs="Times New Roman"/>
                <w:sz w:val="22"/>
              </w:rPr>
            </w:pPr>
            <w:r w:rsidRPr="00C127DC">
              <w:rPr>
                <w:rFonts w:ascii="Times New Roman" w:eastAsia="MS Mincho" w:hAnsi="Times New Roman" w:cs="Times New Roman"/>
                <w:sz w:val="22"/>
              </w:rPr>
              <w:t>Genotyping primer</w:t>
            </w:r>
          </w:p>
        </w:tc>
        <w:tc>
          <w:tcPr>
            <w:tcW w:w="5211" w:type="dxa"/>
            <w:tcBorders>
              <w:top w:val="single" w:sz="12" w:space="0" w:color="auto"/>
              <w:bottom w:val="single" w:sz="12" w:space="0" w:color="auto"/>
              <w:right w:val="single" w:sz="12" w:space="0" w:color="auto"/>
            </w:tcBorders>
            <w:shd w:val="clear" w:color="auto" w:fill="auto"/>
            <w:noWrap/>
            <w:vAlign w:val="center"/>
            <w:hideMark/>
          </w:tcPr>
          <w:p w14:paraId="7963CE2C" w14:textId="77777777" w:rsidR="00F042A2" w:rsidRPr="00C127DC" w:rsidRDefault="00A31BF9" w:rsidP="00675066">
            <w:pPr>
              <w:jc w:val="both"/>
              <w:rPr>
                <w:rFonts w:ascii="Times New Roman" w:eastAsia="MS Mincho" w:hAnsi="Times New Roman" w:cs="Times New Roman"/>
                <w:sz w:val="22"/>
              </w:rPr>
            </w:pPr>
            <w:r w:rsidRPr="00C127DC">
              <w:rPr>
                <w:rFonts w:ascii="Times New Roman" w:eastAsia="MS Mincho" w:hAnsi="Times New Roman" w:cs="Times New Roman"/>
                <w:sz w:val="22"/>
              </w:rPr>
              <w:t>Sequence</w:t>
            </w:r>
          </w:p>
        </w:tc>
      </w:tr>
      <w:tr w:rsidR="00473736" w:rsidRPr="00C127DC" w14:paraId="08B9DF70" w14:textId="77777777" w:rsidTr="00675066">
        <w:trPr>
          <w:trHeight w:val="414"/>
        </w:trPr>
        <w:tc>
          <w:tcPr>
            <w:tcW w:w="915" w:type="dxa"/>
            <w:gridSpan w:val="2"/>
            <w:vMerge w:val="restart"/>
            <w:tcBorders>
              <w:top w:val="single" w:sz="12" w:space="0" w:color="auto"/>
              <w:left w:val="single" w:sz="12" w:space="0" w:color="auto"/>
              <w:right w:val="single" w:sz="12" w:space="0" w:color="auto"/>
            </w:tcBorders>
            <w:vAlign w:val="center"/>
          </w:tcPr>
          <w:p w14:paraId="084C4F2C" w14:textId="77777777" w:rsidR="00F042A2" w:rsidRPr="00C127DC" w:rsidRDefault="00A31BF9" w:rsidP="00436E52">
            <w:pPr>
              <w:jc w:val="center"/>
              <w:rPr>
                <w:rFonts w:ascii="Times New Roman" w:eastAsia="MS Mincho" w:hAnsi="Times New Roman" w:cs="Times New Roman"/>
                <w:sz w:val="22"/>
              </w:rPr>
            </w:pPr>
            <w:proofErr w:type="spellStart"/>
            <w:r w:rsidRPr="00C127DC">
              <w:rPr>
                <w:rFonts w:ascii="Times New Roman" w:eastAsia="MS Mincho" w:hAnsi="Times New Roman" w:cs="Times New Roman"/>
                <w:sz w:val="22"/>
              </w:rPr>
              <w:t>Tg</w:t>
            </w:r>
            <w:proofErr w:type="spellEnd"/>
            <w:r w:rsidRPr="00C127DC">
              <w:rPr>
                <w:rFonts w:ascii="Times New Roman" w:eastAsia="MS Mincho" w:hAnsi="Times New Roman" w:cs="Times New Roman"/>
                <w:sz w:val="22"/>
              </w:rPr>
              <w:t xml:space="preserve"> internal</w:t>
            </w:r>
          </w:p>
        </w:tc>
        <w:tc>
          <w:tcPr>
            <w:tcW w:w="2564" w:type="dxa"/>
            <w:tcBorders>
              <w:top w:val="single" w:sz="12" w:space="0" w:color="auto"/>
              <w:left w:val="single" w:sz="12" w:space="0" w:color="auto"/>
              <w:bottom w:val="single" w:sz="4" w:space="0" w:color="auto"/>
            </w:tcBorders>
            <w:vAlign w:val="center"/>
          </w:tcPr>
          <w:p w14:paraId="72860F04" w14:textId="77777777" w:rsidR="00F042A2" w:rsidRPr="00C127DC" w:rsidRDefault="00A31BF9" w:rsidP="00675066">
            <w:pPr>
              <w:jc w:val="both"/>
              <w:rPr>
                <w:rFonts w:ascii="Times New Roman" w:eastAsia="MS Mincho" w:hAnsi="Times New Roman" w:cs="Times New Roman"/>
                <w:sz w:val="22"/>
              </w:rPr>
            </w:pPr>
            <w:r w:rsidRPr="00C127DC">
              <w:rPr>
                <w:rFonts w:ascii="Times New Roman" w:hAnsi="Times New Roman" w:cs="Times New Roman"/>
                <w:i/>
                <w:sz w:val="22"/>
              </w:rPr>
              <w:t>Miwi2P</w:t>
            </w:r>
            <w:r w:rsidRPr="00C127DC">
              <w:rPr>
                <w:rFonts w:ascii="Times New Roman" w:hAnsi="Times New Roman" w:cs="Times New Roman"/>
                <w:sz w:val="22"/>
              </w:rPr>
              <w:t xml:space="preserve"> tail junction F</w:t>
            </w:r>
          </w:p>
        </w:tc>
        <w:tc>
          <w:tcPr>
            <w:tcW w:w="5211" w:type="dxa"/>
            <w:tcBorders>
              <w:top w:val="single" w:sz="12" w:space="0" w:color="auto"/>
              <w:bottom w:val="single" w:sz="4" w:space="0" w:color="auto"/>
              <w:right w:val="single" w:sz="12" w:space="0" w:color="auto"/>
            </w:tcBorders>
            <w:shd w:val="clear" w:color="auto" w:fill="auto"/>
            <w:noWrap/>
            <w:vAlign w:val="center"/>
          </w:tcPr>
          <w:p w14:paraId="1BFB09F6" w14:textId="77777777" w:rsidR="00F042A2" w:rsidRPr="00C127DC" w:rsidRDefault="00A31BF9" w:rsidP="00675066">
            <w:pPr>
              <w:jc w:val="both"/>
              <w:rPr>
                <w:rFonts w:ascii="Times New Roman" w:eastAsia="MS Mincho" w:hAnsi="Times New Roman" w:cs="Times New Roman"/>
                <w:sz w:val="22"/>
              </w:rPr>
            </w:pPr>
            <w:r w:rsidRPr="00C127DC">
              <w:rPr>
                <w:rFonts w:ascii="Times New Roman" w:eastAsia="MS Mincho" w:hAnsi="Times New Roman" w:cs="Times New Roman"/>
                <w:sz w:val="22"/>
              </w:rPr>
              <w:t>CACAGCCACACCGTCTCTTTTGCC</w:t>
            </w:r>
            <w:r w:rsidRPr="00C127DC">
              <w:rPr>
                <w:rFonts w:ascii="Times New Roman" w:eastAsia="MS Mincho" w:hAnsi="Times New Roman" w:cs="Times New Roman"/>
                <w:sz w:val="22"/>
              </w:rPr>
              <w:t xml:space="preserve">　　</w:t>
            </w:r>
          </w:p>
        </w:tc>
      </w:tr>
      <w:tr w:rsidR="00473736" w:rsidRPr="00C127DC" w14:paraId="3C817B46" w14:textId="77777777" w:rsidTr="00675066">
        <w:trPr>
          <w:trHeight w:val="414"/>
        </w:trPr>
        <w:tc>
          <w:tcPr>
            <w:tcW w:w="915" w:type="dxa"/>
            <w:gridSpan w:val="2"/>
            <w:vMerge/>
            <w:tcBorders>
              <w:left w:val="single" w:sz="12" w:space="0" w:color="auto"/>
              <w:bottom w:val="single" w:sz="4" w:space="0" w:color="auto"/>
              <w:right w:val="single" w:sz="12" w:space="0" w:color="auto"/>
            </w:tcBorders>
            <w:vAlign w:val="center"/>
          </w:tcPr>
          <w:p w14:paraId="5DBD8096" w14:textId="77777777" w:rsidR="00F042A2" w:rsidRPr="00C127DC" w:rsidRDefault="00F042A2" w:rsidP="00436E52">
            <w:pPr>
              <w:jc w:val="center"/>
              <w:rPr>
                <w:rFonts w:ascii="Times New Roman" w:eastAsia="MS Mincho" w:hAnsi="Times New Roman" w:cs="Times New Roman"/>
                <w:sz w:val="22"/>
              </w:rPr>
            </w:pPr>
          </w:p>
        </w:tc>
        <w:tc>
          <w:tcPr>
            <w:tcW w:w="2564" w:type="dxa"/>
            <w:tcBorders>
              <w:top w:val="single" w:sz="4" w:space="0" w:color="auto"/>
              <w:left w:val="single" w:sz="12" w:space="0" w:color="auto"/>
              <w:bottom w:val="single" w:sz="4" w:space="0" w:color="auto"/>
            </w:tcBorders>
            <w:vAlign w:val="center"/>
          </w:tcPr>
          <w:p w14:paraId="49FADD79" w14:textId="77777777" w:rsidR="00F042A2" w:rsidRPr="00C127DC" w:rsidRDefault="00A31BF9" w:rsidP="00675066">
            <w:pPr>
              <w:jc w:val="both"/>
              <w:rPr>
                <w:rFonts w:ascii="Times New Roman" w:eastAsia="MS Mincho" w:hAnsi="Times New Roman" w:cs="Times New Roman"/>
                <w:sz w:val="22"/>
              </w:rPr>
            </w:pPr>
            <w:r w:rsidRPr="00C127DC">
              <w:rPr>
                <w:rFonts w:ascii="Times New Roman" w:hAnsi="Times New Roman" w:cs="Times New Roman"/>
                <w:i/>
                <w:sz w:val="22"/>
              </w:rPr>
              <w:t>asDnmt3L</w:t>
            </w:r>
            <w:r w:rsidRPr="00C127DC">
              <w:rPr>
                <w:rFonts w:ascii="Times New Roman" w:hAnsi="Times New Roman" w:cs="Times New Roman"/>
                <w:sz w:val="22"/>
              </w:rPr>
              <w:t xml:space="preserve"> head junction R</w:t>
            </w:r>
          </w:p>
        </w:tc>
        <w:tc>
          <w:tcPr>
            <w:tcW w:w="5211" w:type="dxa"/>
            <w:tcBorders>
              <w:top w:val="single" w:sz="4" w:space="0" w:color="auto"/>
              <w:bottom w:val="single" w:sz="4" w:space="0" w:color="auto"/>
              <w:right w:val="single" w:sz="12" w:space="0" w:color="auto"/>
            </w:tcBorders>
            <w:shd w:val="clear" w:color="auto" w:fill="auto"/>
            <w:noWrap/>
            <w:vAlign w:val="center"/>
          </w:tcPr>
          <w:p w14:paraId="380F42C6" w14:textId="77777777" w:rsidR="00F042A2" w:rsidRPr="00C127DC" w:rsidRDefault="00A31BF9" w:rsidP="00675066">
            <w:pPr>
              <w:jc w:val="both"/>
              <w:rPr>
                <w:rFonts w:ascii="Times New Roman" w:eastAsia="MS Mincho" w:hAnsi="Times New Roman" w:cs="Times New Roman"/>
                <w:sz w:val="22"/>
              </w:rPr>
            </w:pPr>
            <w:r w:rsidRPr="00C127DC">
              <w:rPr>
                <w:rFonts w:ascii="Times New Roman" w:eastAsia="MS Mincho" w:hAnsi="Times New Roman" w:cs="Times New Roman"/>
                <w:sz w:val="22"/>
              </w:rPr>
              <w:t>AAGTCTTTCCTAGAACCAGGGCAG</w:t>
            </w:r>
          </w:p>
        </w:tc>
      </w:tr>
      <w:tr w:rsidR="00473736" w:rsidRPr="00C127DC" w14:paraId="60023C12" w14:textId="77777777" w:rsidTr="00675066">
        <w:trPr>
          <w:trHeight w:val="414"/>
        </w:trPr>
        <w:tc>
          <w:tcPr>
            <w:tcW w:w="0" w:type="auto"/>
            <w:vMerge w:val="restart"/>
            <w:tcBorders>
              <w:top w:val="single" w:sz="12" w:space="0" w:color="auto"/>
              <w:left w:val="single" w:sz="12" w:space="0" w:color="auto"/>
              <w:bottom w:val="single" w:sz="12" w:space="0" w:color="auto"/>
              <w:right w:val="single" w:sz="12" w:space="0" w:color="auto"/>
            </w:tcBorders>
            <w:textDirection w:val="btLr"/>
            <w:vAlign w:val="center"/>
          </w:tcPr>
          <w:p w14:paraId="4E6301FF" w14:textId="77777777" w:rsidR="00F042A2" w:rsidRPr="00C127DC" w:rsidRDefault="00A31BF9" w:rsidP="00436E52">
            <w:pPr>
              <w:ind w:left="113" w:right="113"/>
              <w:jc w:val="center"/>
              <w:rPr>
                <w:rFonts w:ascii="Times New Roman" w:hAnsi="Times New Roman" w:cs="Times New Roman"/>
                <w:sz w:val="22"/>
              </w:rPr>
            </w:pPr>
            <w:r w:rsidRPr="00C127DC">
              <w:rPr>
                <w:rFonts w:ascii="Times New Roman" w:hAnsi="Times New Roman" w:cs="Times New Roman"/>
                <w:sz w:val="22"/>
              </w:rPr>
              <w:t>B3 locus</w:t>
            </w:r>
          </w:p>
        </w:tc>
        <w:tc>
          <w:tcPr>
            <w:tcW w:w="0" w:type="auto"/>
            <w:vMerge w:val="restart"/>
            <w:tcBorders>
              <w:top w:val="single" w:sz="12" w:space="0" w:color="auto"/>
              <w:left w:val="single" w:sz="12" w:space="0" w:color="auto"/>
              <w:bottom w:val="single" w:sz="12" w:space="0" w:color="auto"/>
              <w:right w:val="single" w:sz="12" w:space="0" w:color="auto"/>
            </w:tcBorders>
            <w:textDirection w:val="btLr"/>
            <w:vAlign w:val="center"/>
          </w:tcPr>
          <w:p w14:paraId="47507E1C" w14:textId="77777777" w:rsidR="00F042A2" w:rsidRPr="00C127DC" w:rsidRDefault="00A31BF9" w:rsidP="00436E52">
            <w:pPr>
              <w:ind w:left="113" w:right="113"/>
              <w:jc w:val="center"/>
              <w:rPr>
                <w:rFonts w:ascii="Times New Roman" w:hAnsi="Times New Roman" w:cs="Times New Roman"/>
                <w:sz w:val="22"/>
              </w:rPr>
            </w:pPr>
            <w:r w:rsidRPr="00C127DC">
              <w:rPr>
                <w:rFonts w:ascii="Times New Roman" w:hAnsi="Times New Roman" w:cs="Times New Roman"/>
                <w:sz w:val="22"/>
              </w:rPr>
              <w:t>Head</w:t>
            </w:r>
          </w:p>
        </w:tc>
        <w:tc>
          <w:tcPr>
            <w:tcW w:w="2564" w:type="dxa"/>
            <w:tcBorders>
              <w:top w:val="single" w:sz="4" w:space="0" w:color="auto"/>
              <w:left w:val="single" w:sz="12" w:space="0" w:color="auto"/>
              <w:bottom w:val="single" w:sz="4" w:space="0" w:color="auto"/>
            </w:tcBorders>
            <w:shd w:val="clear" w:color="auto" w:fill="auto"/>
            <w:noWrap/>
            <w:vAlign w:val="center"/>
            <w:hideMark/>
          </w:tcPr>
          <w:p w14:paraId="7602D647" w14:textId="77777777" w:rsidR="00F042A2" w:rsidRPr="00C127DC" w:rsidRDefault="00A31BF9" w:rsidP="00675066">
            <w:pPr>
              <w:jc w:val="both"/>
              <w:rPr>
                <w:rFonts w:ascii="Times New Roman" w:hAnsi="Times New Roman" w:cs="Times New Roman"/>
                <w:sz w:val="22"/>
              </w:rPr>
            </w:pPr>
            <w:r w:rsidRPr="00C127DC">
              <w:rPr>
                <w:rFonts w:ascii="Times New Roman" w:hAnsi="Times New Roman" w:cs="Times New Roman"/>
                <w:sz w:val="22"/>
              </w:rPr>
              <w:t>B3 locus head junction F</w:t>
            </w:r>
          </w:p>
        </w:tc>
        <w:tc>
          <w:tcPr>
            <w:tcW w:w="5211" w:type="dxa"/>
            <w:tcBorders>
              <w:top w:val="single" w:sz="4" w:space="0" w:color="auto"/>
              <w:bottom w:val="single" w:sz="4" w:space="0" w:color="auto"/>
              <w:right w:val="single" w:sz="12" w:space="0" w:color="auto"/>
            </w:tcBorders>
            <w:shd w:val="clear" w:color="auto" w:fill="auto"/>
            <w:noWrap/>
            <w:vAlign w:val="center"/>
            <w:hideMark/>
          </w:tcPr>
          <w:p w14:paraId="65E36763" w14:textId="77777777" w:rsidR="00F042A2" w:rsidRPr="00C127DC" w:rsidRDefault="00A31BF9" w:rsidP="00675066">
            <w:pPr>
              <w:jc w:val="both"/>
              <w:rPr>
                <w:rFonts w:ascii="Times New Roman" w:hAnsi="Times New Roman" w:cs="Times New Roman"/>
                <w:sz w:val="22"/>
              </w:rPr>
            </w:pPr>
            <w:r w:rsidRPr="00C127DC">
              <w:rPr>
                <w:rFonts w:ascii="Times New Roman" w:hAnsi="Times New Roman" w:cs="Times New Roman"/>
                <w:sz w:val="22"/>
              </w:rPr>
              <w:t>CAAGAGTTCTTTTCTCATTTTAATTGG</w:t>
            </w:r>
          </w:p>
        </w:tc>
      </w:tr>
      <w:tr w:rsidR="00473736" w:rsidRPr="00C127DC" w14:paraId="625E182C" w14:textId="77777777" w:rsidTr="00675066">
        <w:trPr>
          <w:trHeight w:val="414"/>
        </w:trPr>
        <w:tc>
          <w:tcPr>
            <w:tcW w:w="0" w:type="auto"/>
            <w:vMerge/>
            <w:tcBorders>
              <w:top w:val="single" w:sz="12" w:space="0" w:color="auto"/>
              <w:left w:val="single" w:sz="12" w:space="0" w:color="auto"/>
              <w:bottom w:val="single" w:sz="12" w:space="0" w:color="auto"/>
              <w:right w:val="single" w:sz="12" w:space="0" w:color="auto"/>
            </w:tcBorders>
            <w:textDirection w:val="btLr"/>
            <w:vAlign w:val="center"/>
          </w:tcPr>
          <w:p w14:paraId="50C76916" w14:textId="77777777" w:rsidR="00F042A2" w:rsidRPr="00C127DC" w:rsidRDefault="00F042A2" w:rsidP="00436E52">
            <w:pPr>
              <w:ind w:left="113" w:right="113"/>
              <w:jc w:val="center"/>
              <w:rPr>
                <w:rFonts w:ascii="Times New Roman" w:hAnsi="Times New Roman" w:cs="Times New Roman"/>
                <w:sz w:val="22"/>
              </w:rPr>
            </w:pPr>
          </w:p>
        </w:tc>
        <w:tc>
          <w:tcPr>
            <w:tcW w:w="0" w:type="auto"/>
            <w:vMerge/>
            <w:tcBorders>
              <w:top w:val="single" w:sz="12" w:space="0" w:color="auto"/>
              <w:left w:val="single" w:sz="12" w:space="0" w:color="auto"/>
              <w:bottom w:val="single" w:sz="12" w:space="0" w:color="auto"/>
              <w:right w:val="single" w:sz="12" w:space="0" w:color="auto"/>
            </w:tcBorders>
            <w:textDirection w:val="btLr"/>
            <w:vAlign w:val="center"/>
          </w:tcPr>
          <w:p w14:paraId="0D175613" w14:textId="77777777" w:rsidR="00F042A2" w:rsidRPr="00C127DC" w:rsidRDefault="00F042A2" w:rsidP="00436E52">
            <w:pPr>
              <w:ind w:left="113" w:right="113"/>
              <w:jc w:val="center"/>
              <w:rPr>
                <w:rFonts w:ascii="Times New Roman" w:hAnsi="Times New Roman" w:cs="Times New Roman"/>
                <w:sz w:val="22"/>
              </w:rPr>
            </w:pPr>
          </w:p>
        </w:tc>
        <w:tc>
          <w:tcPr>
            <w:tcW w:w="2564" w:type="dxa"/>
            <w:tcBorders>
              <w:top w:val="single" w:sz="4" w:space="0" w:color="auto"/>
              <w:left w:val="single" w:sz="12" w:space="0" w:color="auto"/>
              <w:bottom w:val="single" w:sz="4" w:space="0" w:color="auto"/>
            </w:tcBorders>
            <w:shd w:val="clear" w:color="auto" w:fill="auto"/>
            <w:noWrap/>
            <w:vAlign w:val="center"/>
          </w:tcPr>
          <w:p w14:paraId="534DCBA7" w14:textId="77777777" w:rsidR="00F042A2" w:rsidRPr="00C127DC" w:rsidRDefault="00A31BF9" w:rsidP="00675066">
            <w:pPr>
              <w:jc w:val="both"/>
              <w:rPr>
                <w:rFonts w:ascii="Times New Roman" w:hAnsi="Times New Roman" w:cs="Times New Roman"/>
                <w:sz w:val="22"/>
              </w:rPr>
            </w:pPr>
            <w:r w:rsidRPr="00C127DC">
              <w:rPr>
                <w:rFonts w:ascii="Times New Roman" w:hAnsi="Times New Roman" w:cs="Times New Roman"/>
                <w:i/>
                <w:sz w:val="22"/>
              </w:rPr>
              <w:t>Miwi2P</w:t>
            </w:r>
            <w:r w:rsidRPr="00C127DC">
              <w:rPr>
                <w:rFonts w:ascii="Times New Roman" w:hAnsi="Times New Roman" w:cs="Times New Roman"/>
                <w:sz w:val="22"/>
              </w:rPr>
              <w:t xml:space="preserve"> head junction R</w:t>
            </w:r>
          </w:p>
        </w:tc>
        <w:tc>
          <w:tcPr>
            <w:tcW w:w="5211" w:type="dxa"/>
            <w:tcBorders>
              <w:top w:val="single" w:sz="4" w:space="0" w:color="auto"/>
              <w:bottom w:val="single" w:sz="4" w:space="0" w:color="auto"/>
              <w:right w:val="single" w:sz="12" w:space="0" w:color="auto"/>
            </w:tcBorders>
            <w:shd w:val="clear" w:color="auto" w:fill="auto"/>
            <w:noWrap/>
            <w:vAlign w:val="center"/>
          </w:tcPr>
          <w:p w14:paraId="6A8A9AB6" w14:textId="77777777" w:rsidR="00F042A2" w:rsidRPr="00C127DC" w:rsidRDefault="00A31BF9" w:rsidP="00675066">
            <w:pPr>
              <w:jc w:val="both"/>
              <w:rPr>
                <w:rFonts w:ascii="Times New Roman" w:hAnsi="Times New Roman" w:cs="Times New Roman"/>
                <w:sz w:val="22"/>
              </w:rPr>
            </w:pPr>
            <w:r w:rsidRPr="00C127DC">
              <w:rPr>
                <w:rFonts w:ascii="Times New Roman" w:hAnsi="Times New Roman" w:cs="Times New Roman"/>
                <w:sz w:val="22"/>
              </w:rPr>
              <w:t>CAAGAGATGTGGAATCTGGAATAGCACC</w:t>
            </w:r>
          </w:p>
        </w:tc>
      </w:tr>
      <w:tr w:rsidR="00473736" w:rsidRPr="00C127DC" w14:paraId="665311ED" w14:textId="77777777" w:rsidTr="00675066">
        <w:trPr>
          <w:trHeight w:val="414"/>
        </w:trPr>
        <w:tc>
          <w:tcPr>
            <w:tcW w:w="0" w:type="auto"/>
            <w:vMerge/>
            <w:tcBorders>
              <w:top w:val="single" w:sz="12" w:space="0" w:color="auto"/>
              <w:left w:val="single" w:sz="12" w:space="0" w:color="auto"/>
              <w:bottom w:val="single" w:sz="12" w:space="0" w:color="auto"/>
              <w:right w:val="single" w:sz="12" w:space="0" w:color="auto"/>
            </w:tcBorders>
            <w:textDirection w:val="btLr"/>
            <w:vAlign w:val="center"/>
          </w:tcPr>
          <w:p w14:paraId="4ED24AF1" w14:textId="77777777" w:rsidR="00F042A2" w:rsidRPr="00C127DC" w:rsidRDefault="00F042A2" w:rsidP="00436E52">
            <w:pPr>
              <w:ind w:left="113" w:right="113"/>
              <w:jc w:val="center"/>
              <w:rPr>
                <w:rFonts w:ascii="Times New Roman" w:hAnsi="Times New Roman" w:cs="Times New Roman"/>
                <w:sz w:val="22"/>
              </w:rPr>
            </w:pPr>
          </w:p>
        </w:tc>
        <w:tc>
          <w:tcPr>
            <w:tcW w:w="0" w:type="auto"/>
            <w:vMerge w:val="restart"/>
            <w:tcBorders>
              <w:top w:val="single" w:sz="12" w:space="0" w:color="auto"/>
              <w:left w:val="single" w:sz="12" w:space="0" w:color="auto"/>
              <w:bottom w:val="single" w:sz="12" w:space="0" w:color="auto"/>
              <w:right w:val="single" w:sz="12" w:space="0" w:color="auto"/>
            </w:tcBorders>
            <w:textDirection w:val="btLr"/>
            <w:vAlign w:val="center"/>
          </w:tcPr>
          <w:p w14:paraId="7491DC29" w14:textId="77777777" w:rsidR="00F042A2" w:rsidRPr="00C127DC" w:rsidRDefault="00A31BF9" w:rsidP="00436E52">
            <w:pPr>
              <w:ind w:left="113" w:right="113"/>
              <w:jc w:val="center"/>
              <w:rPr>
                <w:rFonts w:ascii="Times New Roman" w:hAnsi="Times New Roman" w:cs="Times New Roman"/>
                <w:sz w:val="22"/>
              </w:rPr>
            </w:pPr>
            <w:r w:rsidRPr="00C127DC">
              <w:rPr>
                <w:rFonts w:ascii="Times New Roman" w:hAnsi="Times New Roman" w:cs="Times New Roman"/>
                <w:sz w:val="22"/>
              </w:rPr>
              <w:t>Tail</w:t>
            </w:r>
          </w:p>
        </w:tc>
        <w:tc>
          <w:tcPr>
            <w:tcW w:w="2564" w:type="dxa"/>
            <w:tcBorders>
              <w:top w:val="single" w:sz="4" w:space="0" w:color="auto"/>
              <w:left w:val="single" w:sz="12" w:space="0" w:color="auto"/>
              <w:bottom w:val="single" w:sz="4" w:space="0" w:color="auto"/>
            </w:tcBorders>
            <w:shd w:val="clear" w:color="auto" w:fill="auto"/>
            <w:noWrap/>
            <w:vAlign w:val="center"/>
          </w:tcPr>
          <w:p w14:paraId="1AB7FE38" w14:textId="77777777" w:rsidR="00F042A2" w:rsidRPr="00C127DC" w:rsidRDefault="00A31BF9" w:rsidP="00675066">
            <w:pPr>
              <w:jc w:val="both"/>
              <w:rPr>
                <w:rFonts w:ascii="Times New Roman" w:hAnsi="Times New Roman" w:cs="Times New Roman"/>
                <w:sz w:val="22"/>
              </w:rPr>
            </w:pPr>
            <w:r w:rsidRPr="00C127DC">
              <w:rPr>
                <w:rFonts w:ascii="Times New Roman" w:hAnsi="Times New Roman" w:cs="Times New Roman"/>
                <w:i/>
                <w:sz w:val="22"/>
              </w:rPr>
              <w:t>asDnmt3L</w:t>
            </w:r>
            <w:r w:rsidRPr="00C127DC">
              <w:rPr>
                <w:rFonts w:ascii="Times New Roman" w:hAnsi="Times New Roman" w:cs="Times New Roman"/>
                <w:sz w:val="22"/>
              </w:rPr>
              <w:t xml:space="preserve"> tail junction F</w:t>
            </w:r>
          </w:p>
        </w:tc>
        <w:tc>
          <w:tcPr>
            <w:tcW w:w="5211" w:type="dxa"/>
            <w:tcBorders>
              <w:top w:val="single" w:sz="4" w:space="0" w:color="auto"/>
              <w:bottom w:val="single" w:sz="4" w:space="0" w:color="auto"/>
              <w:right w:val="single" w:sz="12" w:space="0" w:color="auto"/>
            </w:tcBorders>
            <w:shd w:val="clear" w:color="auto" w:fill="auto"/>
            <w:noWrap/>
            <w:vAlign w:val="center"/>
          </w:tcPr>
          <w:p w14:paraId="1FA05E6C" w14:textId="77777777" w:rsidR="00F042A2" w:rsidRPr="00C127DC" w:rsidRDefault="00A31BF9" w:rsidP="00675066">
            <w:pPr>
              <w:jc w:val="both"/>
              <w:rPr>
                <w:rFonts w:ascii="Times New Roman" w:hAnsi="Times New Roman" w:cs="Times New Roman"/>
                <w:sz w:val="22"/>
              </w:rPr>
            </w:pPr>
            <w:r w:rsidRPr="00C127DC">
              <w:rPr>
                <w:rFonts w:ascii="Times New Roman" w:hAnsi="Times New Roman" w:cs="Times New Roman"/>
                <w:sz w:val="22"/>
              </w:rPr>
              <w:t>GAGTGTACACCTGGAGAGTTCCACAGC</w:t>
            </w:r>
          </w:p>
        </w:tc>
      </w:tr>
      <w:tr w:rsidR="00473736" w:rsidRPr="00C127DC" w14:paraId="7D76D2FD" w14:textId="77777777" w:rsidTr="00675066">
        <w:trPr>
          <w:trHeight w:val="414"/>
        </w:trPr>
        <w:tc>
          <w:tcPr>
            <w:tcW w:w="0" w:type="auto"/>
            <w:vMerge/>
            <w:tcBorders>
              <w:top w:val="single" w:sz="12" w:space="0" w:color="auto"/>
              <w:left w:val="single" w:sz="12" w:space="0" w:color="auto"/>
              <w:bottom w:val="single" w:sz="12" w:space="0" w:color="auto"/>
              <w:right w:val="single" w:sz="12" w:space="0" w:color="auto"/>
            </w:tcBorders>
            <w:textDirection w:val="btLr"/>
            <w:vAlign w:val="center"/>
          </w:tcPr>
          <w:p w14:paraId="1BE38FE2" w14:textId="77777777" w:rsidR="00F042A2" w:rsidRPr="00C127DC" w:rsidRDefault="00F042A2" w:rsidP="00436E52">
            <w:pPr>
              <w:ind w:left="113" w:right="113"/>
              <w:jc w:val="center"/>
              <w:rPr>
                <w:rFonts w:ascii="Times New Roman" w:hAnsi="Times New Roman" w:cs="Times New Roman"/>
                <w:sz w:val="22"/>
              </w:rPr>
            </w:pPr>
          </w:p>
        </w:tc>
        <w:tc>
          <w:tcPr>
            <w:tcW w:w="0" w:type="auto"/>
            <w:vMerge/>
            <w:tcBorders>
              <w:top w:val="single" w:sz="12" w:space="0" w:color="auto"/>
              <w:left w:val="single" w:sz="12" w:space="0" w:color="auto"/>
              <w:bottom w:val="single" w:sz="12" w:space="0" w:color="auto"/>
              <w:right w:val="single" w:sz="12" w:space="0" w:color="auto"/>
            </w:tcBorders>
            <w:textDirection w:val="btLr"/>
            <w:vAlign w:val="center"/>
          </w:tcPr>
          <w:p w14:paraId="0413A254" w14:textId="77777777" w:rsidR="00F042A2" w:rsidRPr="00C127DC" w:rsidRDefault="00F042A2" w:rsidP="00436E52">
            <w:pPr>
              <w:ind w:left="113" w:right="113"/>
              <w:jc w:val="center"/>
              <w:rPr>
                <w:rFonts w:ascii="Times New Roman" w:hAnsi="Times New Roman" w:cs="Times New Roman"/>
                <w:sz w:val="22"/>
              </w:rPr>
            </w:pPr>
          </w:p>
        </w:tc>
        <w:tc>
          <w:tcPr>
            <w:tcW w:w="2564" w:type="dxa"/>
            <w:tcBorders>
              <w:top w:val="single" w:sz="4" w:space="0" w:color="auto"/>
              <w:left w:val="single" w:sz="12" w:space="0" w:color="auto"/>
              <w:bottom w:val="single" w:sz="4" w:space="0" w:color="auto"/>
            </w:tcBorders>
            <w:shd w:val="clear" w:color="auto" w:fill="auto"/>
            <w:noWrap/>
            <w:vAlign w:val="center"/>
          </w:tcPr>
          <w:p w14:paraId="00472019" w14:textId="77777777" w:rsidR="00F042A2" w:rsidRPr="00C127DC" w:rsidRDefault="00A31BF9" w:rsidP="00675066">
            <w:pPr>
              <w:jc w:val="both"/>
              <w:rPr>
                <w:rFonts w:ascii="Times New Roman" w:hAnsi="Times New Roman" w:cs="Times New Roman"/>
                <w:sz w:val="22"/>
              </w:rPr>
            </w:pPr>
            <w:r w:rsidRPr="00C127DC">
              <w:rPr>
                <w:rFonts w:ascii="Times New Roman" w:hAnsi="Times New Roman" w:cs="Times New Roman"/>
                <w:sz w:val="22"/>
              </w:rPr>
              <w:t>B3 locus tail junction R</w:t>
            </w:r>
          </w:p>
        </w:tc>
        <w:tc>
          <w:tcPr>
            <w:tcW w:w="5211" w:type="dxa"/>
            <w:tcBorders>
              <w:top w:val="single" w:sz="4" w:space="0" w:color="auto"/>
              <w:bottom w:val="single" w:sz="4" w:space="0" w:color="auto"/>
              <w:right w:val="single" w:sz="12" w:space="0" w:color="auto"/>
            </w:tcBorders>
            <w:shd w:val="clear" w:color="auto" w:fill="auto"/>
            <w:noWrap/>
            <w:vAlign w:val="center"/>
          </w:tcPr>
          <w:p w14:paraId="43A71FAC" w14:textId="77777777" w:rsidR="00F042A2" w:rsidRPr="00C127DC" w:rsidRDefault="00A31BF9" w:rsidP="00675066">
            <w:pPr>
              <w:jc w:val="both"/>
              <w:rPr>
                <w:rFonts w:ascii="Times New Roman" w:hAnsi="Times New Roman" w:cs="Times New Roman"/>
                <w:sz w:val="22"/>
              </w:rPr>
            </w:pPr>
            <w:r w:rsidRPr="00C127DC">
              <w:rPr>
                <w:rFonts w:ascii="Times New Roman" w:hAnsi="Times New Roman" w:cs="Times New Roman"/>
                <w:sz w:val="22"/>
              </w:rPr>
              <w:t>CCTGTGATATGTCCCATCCCGAGGCATC</w:t>
            </w:r>
          </w:p>
        </w:tc>
      </w:tr>
      <w:tr w:rsidR="00473736" w:rsidRPr="00C127DC" w14:paraId="3A59A9D4" w14:textId="77777777" w:rsidTr="00675066">
        <w:trPr>
          <w:trHeight w:val="414"/>
        </w:trPr>
        <w:tc>
          <w:tcPr>
            <w:tcW w:w="0" w:type="auto"/>
            <w:vMerge w:val="restart"/>
            <w:tcBorders>
              <w:top w:val="single" w:sz="12" w:space="0" w:color="auto"/>
              <w:left w:val="single" w:sz="12" w:space="0" w:color="auto"/>
              <w:bottom w:val="single" w:sz="12" w:space="0" w:color="auto"/>
              <w:right w:val="single" w:sz="12" w:space="0" w:color="auto"/>
            </w:tcBorders>
            <w:textDirection w:val="btLr"/>
            <w:vAlign w:val="center"/>
          </w:tcPr>
          <w:p w14:paraId="52892367" w14:textId="77777777" w:rsidR="00F042A2" w:rsidRPr="00C127DC" w:rsidRDefault="00A31BF9" w:rsidP="00436E52">
            <w:pPr>
              <w:ind w:left="113" w:right="113"/>
              <w:jc w:val="center"/>
              <w:rPr>
                <w:rFonts w:ascii="Times New Roman" w:hAnsi="Times New Roman" w:cs="Times New Roman"/>
                <w:sz w:val="22"/>
              </w:rPr>
            </w:pPr>
            <w:r w:rsidRPr="00C127DC">
              <w:rPr>
                <w:rFonts w:ascii="Times New Roman" w:hAnsi="Times New Roman" w:cs="Times New Roman"/>
                <w:sz w:val="22"/>
              </w:rPr>
              <w:t>E1 locus</w:t>
            </w:r>
          </w:p>
        </w:tc>
        <w:tc>
          <w:tcPr>
            <w:tcW w:w="0" w:type="auto"/>
            <w:vMerge w:val="restart"/>
            <w:tcBorders>
              <w:top w:val="single" w:sz="12" w:space="0" w:color="auto"/>
              <w:left w:val="single" w:sz="12" w:space="0" w:color="auto"/>
              <w:bottom w:val="single" w:sz="12" w:space="0" w:color="auto"/>
              <w:right w:val="single" w:sz="12" w:space="0" w:color="auto"/>
            </w:tcBorders>
            <w:textDirection w:val="btLr"/>
            <w:vAlign w:val="center"/>
          </w:tcPr>
          <w:p w14:paraId="72200B0B" w14:textId="77777777" w:rsidR="00F042A2" w:rsidRPr="00C127DC" w:rsidRDefault="00A31BF9" w:rsidP="00436E52">
            <w:pPr>
              <w:ind w:left="113" w:right="113"/>
              <w:jc w:val="center"/>
              <w:rPr>
                <w:rFonts w:ascii="Times New Roman" w:hAnsi="Times New Roman" w:cs="Times New Roman"/>
                <w:sz w:val="22"/>
              </w:rPr>
            </w:pPr>
            <w:r w:rsidRPr="00C127DC">
              <w:rPr>
                <w:rFonts w:ascii="Times New Roman" w:hAnsi="Times New Roman" w:cs="Times New Roman"/>
                <w:sz w:val="22"/>
              </w:rPr>
              <w:t>Head</w:t>
            </w:r>
          </w:p>
        </w:tc>
        <w:tc>
          <w:tcPr>
            <w:tcW w:w="2564" w:type="dxa"/>
            <w:tcBorders>
              <w:top w:val="single" w:sz="4" w:space="0" w:color="auto"/>
              <w:left w:val="single" w:sz="12" w:space="0" w:color="auto"/>
              <w:bottom w:val="single" w:sz="4" w:space="0" w:color="auto"/>
            </w:tcBorders>
            <w:shd w:val="clear" w:color="auto" w:fill="auto"/>
            <w:noWrap/>
            <w:vAlign w:val="center"/>
          </w:tcPr>
          <w:p w14:paraId="5254A306" w14:textId="77777777" w:rsidR="00F042A2" w:rsidRPr="00C127DC" w:rsidRDefault="00A31BF9" w:rsidP="00675066">
            <w:pPr>
              <w:jc w:val="both"/>
              <w:rPr>
                <w:rFonts w:ascii="Times New Roman" w:hAnsi="Times New Roman" w:cs="Times New Roman"/>
                <w:sz w:val="22"/>
              </w:rPr>
            </w:pPr>
            <w:r w:rsidRPr="00C127DC">
              <w:rPr>
                <w:rFonts w:ascii="Times New Roman" w:hAnsi="Times New Roman" w:cs="Times New Roman"/>
                <w:sz w:val="22"/>
              </w:rPr>
              <w:t>E1 locus head junction F</w:t>
            </w:r>
          </w:p>
        </w:tc>
        <w:tc>
          <w:tcPr>
            <w:tcW w:w="5211" w:type="dxa"/>
            <w:tcBorders>
              <w:top w:val="single" w:sz="4" w:space="0" w:color="auto"/>
              <w:bottom w:val="single" w:sz="4" w:space="0" w:color="auto"/>
              <w:right w:val="single" w:sz="12" w:space="0" w:color="auto"/>
            </w:tcBorders>
            <w:shd w:val="clear" w:color="auto" w:fill="auto"/>
            <w:noWrap/>
            <w:vAlign w:val="center"/>
          </w:tcPr>
          <w:p w14:paraId="13FF0B1A" w14:textId="77777777" w:rsidR="00F042A2" w:rsidRPr="00C127DC" w:rsidRDefault="00A31BF9" w:rsidP="00675066">
            <w:pPr>
              <w:jc w:val="both"/>
              <w:rPr>
                <w:rFonts w:ascii="Times New Roman" w:hAnsi="Times New Roman" w:cs="Times New Roman"/>
                <w:sz w:val="22"/>
              </w:rPr>
            </w:pPr>
            <w:r w:rsidRPr="00C127DC">
              <w:rPr>
                <w:rFonts w:ascii="Times New Roman" w:hAnsi="Times New Roman" w:cs="Times New Roman"/>
                <w:sz w:val="22"/>
              </w:rPr>
              <w:t>TGGGTCAGGAGCCAGCATGAAGGCAGCG</w:t>
            </w:r>
          </w:p>
        </w:tc>
      </w:tr>
      <w:tr w:rsidR="00473736" w:rsidRPr="00C127DC" w14:paraId="73BF6120" w14:textId="77777777" w:rsidTr="00675066">
        <w:trPr>
          <w:trHeight w:val="414"/>
        </w:trPr>
        <w:tc>
          <w:tcPr>
            <w:tcW w:w="0" w:type="auto"/>
            <w:vMerge/>
            <w:tcBorders>
              <w:top w:val="single" w:sz="12" w:space="0" w:color="auto"/>
              <w:left w:val="single" w:sz="12" w:space="0" w:color="auto"/>
              <w:bottom w:val="single" w:sz="12" w:space="0" w:color="auto"/>
              <w:right w:val="single" w:sz="12" w:space="0" w:color="auto"/>
            </w:tcBorders>
            <w:vAlign w:val="center"/>
          </w:tcPr>
          <w:p w14:paraId="1CD50B80" w14:textId="77777777" w:rsidR="00F042A2" w:rsidRPr="00C127DC" w:rsidRDefault="00F042A2" w:rsidP="00436E52">
            <w:pPr>
              <w:jc w:val="center"/>
              <w:rPr>
                <w:rFonts w:ascii="Times New Roman" w:hAnsi="Times New Roman" w:cs="Times New Roman"/>
                <w:sz w:val="22"/>
              </w:rPr>
            </w:pPr>
          </w:p>
        </w:tc>
        <w:tc>
          <w:tcPr>
            <w:tcW w:w="0" w:type="auto"/>
            <w:vMerge/>
            <w:tcBorders>
              <w:top w:val="single" w:sz="12" w:space="0" w:color="auto"/>
              <w:left w:val="single" w:sz="12" w:space="0" w:color="auto"/>
              <w:bottom w:val="single" w:sz="12" w:space="0" w:color="auto"/>
              <w:right w:val="single" w:sz="12" w:space="0" w:color="auto"/>
            </w:tcBorders>
            <w:textDirection w:val="btLr"/>
            <w:vAlign w:val="center"/>
          </w:tcPr>
          <w:p w14:paraId="3426ED0A" w14:textId="77777777" w:rsidR="00F042A2" w:rsidRPr="00C127DC" w:rsidRDefault="00F042A2" w:rsidP="00436E52">
            <w:pPr>
              <w:ind w:left="113" w:right="113"/>
              <w:jc w:val="center"/>
              <w:rPr>
                <w:rFonts w:ascii="Times New Roman" w:hAnsi="Times New Roman" w:cs="Times New Roman"/>
                <w:sz w:val="22"/>
              </w:rPr>
            </w:pPr>
          </w:p>
        </w:tc>
        <w:tc>
          <w:tcPr>
            <w:tcW w:w="2564" w:type="dxa"/>
            <w:tcBorders>
              <w:top w:val="single" w:sz="4" w:space="0" w:color="auto"/>
              <w:left w:val="single" w:sz="12" w:space="0" w:color="auto"/>
              <w:bottom w:val="single" w:sz="4" w:space="0" w:color="auto"/>
            </w:tcBorders>
            <w:shd w:val="clear" w:color="auto" w:fill="auto"/>
            <w:noWrap/>
            <w:vAlign w:val="center"/>
          </w:tcPr>
          <w:p w14:paraId="546073AB" w14:textId="77777777" w:rsidR="00F042A2" w:rsidRPr="00C127DC" w:rsidRDefault="00A31BF9" w:rsidP="00675066">
            <w:pPr>
              <w:jc w:val="both"/>
              <w:rPr>
                <w:rFonts w:ascii="Times New Roman" w:hAnsi="Times New Roman" w:cs="Times New Roman"/>
                <w:sz w:val="22"/>
              </w:rPr>
            </w:pPr>
            <w:r w:rsidRPr="00C127DC">
              <w:rPr>
                <w:rFonts w:ascii="Times New Roman" w:hAnsi="Times New Roman" w:cs="Times New Roman"/>
                <w:i/>
                <w:sz w:val="22"/>
              </w:rPr>
              <w:t>Miwi2P</w:t>
            </w:r>
            <w:r w:rsidRPr="00C127DC">
              <w:rPr>
                <w:rFonts w:ascii="Times New Roman" w:hAnsi="Times New Roman" w:cs="Times New Roman"/>
                <w:sz w:val="22"/>
              </w:rPr>
              <w:t xml:space="preserve"> head junction R</w:t>
            </w:r>
          </w:p>
        </w:tc>
        <w:tc>
          <w:tcPr>
            <w:tcW w:w="5211" w:type="dxa"/>
            <w:tcBorders>
              <w:top w:val="single" w:sz="4" w:space="0" w:color="auto"/>
              <w:bottom w:val="single" w:sz="4" w:space="0" w:color="auto"/>
              <w:right w:val="single" w:sz="12" w:space="0" w:color="auto"/>
            </w:tcBorders>
            <w:shd w:val="clear" w:color="auto" w:fill="auto"/>
            <w:noWrap/>
            <w:vAlign w:val="center"/>
          </w:tcPr>
          <w:p w14:paraId="13425B90" w14:textId="77777777" w:rsidR="00F042A2" w:rsidRPr="00C127DC" w:rsidRDefault="00A31BF9" w:rsidP="00675066">
            <w:pPr>
              <w:jc w:val="both"/>
              <w:rPr>
                <w:rFonts w:ascii="Times New Roman" w:hAnsi="Times New Roman" w:cs="Times New Roman"/>
                <w:sz w:val="22"/>
              </w:rPr>
            </w:pPr>
            <w:r w:rsidRPr="00C127DC">
              <w:rPr>
                <w:rFonts w:ascii="Times New Roman" w:hAnsi="Times New Roman" w:cs="Times New Roman"/>
                <w:sz w:val="22"/>
              </w:rPr>
              <w:t>CAAGAGATGTGGAATCTGGAATAGCACC</w:t>
            </w:r>
          </w:p>
        </w:tc>
      </w:tr>
      <w:tr w:rsidR="00473736" w:rsidRPr="00C127DC" w14:paraId="57A7B71A" w14:textId="77777777" w:rsidTr="00675066">
        <w:trPr>
          <w:trHeight w:val="414"/>
        </w:trPr>
        <w:tc>
          <w:tcPr>
            <w:tcW w:w="0" w:type="auto"/>
            <w:vMerge/>
            <w:tcBorders>
              <w:top w:val="single" w:sz="12" w:space="0" w:color="auto"/>
              <w:left w:val="single" w:sz="12" w:space="0" w:color="auto"/>
              <w:bottom w:val="single" w:sz="12" w:space="0" w:color="auto"/>
              <w:right w:val="single" w:sz="12" w:space="0" w:color="auto"/>
            </w:tcBorders>
            <w:vAlign w:val="center"/>
          </w:tcPr>
          <w:p w14:paraId="0FFE0336" w14:textId="77777777" w:rsidR="00F042A2" w:rsidRPr="00C127DC" w:rsidRDefault="00F042A2" w:rsidP="00EF3558">
            <w:pPr>
              <w:jc w:val="center"/>
              <w:rPr>
                <w:rFonts w:ascii="Times New Roman" w:hAnsi="Times New Roman" w:cs="Times New Roman"/>
                <w:sz w:val="22"/>
              </w:rPr>
            </w:pPr>
          </w:p>
        </w:tc>
        <w:tc>
          <w:tcPr>
            <w:tcW w:w="0" w:type="auto"/>
            <w:vMerge w:val="restart"/>
            <w:tcBorders>
              <w:top w:val="single" w:sz="12" w:space="0" w:color="auto"/>
              <w:left w:val="single" w:sz="12" w:space="0" w:color="auto"/>
              <w:bottom w:val="single" w:sz="12" w:space="0" w:color="auto"/>
              <w:right w:val="single" w:sz="12" w:space="0" w:color="auto"/>
            </w:tcBorders>
            <w:textDirection w:val="btLr"/>
            <w:vAlign w:val="center"/>
          </w:tcPr>
          <w:p w14:paraId="1ECDE864" w14:textId="77777777" w:rsidR="00F042A2" w:rsidRPr="00C127DC" w:rsidRDefault="00A31BF9" w:rsidP="00EF3558">
            <w:pPr>
              <w:ind w:left="113" w:right="113"/>
              <w:jc w:val="center"/>
              <w:rPr>
                <w:rFonts w:ascii="Times New Roman" w:hAnsi="Times New Roman" w:cs="Times New Roman"/>
                <w:sz w:val="22"/>
              </w:rPr>
            </w:pPr>
            <w:r w:rsidRPr="00C127DC">
              <w:rPr>
                <w:rFonts w:ascii="Times New Roman" w:hAnsi="Times New Roman" w:cs="Times New Roman"/>
                <w:sz w:val="22"/>
              </w:rPr>
              <w:t>Tail</w:t>
            </w:r>
          </w:p>
        </w:tc>
        <w:tc>
          <w:tcPr>
            <w:tcW w:w="2564" w:type="dxa"/>
            <w:tcBorders>
              <w:top w:val="single" w:sz="4" w:space="0" w:color="auto"/>
              <w:left w:val="single" w:sz="12" w:space="0" w:color="auto"/>
              <w:bottom w:val="single" w:sz="4" w:space="0" w:color="auto"/>
            </w:tcBorders>
            <w:shd w:val="clear" w:color="auto" w:fill="auto"/>
            <w:noWrap/>
            <w:vAlign w:val="center"/>
          </w:tcPr>
          <w:p w14:paraId="5C58F987" w14:textId="77777777" w:rsidR="00F042A2" w:rsidRPr="00C127DC" w:rsidRDefault="00A31BF9" w:rsidP="00675066">
            <w:pPr>
              <w:jc w:val="both"/>
              <w:rPr>
                <w:rFonts w:ascii="Times New Roman" w:hAnsi="Times New Roman" w:cs="Times New Roman"/>
                <w:sz w:val="22"/>
              </w:rPr>
            </w:pPr>
            <w:r w:rsidRPr="00C127DC">
              <w:rPr>
                <w:rFonts w:ascii="Times New Roman" w:hAnsi="Times New Roman" w:cs="Times New Roman"/>
                <w:i/>
                <w:sz w:val="22"/>
              </w:rPr>
              <w:t>asDnmt3L</w:t>
            </w:r>
            <w:r w:rsidRPr="00C127DC">
              <w:rPr>
                <w:rFonts w:ascii="Times New Roman" w:hAnsi="Times New Roman" w:cs="Times New Roman"/>
                <w:sz w:val="22"/>
              </w:rPr>
              <w:t xml:space="preserve"> tail junction F</w:t>
            </w:r>
          </w:p>
        </w:tc>
        <w:tc>
          <w:tcPr>
            <w:tcW w:w="5211" w:type="dxa"/>
            <w:tcBorders>
              <w:top w:val="single" w:sz="4" w:space="0" w:color="auto"/>
              <w:bottom w:val="single" w:sz="4" w:space="0" w:color="auto"/>
              <w:right w:val="single" w:sz="12" w:space="0" w:color="auto"/>
            </w:tcBorders>
            <w:shd w:val="clear" w:color="auto" w:fill="auto"/>
            <w:noWrap/>
            <w:vAlign w:val="center"/>
          </w:tcPr>
          <w:p w14:paraId="5C698888" w14:textId="77777777" w:rsidR="00F042A2" w:rsidRPr="00C127DC" w:rsidRDefault="00A31BF9" w:rsidP="00675066">
            <w:pPr>
              <w:jc w:val="both"/>
              <w:rPr>
                <w:rFonts w:ascii="Times New Roman" w:hAnsi="Times New Roman" w:cs="Times New Roman"/>
                <w:sz w:val="22"/>
              </w:rPr>
            </w:pPr>
            <w:r w:rsidRPr="00C127DC">
              <w:rPr>
                <w:rFonts w:ascii="Times New Roman" w:hAnsi="Times New Roman" w:cs="Times New Roman"/>
                <w:sz w:val="22"/>
              </w:rPr>
              <w:t>GTCTTAGAGCAAGAAGAAGGTGTCTC</w:t>
            </w:r>
          </w:p>
        </w:tc>
      </w:tr>
      <w:tr w:rsidR="00773C08" w:rsidRPr="00C127DC" w14:paraId="051D9C8A" w14:textId="77777777" w:rsidTr="00675066">
        <w:trPr>
          <w:trHeight w:val="414"/>
        </w:trPr>
        <w:tc>
          <w:tcPr>
            <w:tcW w:w="0" w:type="auto"/>
            <w:vMerge/>
            <w:tcBorders>
              <w:top w:val="single" w:sz="12" w:space="0" w:color="auto"/>
              <w:left w:val="single" w:sz="12" w:space="0" w:color="auto"/>
              <w:bottom w:val="single" w:sz="12" w:space="0" w:color="auto"/>
              <w:right w:val="single" w:sz="12" w:space="0" w:color="auto"/>
            </w:tcBorders>
          </w:tcPr>
          <w:p w14:paraId="58283749" w14:textId="77777777" w:rsidR="00F042A2" w:rsidRPr="00C127DC" w:rsidRDefault="00F042A2" w:rsidP="00675066">
            <w:pPr>
              <w:jc w:val="both"/>
              <w:rPr>
                <w:rFonts w:ascii="Times New Roman" w:hAnsi="Times New Roman" w:cs="Times New Roman"/>
                <w:sz w:val="22"/>
              </w:rPr>
            </w:pPr>
          </w:p>
        </w:tc>
        <w:tc>
          <w:tcPr>
            <w:tcW w:w="0" w:type="auto"/>
            <w:vMerge/>
            <w:tcBorders>
              <w:top w:val="single" w:sz="12" w:space="0" w:color="auto"/>
              <w:left w:val="single" w:sz="12" w:space="0" w:color="auto"/>
              <w:bottom w:val="single" w:sz="12" w:space="0" w:color="auto"/>
              <w:right w:val="single" w:sz="12" w:space="0" w:color="auto"/>
            </w:tcBorders>
          </w:tcPr>
          <w:p w14:paraId="19DDD95E" w14:textId="77777777" w:rsidR="00F042A2" w:rsidRPr="00C127DC" w:rsidRDefault="00F042A2" w:rsidP="00675066">
            <w:pPr>
              <w:jc w:val="both"/>
              <w:rPr>
                <w:rFonts w:ascii="Times New Roman" w:hAnsi="Times New Roman" w:cs="Times New Roman"/>
                <w:sz w:val="22"/>
              </w:rPr>
            </w:pPr>
          </w:p>
        </w:tc>
        <w:tc>
          <w:tcPr>
            <w:tcW w:w="2564" w:type="dxa"/>
            <w:tcBorders>
              <w:top w:val="single" w:sz="4" w:space="0" w:color="auto"/>
              <w:left w:val="single" w:sz="12" w:space="0" w:color="auto"/>
              <w:bottom w:val="single" w:sz="12" w:space="0" w:color="auto"/>
            </w:tcBorders>
            <w:shd w:val="clear" w:color="auto" w:fill="auto"/>
            <w:noWrap/>
            <w:vAlign w:val="center"/>
            <w:hideMark/>
          </w:tcPr>
          <w:p w14:paraId="6EE8A990" w14:textId="77777777" w:rsidR="00F042A2" w:rsidRPr="00C127DC" w:rsidRDefault="00A31BF9" w:rsidP="00675066">
            <w:pPr>
              <w:jc w:val="both"/>
              <w:rPr>
                <w:rFonts w:ascii="Times New Roman" w:hAnsi="Times New Roman" w:cs="Times New Roman"/>
                <w:sz w:val="22"/>
              </w:rPr>
            </w:pPr>
            <w:r w:rsidRPr="00C127DC">
              <w:rPr>
                <w:rFonts w:ascii="Times New Roman" w:hAnsi="Times New Roman" w:cs="Times New Roman"/>
                <w:sz w:val="22"/>
              </w:rPr>
              <w:t>E1 locus tail junction R</w:t>
            </w:r>
          </w:p>
        </w:tc>
        <w:tc>
          <w:tcPr>
            <w:tcW w:w="5211" w:type="dxa"/>
            <w:tcBorders>
              <w:top w:val="single" w:sz="4" w:space="0" w:color="auto"/>
              <w:bottom w:val="single" w:sz="12" w:space="0" w:color="auto"/>
              <w:right w:val="single" w:sz="12" w:space="0" w:color="auto"/>
            </w:tcBorders>
            <w:shd w:val="clear" w:color="auto" w:fill="auto"/>
            <w:noWrap/>
            <w:vAlign w:val="center"/>
            <w:hideMark/>
          </w:tcPr>
          <w:p w14:paraId="6EBDDEEA" w14:textId="77777777" w:rsidR="00F042A2" w:rsidRPr="00C127DC" w:rsidRDefault="00A31BF9" w:rsidP="00675066">
            <w:pPr>
              <w:jc w:val="both"/>
              <w:rPr>
                <w:rFonts w:ascii="Times New Roman" w:hAnsi="Times New Roman" w:cs="Times New Roman"/>
                <w:sz w:val="22"/>
              </w:rPr>
            </w:pPr>
            <w:r w:rsidRPr="00C127DC">
              <w:rPr>
                <w:rFonts w:ascii="Times New Roman" w:hAnsi="Times New Roman" w:cs="Times New Roman"/>
                <w:sz w:val="22"/>
              </w:rPr>
              <w:t>ACTATCCTAAACTGTCCCTA GTCCATT</w:t>
            </w:r>
          </w:p>
        </w:tc>
      </w:tr>
    </w:tbl>
    <w:p w14:paraId="5C0B1267" w14:textId="77777777" w:rsidR="00F042A2" w:rsidRPr="00C127DC" w:rsidRDefault="00F042A2" w:rsidP="00F042A2">
      <w:pPr>
        <w:spacing w:line="360" w:lineRule="auto"/>
        <w:jc w:val="both"/>
        <w:rPr>
          <w:rFonts w:ascii="Times New Roman" w:eastAsia="MS Mincho" w:hAnsi="Times New Roman" w:cs="Times New Roman"/>
          <w:b/>
          <w:sz w:val="22"/>
          <w:u w:val="single"/>
        </w:rPr>
      </w:pPr>
    </w:p>
    <w:p w14:paraId="12F5A877" w14:textId="77777777" w:rsidR="00F042A2" w:rsidRPr="00C127DC" w:rsidRDefault="00F042A2" w:rsidP="000717D2">
      <w:pPr>
        <w:tabs>
          <w:tab w:val="left" w:pos="5760"/>
        </w:tabs>
        <w:spacing w:line="360" w:lineRule="auto"/>
        <w:jc w:val="both"/>
        <w:rPr>
          <w:rFonts w:ascii="Times New Roman" w:eastAsia="MS Mincho" w:hAnsi="Times New Roman" w:cs="Times New Roman"/>
          <w:b/>
          <w:sz w:val="22"/>
        </w:rPr>
      </w:pPr>
    </w:p>
    <w:p w14:paraId="754C956D" w14:textId="17663C29" w:rsidR="00F042A2" w:rsidRPr="00C127DC" w:rsidRDefault="00A31BF9" w:rsidP="00A25FCA">
      <w:pPr>
        <w:jc w:val="both"/>
        <w:rPr>
          <w:rFonts w:ascii="Times New Roman" w:hAnsi="Times New Roman" w:cs="Times New Roman"/>
          <w:b/>
          <w:sz w:val="22"/>
        </w:rPr>
      </w:pPr>
      <w:r w:rsidRPr="00C127DC">
        <w:rPr>
          <w:rFonts w:ascii="Times New Roman" w:hAnsi="Times New Roman" w:cs="Times New Roman"/>
          <w:b/>
          <w:sz w:val="22"/>
          <w:lang w:eastAsia="ko-KR"/>
        </w:rPr>
        <w:t>Table S6</w:t>
      </w:r>
      <w:r w:rsidRPr="00C127DC">
        <w:rPr>
          <w:rFonts w:ascii="Times New Roman" w:hAnsi="Times New Roman" w:cs="Times New Roman"/>
          <w:b/>
          <w:sz w:val="22"/>
        </w:rPr>
        <w:t xml:space="preserve">. Primers </w:t>
      </w:r>
      <w:r w:rsidR="00A65D87" w:rsidRPr="00C127DC">
        <w:rPr>
          <w:rFonts w:ascii="Times New Roman" w:hAnsi="Times New Roman" w:cs="Times New Roman"/>
          <w:b/>
          <w:sz w:val="22"/>
        </w:rPr>
        <w:t xml:space="preserve">used </w:t>
      </w:r>
      <w:r w:rsidRPr="00C127DC">
        <w:rPr>
          <w:rFonts w:ascii="Times New Roman" w:hAnsi="Times New Roman" w:cs="Times New Roman"/>
          <w:b/>
          <w:sz w:val="22"/>
        </w:rPr>
        <w:t>for transgene copy number analysis using qPCR.</w:t>
      </w:r>
    </w:p>
    <w:p w14:paraId="1EC33766" w14:textId="77777777" w:rsidR="00F042A2" w:rsidRPr="00C127DC" w:rsidRDefault="00F042A2" w:rsidP="00F042A2">
      <w:pPr>
        <w:jc w:val="both"/>
        <w:rPr>
          <w:rFonts w:ascii="Times New Roman" w:hAnsi="Times New Roman" w:cs="Times New Roman"/>
          <w:b/>
          <w:sz w:val="22"/>
        </w:rPr>
      </w:pP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520"/>
        <w:gridCol w:w="4348"/>
      </w:tblGrid>
      <w:tr w:rsidR="00473736" w:rsidRPr="00C127DC" w14:paraId="1E2B56CC" w14:textId="77777777" w:rsidTr="00675066">
        <w:trPr>
          <w:trHeight w:val="385"/>
        </w:trPr>
        <w:tc>
          <w:tcPr>
            <w:tcW w:w="0" w:type="auto"/>
            <w:tcBorders>
              <w:top w:val="single" w:sz="12" w:space="0" w:color="auto"/>
              <w:left w:val="single" w:sz="12" w:space="0" w:color="auto"/>
              <w:bottom w:val="single" w:sz="12" w:space="0" w:color="auto"/>
            </w:tcBorders>
            <w:noWrap/>
            <w:vAlign w:val="center"/>
            <w:hideMark/>
          </w:tcPr>
          <w:p w14:paraId="4230F8CE" w14:textId="77777777" w:rsidR="00F042A2" w:rsidRPr="00C127DC" w:rsidRDefault="00A31BF9" w:rsidP="00675066">
            <w:pPr>
              <w:jc w:val="both"/>
              <w:rPr>
                <w:rFonts w:ascii="Times New Roman" w:hAnsi="Times New Roman" w:cs="Times New Roman"/>
                <w:sz w:val="22"/>
              </w:rPr>
            </w:pPr>
            <w:r w:rsidRPr="00C127DC">
              <w:rPr>
                <w:rFonts w:ascii="Times New Roman" w:hAnsi="Times New Roman" w:cs="Times New Roman"/>
                <w:sz w:val="22"/>
              </w:rPr>
              <w:t xml:space="preserve">E1 </w:t>
            </w:r>
            <w:proofErr w:type="spellStart"/>
            <w:r w:rsidRPr="00C127DC">
              <w:rPr>
                <w:rFonts w:ascii="Times New Roman" w:hAnsi="Times New Roman" w:cs="Times New Roman"/>
                <w:sz w:val="22"/>
              </w:rPr>
              <w:t>Tg</w:t>
            </w:r>
            <w:proofErr w:type="spellEnd"/>
            <w:r w:rsidRPr="00C127DC">
              <w:rPr>
                <w:rFonts w:ascii="Times New Roman" w:hAnsi="Times New Roman" w:cs="Times New Roman"/>
                <w:sz w:val="22"/>
              </w:rPr>
              <w:t xml:space="preserve"> integration confirm</w:t>
            </w:r>
          </w:p>
        </w:tc>
        <w:tc>
          <w:tcPr>
            <w:tcW w:w="0" w:type="auto"/>
            <w:tcBorders>
              <w:top w:val="single" w:sz="12" w:space="0" w:color="auto"/>
              <w:bottom w:val="single" w:sz="12" w:space="0" w:color="auto"/>
              <w:right w:val="single" w:sz="12" w:space="0" w:color="auto"/>
            </w:tcBorders>
            <w:noWrap/>
            <w:vAlign w:val="center"/>
            <w:hideMark/>
          </w:tcPr>
          <w:p w14:paraId="6BC5CBE1" w14:textId="77777777" w:rsidR="00F042A2" w:rsidRPr="00C127DC" w:rsidRDefault="00A31BF9" w:rsidP="00675066">
            <w:pPr>
              <w:jc w:val="both"/>
              <w:rPr>
                <w:rFonts w:ascii="Times New Roman" w:hAnsi="Times New Roman" w:cs="Times New Roman"/>
                <w:sz w:val="22"/>
                <w:lang w:eastAsia="ko-KR"/>
              </w:rPr>
            </w:pPr>
            <w:r w:rsidRPr="00C127DC">
              <w:rPr>
                <w:rFonts w:ascii="Times New Roman" w:hAnsi="Times New Roman" w:cs="Times New Roman"/>
                <w:sz w:val="22"/>
                <w:lang w:eastAsia="ko-KR"/>
              </w:rPr>
              <w:t>Sequence</w:t>
            </w:r>
          </w:p>
        </w:tc>
      </w:tr>
      <w:tr w:rsidR="00473736" w:rsidRPr="00C127DC" w14:paraId="0C404341" w14:textId="77777777" w:rsidTr="00675066">
        <w:trPr>
          <w:trHeight w:val="385"/>
        </w:trPr>
        <w:tc>
          <w:tcPr>
            <w:tcW w:w="0" w:type="auto"/>
            <w:tcBorders>
              <w:top w:val="single" w:sz="12" w:space="0" w:color="auto"/>
              <w:left w:val="single" w:sz="12" w:space="0" w:color="auto"/>
            </w:tcBorders>
            <w:noWrap/>
            <w:vAlign w:val="center"/>
            <w:hideMark/>
          </w:tcPr>
          <w:p w14:paraId="7FADA4DA" w14:textId="77777777" w:rsidR="00F042A2" w:rsidRPr="00C127DC" w:rsidRDefault="00A31BF9" w:rsidP="00675066">
            <w:pPr>
              <w:jc w:val="both"/>
              <w:rPr>
                <w:rFonts w:ascii="Times New Roman" w:hAnsi="Times New Roman" w:cs="Times New Roman"/>
                <w:sz w:val="22"/>
              </w:rPr>
            </w:pPr>
            <w:r w:rsidRPr="00C127DC">
              <w:rPr>
                <w:rFonts w:ascii="Times New Roman" w:hAnsi="Times New Roman" w:cs="Times New Roman"/>
                <w:i/>
                <w:sz w:val="22"/>
              </w:rPr>
              <w:t>Dnmt3l</w:t>
            </w:r>
            <w:r w:rsidRPr="00C127DC">
              <w:rPr>
                <w:rFonts w:ascii="Times New Roman" w:hAnsi="Times New Roman" w:cs="Times New Roman"/>
                <w:sz w:val="22"/>
              </w:rPr>
              <w:t>-qPCR F</w:t>
            </w:r>
          </w:p>
        </w:tc>
        <w:tc>
          <w:tcPr>
            <w:tcW w:w="0" w:type="auto"/>
            <w:tcBorders>
              <w:top w:val="single" w:sz="12" w:space="0" w:color="auto"/>
              <w:right w:val="single" w:sz="12" w:space="0" w:color="auto"/>
            </w:tcBorders>
            <w:noWrap/>
            <w:vAlign w:val="center"/>
            <w:hideMark/>
          </w:tcPr>
          <w:p w14:paraId="439A29BE" w14:textId="77777777" w:rsidR="00F042A2" w:rsidRPr="00C127DC" w:rsidRDefault="00A31BF9" w:rsidP="00675066">
            <w:pPr>
              <w:jc w:val="both"/>
              <w:rPr>
                <w:rFonts w:ascii="Times New Roman" w:hAnsi="Times New Roman" w:cs="Times New Roman"/>
                <w:sz w:val="22"/>
              </w:rPr>
            </w:pPr>
            <w:r w:rsidRPr="00C127DC">
              <w:rPr>
                <w:rFonts w:ascii="Times New Roman" w:hAnsi="Times New Roman" w:cs="Times New Roman"/>
                <w:sz w:val="22"/>
              </w:rPr>
              <w:t>GAAAAACTTCACAACAGGTACACACAG</w:t>
            </w:r>
          </w:p>
        </w:tc>
      </w:tr>
      <w:tr w:rsidR="00473736" w:rsidRPr="00C127DC" w14:paraId="1B8999BD" w14:textId="77777777" w:rsidTr="00675066">
        <w:trPr>
          <w:trHeight w:val="385"/>
        </w:trPr>
        <w:tc>
          <w:tcPr>
            <w:tcW w:w="0" w:type="auto"/>
            <w:tcBorders>
              <w:left w:val="single" w:sz="12" w:space="0" w:color="auto"/>
              <w:bottom w:val="single" w:sz="12" w:space="0" w:color="auto"/>
            </w:tcBorders>
            <w:noWrap/>
            <w:vAlign w:val="center"/>
            <w:hideMark/>
          </w:tcPr>
          <w:p w14:paraId="1860D74D" w14:textId="77777777" w:rsidR="00F042A2" w:rsidRPr="00C127DC" w:rsidRDefault="00A31BF9" w:rsidP="00675066">
            <w:pPr>
              <w:jc w:val="both"/>
              <w:rPr>
                <w:rFonts w:ascii="Times New Roman" w:hAnsi="Times New Roman" w:cs="Times New Roman"/>
                <w:sz w:val="22"/>
              </w:rPr>
            </w:pPr>
            <w:r w:rsidRPr="00C127DC">
              <w:rPr>
                <w:rFonts w:ascii="Times New Roman" w:hAnsi="Times New Roman" w:cs="Times New Roman"/>
                <w:i/>
                <w:sz w:val="22"/>
              </w:rPr>
              <w:t>Dnmt3l</w:t>
            </w:r>
            <w:r w:rsidRPr="00C127DC">
              <w:rPr>
                <w:rFonts w:ascii="Times New Roman" w:hAnsi="Times New Roman" w:cs="Times New Roman"/>
                <w:sz w:val="22"/>
              </w:rPr>
              <w:t>-qPCR R</w:t>
            </w:r>
          </w:p>
        </w:tc>
        <w:tc>
          <w:tcPr>
            <w:tcW w:w="0" w:type="auto"/>
            <w:tcBorders>
              <w:bottom w:val="single" w:sz="12" w:space="0" w:color="auto"/>
              <w:right w:val="single" w:sz="12" w:space="0" w:color="auto"/>
            </w:tcBorders>
            <w:noWrap/>
            <w:vAlign w:val="center"/>
            <w:hideMark/>
          </w:tcPr>
          <w:p w14:paraId="563071C6" w14:textId="77777777" w:rsidR="00F042A2" w:rsidRPr="00C127DC" w:rsidRDefault="00A31BF9" w:rsidP="00675066">
            <w:pPr>
              <w:jc w:val="both"/>
              <w:rPr>
                <w:rFonts w:ascii="Times New Roman" w:hAnsi="Times New Roman" w:cs="Times New Roman"/>
                <w:sz w:val="22"/>
              </w:rPr>
            </w:pPr>
            <w:r w:rsidRPr="00C127DC">
              <w:rPr>
                <w:rFonts w:ascii="Times New Roman" w:hAnsi="Times New Roman" w:cs="Times New Roman"/>
                <w:sz w:val="22"/>
              </w:rPr>
              <w:t>AAGTCTTTCCTAGAACCAGGGCAG</w:t>
            </w:r>
          </w:p>
        </w:tc>
      </w:tr>
      <w:tr w:rsidR="00473736" w:rsidRPr="00C127DC" w14:paraId="419F244E" w14:textId="77777777" w:rsidTr="00675066">
        <w:trPr>
          <w:trHeight w:val="385"/>
        </w:trPr>
        <w:tc>
          <w:tcPr>
            <w:tcW w:w="0" w:type="auto"/>
            <w:tcBorders>
              <w:top w:val="single" w:sz="12" w:space="0" w:color="auto"/>
              <w:left w:val="single" w:sz="18" w:space="0" w:color="auto"/>
            </w:tcBorders>
            <w:noWrap/>
            <w:vAlign w:val="center"/>
            <w:hideMark/>
          </w:tcPr>
          <w:p w14:paraId="08DBB537" w14:textId="77777777" w:rsidR="00F042A2" w:rsidRPr="00C127DC" w:rsidRDefault="00A31BF9" w:rsidP="00675066">
            <w:pPr>
              <w:jc w:val="both"/>
              <w:rPr>
                <w:rFonts w:ascii="Times New Roman" w:hAnsi="Times New Roman" w:cs="Times New Roman"/>
                <w:sz w:val="22"/>
              </w:rPr>
            </w:pPr>
            <w:proofErr w:type="spellStart"/>
            <w:r w:rsidRPr="00C127DC">
              <w:rPr>
                <w:rFonts w:ascii="Times New Roman" w:hAnsi="Times New Roman" w:cs="Times New Roman"/>
                <w:i/>
                <w:sz w:val="22"/>
              </w:rPr>
              <w:t>mTERT</w:t>
            </w:r>
            <w:proofErr w:type="spellEnd"/>
            <w:r w:rsidRPr="00C127DC">
              <w:rPr>
                <w:rFonts w:ascii="Times New Roman" w:hAnsi="Times New Roman" w:cs="Times New Roman"/>
                <w:sz w:val="22"/>
              </w:rPr>
              <w:t xml:space="preserve"> qPCR F</w:t>
            </w:r>
          </w:p>
        </w:tc>
        <w:tc>
          <w:tcPr>
            <w:tcW w:w="0" w:type="auto"/>
            <w:tcBorders>
              <w:top w:val="single" w:sz="12" w:space="0" w:color="auto"/>
              <w:right w:val="single" w:sz="18" w:space="0" w:color="auto"/>
            </w:tcBorders>
            <w:noWrap/>
            <w:vAlign w:val="center"/>
            <w:hideMark/>
          </w:tcPr>
          <w:p w14:paraId="6FC3B261" w14:textId="77777777" w:rsidR="00F042A2" w:rsidRPr="00C127DC" w:rsidRDefault="00A31BF9" w:rsidP="00675066">
            <w:pPr>
              <w:jc w:val="both"/>
              <w:rPr>
                <w:rFonts w:ascii="Times New Roman" w:hAnsi="Times New Roman" w:cs="Times New Roman"/>
                <w:sz w:val="22"/>
              </w:rPr>
            </w:pPr>
            <w:r w:rsidRPr="00C127DC">
              <w:rPr>
                <w:rFonts w:ascii="Times New Roman" w:hAnsi="Times New Roman" w:cs="Times New Roman"/>
                <w:sz w:val="22"/>
              </w:rPr>
              <w:t>TTTGTAAGGTAAGACCCTCTTCTGG</w:t>
            </w:r>
          </w:p>
        </w:tc>
      </w:tr>
      <w:tr w:rsidR="00473736" w:rsidRPr="00C127DC" w14:paraId="04ABA5BE" w14:textId="77777777" w:rsidTr="00675066">
        <w:trPr>
          <w:trHeight w:val="385"/>
        </w:trPr>
        <w:tc>
          <w:tcPr>
            <w:tcW w:w="0" w:type="auto"/>
            <w:tcBorders>
              <w:left w:val="single" w:sz="18" w:space="0" w:color="auto"/>
            </w:tcBorders>
            <w:noWrap/>
            <w:vAlign w:val="center"/>
            <w:hideMark/>
          </w:tcPr>
          <w:p w14:paraId="1140A1ED" w14:textId="77777777" w:rsidR="00F042A2" w:rsidRPr="00C127DC" w:rsidRDefault="00A31BF9" w:rsidP="00675066">
            <w:pPr>
              <w:jc w:val="both"/>
              <w:rPr>
                <w:rFonts w:ascii="Times New Roman" w:hAnsi="Times New Roman" w:cs="Times New Roman"/>
                <w:sz w:val="22"/>
              </w:rPr>
            </w:pPr>
            <w:proofErr w:type="spellStart"/>
            <w:r w:rsidRPr="00C127DC">
              <w:rPr>
                <w:rFonts w:ascii="Times New Roman" w:hAnsi="Times New Roman" w:cs="Times New Roman"/>
                <w:i/>
                <w:sz w:val="22"/>
              </w:rPr>
              <w:t>mTERT</w:t>
            </w:r>
            <w:proofErr w:type="spellEnd"/>
            <w:r w:rsidRPr="00C127DC">
              <w:rPr>
                <w:rFonts w:ascii="Times New Roman" w:hAnsi="Times New Roman" w:cs="Times New Roman"/>
                <w:i/>
                <w:sz w:val="22"/>
              </w:rPr>
              <w:t xml:space="preserve"> qPCR </w:t>
            </w:r>
            <w:r w:rsidRPr="00C127DC">
              <w:rPr>
                <w:rFonts w:ascii="Times New Roman" w:hAnsi="Times New Roman" w:cs="Times New Roman"/>
                <w:sz w:val="22"/>
              </w:rPr>
              <w:t>R</w:t>
            </w:r>
          </w:p>
        </w:tc>
        <w:tc>
          <w:tcPr>
            <w:tcW w:w="0" w:type="auto"/>
            <w:tcBorders>
              <w:right w:val="single" w:sz="18" w:space="0" w:color="auto"/>
            </w:tcBorders>
            <w:noWrap/>
            <w:vAlign w:val="center"/>
            <w:hideMark/>
          </w:tcPr>
          <w:p w14:paraId="7790AF8D" w14:textId="77777777" w:rsidR="00F042A2" w:rsidRPr="00C127DC" w:rsidRDefault="00A31BF9" w:rsidP="00675066">
            <w:pPr>
              <w:jc w:val="both"/>
              <w:rPr>
                <w:rFonts w:ascii="Times New Roman" w:hAnsi="Times New Roman" w:cs="Times New Roman"/>
                <w:sz w:val="22"/>
              </w:rPr>
            </w:pPr>
            <w:r w:rsidRPr="00C127DC">
              <w:rPr>
                <w:rFonts w:ascii="Times New Roman" w:hAnsi="Times New Roman" w:cs="Times New Roman"/>
                <w:sz w:val="22"/>
              </w:rPr>
              <w:t>CTATCAGCAATAGCTCTGGTTCTCT</w:t>
            </w:r>
          </w:p>
        </w:tc>
      </w:tr>
    </w:tbl>
    <w:p w14:paraId="480224B1" w14:textId="77777777" w:rsidR="00F042A2" w:rsidRPr="00C127DC" w:rsidRDefault="00A31BF9" w:rsidP="00F042A2">
      <w:pPr>
        <w:spacing w:after="160" w:line="259" w:lineRule="auto"/>
        <w:jc w:val="both"/>
        <w:rPr>
          <w:rFonts w:ascii="Times New Roman" w:eastAsia="MS Mincho" w:hAnsi="Times New Roman" w:cs="Times New Roman"/>
          <w:b/>
          <w:sz w:val="22"/>
        </w:rPr>
      </w:pPr>
      <w:r w:rsidRPr="00C127DC">
        <w:rPr>
          <w:rFonts w:ascii="Times New Roman" w:eastAsia="MS Mincho" w:hAnsi="Times New Roman" w:cs="Times New Roman"/>
          <w:b/>
          <w:sz w:val="22"/>
        </w:rPr>
        <w:br w:type="page"/>
      </w:r>
    </w:p>
    <w:p w14:paraId="088CE15D" w14:textId="77777777" w:rsidR="00F042A2" w:rsidRPr="00C127DC" w:rsidRDefault="00F042A2" w:rsidP="00A25FCA">
      <w:pPr>
        <w:jc w:val="both"/>
        <w:rPr>
          <w:rFonts w:ascii="Times New Roman" w:hAnsi="Times New Roman" w:cs="Times New Roman"/>
          <w:b/>
          <w:sz w:val="22"/>
        </w:rPr>
      </w:pPr>
    </w:p>
    <w:p w14:paraId="1FAE6CA0" w14:textId="77777777" w:rsidR="00F042A2" w:rsidRPr="00C127DC" w:rsidRDefault="00F042A2" w:rsidP="00A25FCA">
      <w:pPr>
        <w:jc w:val="both"/>
        <w:rPr>
          <w:rFonts w:ascii="Times New Roman" w:hAnsi="Times New Roman" w:cs="Times New Roman"/>
          <w:b/>
          <w:sz w:val="22"/>
        </w:rPr>
      </w:pPr>
    </w:p>
    <w:p w14:paraId="6AD4F17E" w14:textId="1BBF4C43" w:rsidR="00411FD2" w:rsidRPr="00C127DC" w:rsidRDefault="00A31BF9" w:rsidP="007F716F">
      <w:pPr>
        <w:spacing w:line="360" w:lineRule="auto"/>
        <w:jc w:val="both"/>
        <w:rPr>
          <w:rFonts w:ascii="Times New Roman" w:eastAsia="MS Mincho" w:hAnsi="Times New Roman" w:cs="Times New Roman"/>
          <w:b/>
          <w:sz w:val="22"/>
        </w:rPr>
      </w:pPr>
      <w:r w:rsidRPr="00C127DC">
        <w:rPr>
          <w:rFonts w:ascii="Times New Roman" w:eastAsia="MS Mincho" w:hAnsi="Times New Roman" w:cs="Times New Roman"/>
          <w:b/>
          <w:sz w:val="22"/>
        </w:rPr>
        <w:t xml:space="preserve">Table </w:t>
      </w:r>
      <w:r w:rsidRPr="00C127DC">
        <w:rPr>
          <w:rFonts w:ascii="Times New Roman" w:hAnsi="Times New Roman" w:cs="Times New Roman"/>
          <w:b/>
          <w:sz w:val="22"/>
        </w:rPr>
        <w:t xml:space="preserve">S7. </w:t>
      </w:r>
      <w:r w:rsidRPr="00C127DC">
        <w:rPr>
          <w:rFonts w:ascii="Times New Roman" w:eastAsia="MS Mincho" w:hAnsi="Times New Roman" w:cs="Times New Roman"/>
          <w:b/>
          <w:sz w:val="22"/>
        </w:rPr>
        <w:t>Bisulfite sequencing primers</w:t>
      </w:r>
      <w:r w:rsidR="00060AC8" w:rsidRPr="00C127DC">
        <w:rPr>
          <w:rFonts w:ascii="Times New Roman" w:eastAsia="MS Mincho" w:hAnsi="Times New Roman" w:cs="Times New Roman"/>
          <w:b/>
          <w:sz w:val="22"/>
        </w:rPr>
        <w:t>.</w:t>
      </w:r>
    </w:p>
    <w:p w14:paraId="2D6AB1E2" w14:textId="77777777" w:rsidR="00F042A2" w:rsidRPr="00C127DC" w:rsidRDefault="00F042A2" w:rsidP="00F042A2">
      <w:pPr>
        <w:spacing w:line="360" w:lineRule="auto"/>
        <w:jc w:val="both"/>
        <w:rPr>
          <w:rFonts w:ascii="Times New Roman" w:eastAsia="MS Mincho" w:hAnsi="Times New Roman" w:cs="Times New Roman"/>
          <w:b/>
          <w:sz w:val="22"/>
        </w:rPr>
      </w:pPr>
    </w:p>
    <w:tbl>
      <w:tblPr>
        <w:tblW w:w="0" w:type="auto"/>
        <w:tblInd w:w="8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642"/>
        <w:gridCol w:w="5359"/>
      </w:tblGrid>
      <w:tr w:rsidR="00473736" w:rsidRPr="00C127DC" w14:paraId="62D66B61" w14:textId="77777777" w:rsidTr="00675066">
        <w:trPr>
          <w:trHeight w:val="270"/>
        </w:trPr>
        <w:tc>
          <w:tcPr>
            <w:tcW w:w="0" w:type="auto"/>
            <w:tcBorders>
              <w:top w:val="single" w:sz="12" w:space="0" w:color="auto"/>
              <w:bottom w:val="single" w:sz="12" w:space="0" w:color="auto"/>
              <w:right w:val="single" w:sz="4" w:space="0" w:color="auto"/>
            </w:tcBorders>
            <w:shd w:val="clear" w:color="auto" w:fill="auto"/>
            <w:noWrap/>
            <w:vAlign w:val="center"/>
            <w:hideMark/>
          </w:tcPr>
          <w:p w14:paraId="7137077C" w14:textId="77777777" w:rsidR="00F042A2" w:rsidRPr="00C127DC" w:rsidRDefault="00A31BF9" w:rsidP="00675066">
            <w:pPr>
              <w:jc w:val="both"/>
              <w:rPr>
                <w:rFonts w:ascii="Times New Roman" w:eastAsia="MS Mincho" w:hAnsi="Times New Roman" w:cs="Times New Roman"/>
                <w:sz w:val="22"/>
              </w:rPr>
            </w:pPr>
            <w:r w:rsidRPr="00C127DC">
              <w:rPr>
                <w:rFonts w:ascii="Times New Roman" w:eastAsia="MS Mincho" w:hAnsi="Times New Roman" w:cs="Times New Roman"/>
                <w:sz w:val="22"/>
              </w:rPr>
              <w:t>Bisulfite sequencing primer</w:t>
            </w:r>
          </w:p>
        </w:tc>
        <w:tc>
          <w:tcPr>
            <w:tcW w:w="5359" w:type="dxa"/>
            <w:tcBorders>
              <w:top w:val="single" w:sz="12" w:space="0" w:color="auto"/>
              <w:left w:val="single" w:sz="4" w:space="0" w:color="auto"/>
              <w:bottom w:val="single" w:sz="12" w:space="0" w:color="auto"/>
            </w:tcBorders>
            <w:shd w:val="clear" w:color="auto" w:fill="auto"/>
            <w:noWrap/>
            <w:vAlign w:val="center"/>
            <w:hideMark/>
          </w:tcPr>
          <w:p w14:paraId="67271ED3" w14:textId="77777777" w:rsidR="00F042A2" w:rsidRPr="00C127DC" w:rsidRDefault="00A31BF9" w:rsidP="00675066">
            <w:pPr>
              <w:jc w:val="both"/>
              <w:rPr>
                <w:rFonts w:ascii="Times New Roman" w:eastAsia="MS Mincho" w:hAnsi="Times New Roman" w:cs="Times New Roman"/>
                <w:sz w:val="22"/>
              </w:rPr>
            </w:pPr>
            <w:r w:rsidRPr="00C127DC">
              <w:rPr>
                <w:rFonts w:ascii="Times New Roman" w:eastAsia="MS Mincho" w:hAnsi="Times New Roman" w:cs="Times New Roman"/>
                <w:sz w:val="22"/>
              </w:rPr>
              <w:t>sequence</w:t>
            </w:r>
          </w:p>
        </w:tc>
      </w:tr>
      <w:tr w:rsidR="00473736" w:rsidRPr="00C127DC" w14:paraId="3F4F66F0" w14:textId="77777777" w:rsidTr="00675066">
        <w:trPr>
          <w:trHeight w:val="270"/>
        </w:trPr>
        <w:tc>
          <w:tcPr>
            <w:tcW w:w="0" w:type="auto"/>
            <w:tcBorders>
              <w:top w:val="single" w:sz="12" w:space="0" w:color="auto"/>
            </w:tcBorders>
            <w:shd w:val="clear" w:color="auto" w:fill="auto"/>
            <w:noWrap/>
            <w:vAlign w:val="center"/>
            <w:hideMark/>
          </w:tcPr>
          <w:p w14:paraId="56E24333" w14:textId="77777777" w:rsidR="00F042A2" w:rsidRPr="00C127DC" w:rsidRDefault="00A31BF9" w:rsidP="00675066">
            <w:pPr>
              <w:jc w:val="both"/>
              <w:rPr>
                <w:rFonts w:ascii="Times New Roman" w:hAnsi="Times New Roman" w:cs="Times New Roman"/>
                <w:sz w:val="22"/>
              </w:rPr>
            </w:pPr>
            <w:r w:rsidRPr="00C127DC">
              <w:rPr>
                <w:rFonts w:ascii="Times New Roman" w:hAnsi="Times New Roman" w:cs="Times New Roman"/>
                <w:i/>
                <w:sz w:val="22"/>
              </w:rPr>
              <w:t xml:space="preserve">LINE1 </w:t>
            </w:r>
            <w:proofErr w:type="spellStart"/>
            <w:r w:rsidRPr="00C127DC">
              <w:rPr>
                <w:rFonts w:ascii="Times New Roman" w:hAnsi="Times New Roman" w:cs="Times New Roman"/>
                <w:i/>
                <w:sz w:val="22"/>
              </w:rPr>
              <w:t>Tf</w:t>
            </w:r>
            <w:proofErr w:type="spellEnd"/>
            <w:r w:rsidRPr="00C127DC">
              <w:rPr>
                <w:rFonts w:ascii="Times New Roman" w:hAnsi="Times New Roman" w:cs="Times New Roman"/>
                <w:i/>
                <w:sz w:val="22"/>
              </w:rPr>
              <w:t xml:space="preserve"> </w:t>
            </w:r>
            <w:r w:rsidRPr="00C127DC">
              <w:rPr>
                <w:rFonts w:ascii="Times New Roman" w:hAnsi="Times New Roman" w:cs="Times New Roman"/>
                <w:sz w:val="22"/>
              </w:rPr>
              <w:t>F</w:t>
            </w:r>
          </w:p>
        </w:tc>
        <w:tc>
          <w:tcPr>
            <w:tcW w:w="5359" w:type="dxa"/>
            <w:tcBorders>
              <w:top w:val="single" w:sz="12" w:space="0" w:color="auto"/>
            </w:tcBorders>
            <w:shd w:val="clear" w:color="auto" w:fill="auto"/>
            <w:noWrap/>
            <w:vAlign w:val="center"/>
            <w:hideMark/>
          </w:tcPr>
          <w:p w14:paraId="4138E8FF" w14:textId="77777777" w:rsidR="00F042A2" w:rsidRPr="00C127DC" w:rsidRDefault="00A31BF9" w:rsidP="00675066">
            <w:pPr>
              <w:jc w:val="both"/>
              <w:rPr>
                <w:rFonts w:ascii="Times New Roman" w:hAnsi="Times New Roman" w:cs="Times New Roman"/>
                <w:sz w:val="22"/>
              </w:rPr>
            </w:pPr>
            <w:r w:rsidRPr="00C127DC">
              <w:rPr>
                <w:rFonts w:ascii="Times New Roman" w:hAnsi="Times New Roman" w:cs="Times New Roman"/>
                <w:sz w:val="22"/>
              </w:rPr>
              <w:t>GTTAGAGAATTTGATAGTTTTTGGAATAGG</w:t>
            </w:r>
          </w:p>
        </w:tc>
      </w:tr>
      <w:tr w:rsidR="00473736" w:rsidRPr="00C127DC" w14:paraId="30EFBD1E" w14:textId="77777777" w:rsidTr="00675066">
        <w:trPr>
          <w:trHeight w:val="270"/>
        </w:trPr>
        <w:tc>
          <w:tcPr>
            <w:tcW w:w="0" w:type="auto"/>
            <w:shd w:val="clear" w:color="auto" w:fill="auto"/>
            <w:noWrap/>
            <w:vAlign w:val="center"/>
            <w:hideMark/>
          </w:tcPr>
          <w:p w14:paraId="642CD908" w14:textId="77777777" w:rsidR="00F042A2" w:rsidRPr="00C127DC" w:rsidRDefault="00A31BF9" w:rsidP="00675066">
            <w:pPr>
              <w:jc w:val="both"/>
              <w:rPr>
                <w:rFonts w:ascii="Times New Roman" w:hAnsi="Times New Roman" w:cs="Times New Roman"/>
                <w:sz w:val="22"/>
              </w:rPr>
            </w:pPr>
            <w:r w:rsidRPr="00C127DC">
              <w:rPr>
                <w:rFonts w:ascii="Times New Roman" w:hAnsi="Times New Roman" w:cs="Times New Roman"/>
                <w:i/>
                <w:sz w:val="22"/>
              </w:rPr>
              <w:t>LINE1</w:t>
            </w:r>
            <w:r w:rsidRPr="00C127DC">
              <w:rPr>
                <w:rFonts w:ascii="Times New Roman" w:hAnsi="Times New Roman" w:cs="Times New Roman"/>
                <w:sz w:val="22"/>
              </w:rPr>
              <w:t xml:space="preserve"> </w:t>
            </w:r>
            <w:proofErr w:type="spellStart"/>
            <w:r w:rsidRPr="00C127DC">
              <w:rPr>
                <w:rFonts w:ascii="Times New Roman" w:hAnsi="Times New Roman" w:cs="Times New Roman"/>
                <w:i/>
                <w:sz w:val="22"/>
              </w:rPr>
              <w:t>Tf</w:t>
            </w:r>
            <w:proofErr w:type="spellEnd"/>
            <w:r w:rsidRPr="00C127DC">
              <w:rPr>
                <w:rFonts w:ascii="Times New Roman" w:hAnsi="Times New Roman" w:cs="Times New Roman"/>
                <w:i/>
                <w:sz w:val="22"/>
              </w:rPr>
              <w:t xml:space="preserve"> </w:t>
            </w:r>
            <w:r w:rsidRPr="00C127DC">
              <w:rPr>
                <w:rFonts w:ascii="Times New Roman" w:hAnsi="Times New Roman" w:cs="Times New Roman"/>
                <w:sz w:val="22"/>
              </w:rPr>
              <w:t>R</w:t>
            </w:r>
          </w:p>
        </w:tc>
        <w:tc>
          <w:tcPr>
            <w:tcW w:w="5359" w:type="dxa"/>
            <w:shd w:val="clear" w:color="auto" w:fill="auto"/>
            <w:noWrap/>
            <w:vAlign w:val="center"/>
            <w:hideMark/>
          </w:tcPr>
          <w:p w14:paraId="278EEB90" w14:textId="77777777" w:rsidR="00F042A2" w:rsidRPr="00C127DC" w:rsidRDefault="00A31BF9" w:rsidP="00675066">
            <w:pPr>
              <w:jc w:val="both"/>
              <w:rPr>
                <w:rFonts w:ascii="Times New Roman" w:hAnsi="Times New Roman" w:cs="Times New Roman"/>
                <w:sz w:val="22"/>
              </w:rPr>
            </w:pPr>
            <w:r w:rsidRPr="00C127DC">
              <w:rPr>
                <w:rFonts w:ascii="Times New Roman" w:hAnsi="Times New Roman" w:cs="Times New Roman"/>
                <w:sz w:val="22"/>
              </w:rPr>
              <w:t>CCAAAACAAAACCTTTCTCAAACACTATAT</w:t>
            </w:r>
          </w:p>
        </w:tc>
      </w:tr>
      <w:tr w:rsidR="00473736" w:rsidRPr="00C127DC" w14:paraId="4C7CAA0B" w14:textId="77777777" w:rsidTr="00675066">
        <w:trPr>
          <w:trHeight w:val="270"/>
        </w:trPr>
        <w:tc>
          <w:tcPr>
            <w:tcW w:w="0" w:type="auto"/>
            <w:shd w:val="clear" w:color="auto" w:fill="auto"/>
            <w:noWrap/>
            <w:vAlign w:val="center"/>
            <w:hideMark/>
          </w:tcPr>
          <w:p w14:paraId="7836FE83" w14:textId="77777777" w:rsidR="00F042A2" w:rsidRPr="00C127DC" w:rsidRDefault="00A31BF9" w:rsidP="00675066">
            <w:pPr>
              <w:jc w:val="both"/>
              <w:rPr>
                <w:rFonts w:ascii="Times New Roman" w:hAnsi="Times New Roman" w:cs="Times New Roman"/>
                <w:sz w:val="22"/>
              </w:rPr>
            </w:pPr>
            <w:r w:rsidRPr="00C127DC">
              <w:rPr>
                <w:rFonts w:ascii="Times New Roman" w:hAnsi="Times New Roman" w:cs="Times New Roman"/>
                <w:i/>
                <w:sz w:val="22"/>
              </w:rPr>
              <w:t>LINE1</w:t>
            </w:r>
            <w:r w:rsidRPr="00C127DC">
              <w:rPr>
                <w:rFonts w:ascii="Times New Roman" w:hAnsi="Times New Roman" w:cs="Times New Roman"/>
                <w:sz w:val="22"/>
              </w:rPr>
              <w:t xml:space="preserve"> A F</w:t>
            </w:r>
          </w:p>
        </w:tc>
        <w:tc>
          <w:tcPr>
            <w:tcW w:w="5359" w:type="dxa"/>
            <w:shd w:val="clear" w:color="auto" w:fill="auto"/>
            <w:noWrap/>
            <w:vAlign w:val="center"/>
            <w:hideMark/>
          </w:tcPr>
          <w:p w14:paraId="70CEE6E4" w14:textId="77777777" w:rsidR="00F042A2" w:rsidRPr="00C127DC" w:rsidRDefault="00A31BF9" w:rsidP="00675066">
            <w:pPr>
              <w:jc w:val="both"/>
              <w:rPr>
                <w:rFonts w:ascii="Times New Roman" w:hAnsi="Times New Roman" w:cs="Times New Roman"/>
                <w:sz w:val="22"/>
              </w:rPr>
            </w:pPr>
            <w:r w:rsidRPr="00C127DC">
              <w:rPr>
                <w:rFonts w:ascii="Times New Roman" w:hAnsi="Times New Roman" w:cs="Times New Roman"/>
                <w:sz w:val="22"/>
              </w:rPr>
              <w:t>TTATTTTGATAGTAGAGTT</w:t>
            </w:r>
          </w:p>
        </w:tc>
      </w:tr>
      <w:tr w:rsidR="00473736" w:rsidRPr="00C127DC" w14:paraId="016ADA19" w14:textId="77777777" w:rsidTr="00675066">
        <w:trPr>
          <w:trHeight w:val="270"/>
        </w:trPr>
        <w:tc>
          <w:tcPr>
            <w:tcW w:w="0" w:type="auto"/>
            <w:shd w:val="clear" w:color="auto" w:fill="auto"/>
            <w:noWrap/>
            <w:vAlign w:val="center"/>
            <w:hideMark/>
          </w:tcPr>
          <w:p w14:paraId="65945384" w14:textId="77777777" w:rsidR="00F042A2" w:rsidRPr="00C127DC" w:rsidRDefault="00A31BF9" w:rsidP="00675066">
            <w:pPr>
              <w:jc w:val="both"/>
              <w:rPr>
                <w:rFonts w:ascii="Times New Roman" w:hAnsi="Times New Roman" w:cs="Times New Roman"/>
                <w:sz w:val="22"/>
              </w:rPr>
            </w:pPr>
            <w:r w:rsidRPr="00C127DC">
              <w:rPr>
                <w:rFonts w:ascii="Times New Roman" w:hAnsi="Times New Roman" w:cs="Times New Roman"/>
                <w:i/>
                <w:sz w:val="22"/>
              </w:rPr>
              <w:t>LINE1</w:t>
            </w:r>
            <w:r w:rsidRPr="00C127DC">
              <w:rPr>
                <w:rFonts w:ascii="Times New Roman" w:hAnsi="Times New Roman" w:cs="Times New Roman"/>
                <w:sz w:val="22"/>
              </w:rPr>
              <w:t xml:space="preserve"> A R</w:t>
            </w:r>
          </w:p>
        </w:tc>
        <w:tc>
          <w:tcPr>
            <w:tcW w:w="5359" w:type="dxa"/>
            <w:shd w:val="clear" w:color="auto" w:fill="auto"/>
            <w:noWrap/>
            <w:vAlign w:val="center"/>
            <w:hideMark/>
          </w:tcPr>
          <w:p w14:paraId="0654E1E6" w14:textId="77777777" w:rsidR="00F042A2" w:rsidRPr="00C127DC" w:rsidRDefault="00A31BF9" w:rsidP="00675066">
            <w:pPr>
              <w:jc w:val="both"/>
              <w:rPr>
                <w:rFonts w:ascii="Times New Roman" w:hAnsi="Times New Roman" w:cs="Times New Roman"/>
                <w:sz w:val="22"/>
              </w:rPr>
            </w:pPr>
            <w:r w:rsidRPr="00C127DC">
              <w:rPr>
                <w:rFonts w:ascii="Times New Roman" w:hAnsi="Times New Roman" w:cs="Times New Roman"/>
                <w:sz w:val="22"/>
              </w:rPr>
              <w:t>CAAACCAAACTCCTAACAAAAATTATA</w:t>
            </w:r>
          </w:p>
        </w:tc>
      </w:tr>
      <w:tr w:rsidR="00473736" w:rsidRPr="00C127DC" w14:paraId="1BAFC9A9" w14:textId="77777777" w:rsidTr="00675066">
        <w:trPr>
          <w:trHeight w:val="270"/>
        </w:trPr>
        <w:tc>
          <w:tcPr>
            <w:tcW w:w="0" w:type="auto"/>
            <w:shd w:val="clear" w:color="auto" w:fill="auto"/>
            <w:noWrap/>
            <w:vAlign w:val="center"/>
          </w:tcPr>
          <w:p w14:paraId="7B3DA4A1" w14:textId="77777777" w:rsidR="00F042A2" w:rsidRPr="00C127DC" w:rsidRDefault="00A31BF9" w:rsidP="00675066">
            <w:pPr>
              <w:jc w:val="both"/>
              <w:rPr>
                <w:rFonts w:ascii="Times New Roman" w:hAnsi="Times New Roman" w:cs="Times New Roman"/>
                <w:sz w:val="22"/>
              </w:rPr>
            </w:pPr>
            <w:r w:rsidRPr="00C127DC">
              <w:rPr>
                <w:rFonts w:ascii="Times New Roman" w:hAnsi="Times New Roman" w:cs="Times New Roman"/>
                <w:i/>
                <w:sz w:val="22"/>
              </w:rPr>
              <w:t xml:space="preserve">IAP 1d1 </w:t>
            </w:r>
            <w:r w:rsidRPr="00C127DC">
              <w:rPr>
                <w:rFonts w:ascii="Times New Roman" w:hAnsi="Times New Roman" w:cs="Times New Roman"/>
                <w:sz w:val="22"/>
              </w:rPr>
              <w:t>1</w:t>
            </w:r>
            <w:r w:rsidRPr="00C127DC">
              <w:rPr>
                <w:rFonts w:ascii="Times New Roman" w:hAnsi="Times New Roman" w:cs="Times New Roman"/>
                <w:sz w:val="22"/>
                <w:vertAlign w:val="superscript"/>
              </w:rPr>
              <w:t>st</w:t>
            </w:r>
            <w:r w:rsidRPr="00C127DC">
              <w:rPr>
                <w:rFonts w:ascii="Times New Roman" w:hAnsi="Times New Roman" w:cs="Times New Roman"/>
                <w:sz w:val="22"/>
              </w:rPr>
              <w:t xml:space="preserve"> F</w:t>
            </w:r>
          </w:p>
        </w:tc>
        <w:tc>
          <w:tcPr>
            <w:tcW w:w="5359" w:type="dxa"/>
            <w:shd w:val="clear" w:color="auto" w:fill="auto"/>
            <w:noWrap/>
            <w:vAlign w:val="center"/>
          </w:tcPr>
          <w:p w14:paraId="06E1B37F" w14:textId="77777777" w:rsidR="00F042A2" w:rsidRPr="00C127DC" w:rsidRDefault="00A31BF9" w:rsidP="00675066">
            <w:pPr>
              <w:jc w:val="both"/>
              <w:rPr>
                <w:rFonts w:ascii="Times New Roman" w:hAnsi="Times New Roman" w:cs="Times New Roman"/>
                <w:sz w:val="22"/>
              </w:rPr>
            </w:pPr>
            <w:r w:rsidRPr="00C127DC">
              <w:rPr>
                <w:rFonts w:ascii="Times New Roman" w:hAnsi="Times New Roman" w:cs="Times New Roman"/>
                <w:sz w:val="22"/>
              </w:rPr>
              <w:t>TTGTGTTTTAAGTGGTAAATAAATAATT</w:t>
            </w:r>
          </w:p>
        </w:tc>
      </w:tr>
      <w:tr w:rsidR="00473736" w:rsidRPr="00C127DC" w14:paraId="2A1323BA" w14:textId="77777777" w:rsidTr="00675066">
        <w:trPr>
          <w:trHeight w:val="270"/>
        </w:trPr>
        <w:tc>
          <w:tcPr>
            <w:tcW w:w="0" w:type="auto"/>
            <w:shd w:val="clear" w:color="auto" w:fill="auto"/>
            <w:noWrap/>
            <w:vAlign w:val="center"/>
          </w:tcPr>
          <w:p w14:paraId="41D8068D" w14:textId="77777777" w:rsidR="00F042A2" w:rsidRPr="00C127DC" w:rsidRDefault="00A31BF9" w:rsidP="00675066">
            <w:pPr>
              <w:jc w:val="both"/>
              <w:rPr>
                <w:rFonts w:ascii="Times New Roman" w:hAnsi="Times New Roman" w:cs="Times New Roman"/>
                <w:sz w:val="22"/>
              </w:rPr>
            </w:pPr>
            <w:r w:rsidRPr="00C127DC">
              <w:rPr>
                <w:rFonts w:ascii="Times New Roman" w:hAnsi="Times New Roman" w:cs="Times New Roman"/>
                <w:i/>
                <w:sz w:val="22"/>
              </w:rPr>
              <w:t xml:space="preserve">IAP 1d1 </w:t>
            </w:r>
            <w:r w:rsidRPr="00C127DC">
              <w:rPr>
                <w:rFonts w:ascii="Times New Roman" w:hAnsi="Times New Roman" w:cs="Times New Roman"/>
                <w:sz w:val="22"/>
              </w:rPr>
              <w:t>1</w:t>
            </w:r>
            <w:r w:rsidRPr="00C127DC">
              <w:rPr>
                <w:rFonts w:ascii="Times New Roman" w:hAnsi="Times New Roman" w:cs="Times New Roman"/>
                <w:sz w:val="22"/>
                <w:vertAlign w:val="superscript"/>
              </w:rPr>
              <w:t>st</w:t>
            </w:r>
            <w:r w:rsidRPr="00C127DC">
              <w:rPr>
                <w:rFonts w:ascii="Times New Roman" w:hAnsi="Times New Roman" w:cs="Times New Roman"/>
                <w:sz w:val="22"/>
              </w:rPr>
              <w:t xml:space="preserve"> R</w:t>
            </w:r>
          </w:p>
        </w:tc>
        <w:tc>
          <w:tcPr>
            <w:tcW w:w="5359" w:type="dxa"/>
            <w:shd w:val="clear" w:color="auto" w:fill="auto"/>
            <w:noWrap/>
            <w:vAlign w:val="center"/>
          </w:tcPr>
          <w:p w14:paraId="178024DE" w14:textId="77777777" w:rsidR="00F042A2" w:rsidRPr="00C127DC" w:rsidRDefault="00A31BF9" w:rsidP="00675066">
            <w:pPr>
              <w:jc w:val="both"/>
              <w:rPr>
                <w:rFonts w:ascii="Times New Roman" w:hAnsi="Times New Roman" w:cs="Times New Roman"/>
                <w:sz w:val="22"/>
              </w:rPr>
            </w:pPr>
            <w:r w:rsidRPr="00C127DC">
              <w:rPr>
                <w:rFonts w:ascii="Times New Roman" w:hAnsi="Times New Roman" w:cs="Times New Roman"/>
                <w:sz w:val="22"/>
              </w:rPr>
              <w:t>ATTCTAAAATAAAATATCCCTCC</w:t>
            </w:r>
          </w:p>
        </w:tc>
      </w:tr>
      <w:tr w:rsidR="00473736" w:rsidRPr="00C127DC" w14:paraId="174C2819" w14:textId="77777777" w:rsidTr="00675066">
        <w:trPr>
          <w:trHeight w:val="270"/>
        </w:trPr>
        <w:tc>
          <w:tcPr>
            <w:tcW w:w="0" w:type="auto"/>
            <w:shd w:val="clear" w:color="auto" w:fill="auto"/>
            <w:noWrap/>
            <w:vAlign w:val="center"/>
          </w:tcPr>
          <w:p w14:paraId="3B4E708F" w14:textId="77777777" w:rsidR="00F042A2" w:rsidRPr="00C127DC" w:rsidRDefault="00A31BF9" w:rsidP="00675066">
            <w:pPr>
              <w:jc w:val="both"/>
              <w:rPr>
                <w:rFonts w:ascii="Times New Roman" w:hAnsi="Times New Roman" w:cs="Times New Roman"/>
                <w:sz w:val="22"/>
              </w:rPr>
            </w:pPr>
            <w:r w:rsidRPr="00C127DC">
              <w:rPr>
                <w:rFonts w:ascii="Times New Roman" w:hAnsi="Times New Roman" w:cs="Times New Roman"/>
                <w:i/>
                <w:sz w:val="22"/>
              </w:rPr>
              <w:t xml:space="preserve">IAP 1d1 </w:t>
            </w:r>
            <w:r w:rsidRPr="00C127DC">
              <w:rPr>
                <w:rFonts w:ascii="Times New Roman" w:hAnsi="Times New Roman" w:cs="Times New Roman"/>
                <w:sz w:val="22"/>
              </w:rPr>
              <w:t>2</w:t>
            </w:r>
            <w:r w:rsidRPr="00C127DC">
              <w:rPr>
                <w:rFonts w:ascii="Times New Roman" w:hAnsi="Times New Roman" w:cs="Times New Roman"/>
                <w:sz w:val="22"/>
                <w:vertAlign w:val="superscript"/>
              </w:rPr>
              <w:t>nd</w:t>
            </w:r>
            <w:r w:rsidRPr="00C127DC">
              <w:rPr>
                <w:rFonts w:ascii="Times New Roman" w:hAnsi="Times New Roman" w:cs="Times New Roman"/>
                <w:sz w:val="22"/>
              </w:rPr>
              <w:t xml:space="preserve"> F</w:t>
            </w:r>
          </w:p>
        </w:tc>
        <w:tc>
          <w:tcPr>
            <w:tcW w:w="5359" w:type="dxa"/>
            <w:shd w:val="clear" w:color="auto" w:fill="auto"/>
            <w:noWrap/>
            <w:vAlign w:val="center"/>
          </w:tcPr>
          <w:p w14:paraId="4B40FD8F" w14:textId="77777777" w:rsidR="00F042A2" w:rsidRPr="00C127DC" w:rsidRDefault="00A31BF9" w:rsidP="00675066">
            <w:pPr>
              <w:jc w:val="both"/>
              <w:rPr>
                <w:rFonts w:ascii="Times New Roman" w:hAnsi="Times New Roman" w:cs="Times New Roman"/>
                <w:sz w:val="22"/>
              </w:rPr>
            </w:pPr>
            <w:r w:rsidRPr="00C127DC">
              <w:rPr>
                <w:rFonts w:ascii="Times New Roman" w:hAnsi="Times New Roman" w:cs="Times New Roman"/>
                <w:sz w:val="22"/>
              </w:rPr>
              <w:t>TTGTGTTTTAAGTGGTAAATAAATAATT</w:t>
            </w:r>
          </w:p>
        </w:tc>
      </w:tr>
      <w:tr w:rsidR="00473736" w:rsidRPr="00C127DC" w14:paraId="00B1A807" w14:textId="77777777" w:rsidTr="00675066">
        <w:trPr>
          <w:trHeight w:val="270"/>
        </w:trPr>
        <w:tc>
          <w:tcPr>
            <w:tcW w:w="0" w:type="auto"/>
            <w:shd w:val="clear" w:color="auto" w:fill="auto"/>
            <w:noWrap/>
            <w:vAlign w:val="center"/>
          </w:tcPr>
          <w:p w14:paraId="5FAB160E" w14:textId="77777777" w:rsidR="00F042A2" w:rsidRPr="00C127DC" w:rsidRDefault="00A31BF9" w:rsidP="00675066">
            <w:pPr>
              <w:jc w:val="both"/>
              <w:rPr>
                <w:rFonts w:ascii="Times New Roman" w:hAnsi="Times New Roman" w:cs="Times New Roman"/>
                <w:sz w:val="22"/>
              </w:rPr>
            </w:pPr>
            <w:r w:rsidRPr="00C127DC">
              <w:rPr>
                <w:rFonts w:ascii="Times New Roman" w:hAnsi="Times New Roman" w:cs="Times New Roman"/>
                <w:i/>
                <w:sz w:val="22"/>
              </w:rPr>
              <w:t xml:space="preserve">IAP 1d1 </w:t>
            </w:r>
            <w:r w:rsidRPr="00C127DC">
              <w:rPr>
                <w:rFonts w:ascii="Times New Roman" w:hAnsi="Times New Roman" w:cs="Times New Roman"/>
                <w:sz w:val="22"/>
              </w:rPr>
              <w:t>2</w:t>
            </w:r>
            <w:r w:rsidRPr="00C127DC">
              <w:rPr>
                <w:rFonts w:ascii="Times New Roman" w:hAnsi="Times New Roman" w:cs="Times New Roman"/>
                <w:sz w:val="22"/>
                <w:vertAlign w:val="superscript"/>
              </w:rPr>
              <w:t>nd</w:t>
            </w:r>
            <w:r w:rsidRPr="00C127DC">
              <w:rPr>
                <w:rFonts w:ascii="Times New Roman" w:hAnsi="Times New Roman" w:cs="Times New Roman"/>
                <w:sz w:val="22"/>
              </w:rPr>
              <w:t xml:space="preserve"> R</w:t>
            </w:r>
          </w:p>
        </w:tc>
        <w:tc>
          <w:tcPr>
            <w:tcW w:w="5359" w:type="dxa"/>
            <w:shd w:val="clear" w:color="auto" w:fill="auto"/>
            <w:noWrap/>
            <w:vAlign w:val="center"/>
          </w:tcPr>
          <w:p w14:paraId="417A0229" w14:textId="77777777" w:rsidR="00F042A2" w:rsidRPr="00C127DC" w:rsidRDefault="00A31BF9" w:rsidP="00675066">
            <w:pPr>
              <w:jc w:val="both"/>
              <w:rPr>
                <w:rFonts w:ascii="Times New Roman" w:hAnsi="Times New Roman" w:cs="Times New Roman"/>
                <w:sz w:val="22"/>
              </w:rPr>
            </w:pPr>
            <w:r w:rsidRPr="00C127DC">
              <w:rPr>
                <w:rFonts w:ascii="Times New Roman" w:hAnsi="Times New Roman" w:cs="Times New Roman"/>
                <w:sz w:val="22"/>
              </w:rPr>
              <w:t>CAAAAAAAACACCACAAACCAAAAT</w:t>
            </w:r>
          </w:p>
        </w:tc>
      </w:tr>
      <w:tr w:rsidR="00473736" w:rsidRPr="00C127DC" w14:paraId="6572E584" w14:textId="77777777" w:rsidTr="00675066">
        <w:trPr>
          <w:trHeight w:val="270"/>
        </w:trPr>
        <w:tc>
          <w:tcPr>
            <w:tcW w:w="0" w:type="auto"/>
            <w:shd w:val="clear" w:color="auto" w:fill="auto"/>
            <w:noWrap/>
            <w:vAlign w:val="center"/>
          </w:tcPr>
          <w:p w14:paraId="3A87D2CF" w14:textId="77777777" w:rsidR="00F042A2" w:rsidRPr="00C127DC" w:rsidRDefault="00A31BF9" w:rsidP="00675066">
            <w:pPr>
              <w:jc w:val="both"/>
              <w:rPr>
                <w:rFonts w:ascii="Times New Roman" w:hAnsi="Times New Roman" w:cs="Times New Roman"/>
                <w:sz w:val="22"/>
              </w:rPr>
            </w:pPr>
            <w:r w:rsidRPr="00C127DC">
              <w:rPr>
                <w:rFonts w:ascii="Times New Roman" w:hAnsi="Times New Roman" w:cs="Times New Roman"/>
                <w:i/>
                <w:sz w:val="22"/>
              </w:rPr>
              <w:t>Rasgrf1</w:t>
            </w:r>
            <w:r w:rsidRPr="00C127DC">
              <w:rPr>
                <w:rFonts w:ascii="Times New Roman" w:hAnsi="Times New Roman" w:cs="Times New Roman"/>
                <w:sz w:val="22"/>
              </w:rPr>
              <w:t>1</w:t>
            </w:r>
            <w:r w:rsidRPr="00C127DC">
              <w:rPr>
                <w:rFonts w:ascii="Times New Roman" w:hAnsi="Times New Roman" w:cs="Times New Roman"/>
                <w:sz w:val="22"/>
                <w:vertAlign w:val="superscript"/>
              </w:rPr>
              <w:t>st</w:t>
            </w:r>
            <w:r w:rsidRPr="00C127DC">
              <w:rPr>
                <w:rFonts w:ascii="Times New Roman" w:hAnsi="Times New Roman" w:cs="Times New Roman"/>
                <w:sz w:val="22"/>
              </w:rPr>
              <w:t xml:space="preserve"> F</w:t>
            </w:r>
          </w:p>
        </w:tc>
        <w:tc>
          <w:tcPr>
            <w:tcW w:w="5359" w:type="dxa"/>
            <w:shd w:val="clear" w:color="auto" w:fill="auto"/>
            <w:noWrap/>
            <w:vAlign w:val="center"/>
          </w:tcPr>
          <w:p w14:paraId="07AF26DF" w14:textId="77777777" w:rsidR="00F042A2" w:rsidRPr="00C127DC" w:rsidRDefault="00A31BF9" w:rsidP="00675066">
            <w:pPr>
              <w:jc w:val="both"/>
              <w:rPr>
                <w:rFonts w:ascii="Times New Roman" w:hAnsi="Times New Roman" w:cs="Times New Roman"/>
                <w:sz w:val="22"/>
              </w:rPr>
            </w:pPr>
            <w:r w:rsidRPr="00C127DC">
              <w:rPr>
                <w:rFonts w:ascii="Times New Roman" w:hAnsi="Times New Roman" w:cs="Times New Roman"/>
                <w:sz w:val="22"/>
              </w:rPr>
              <w:t>GAGAGTATGTAAAGTTAGAGTTGTGTTG</w:t>
            </w:r>
          </w:p>
        </w:tc>
      </w:tr>
      <w:tr w:rsidR="00473736" w:rsidRPr="00C127DC" w14:paraId="2E7B5F30" w14:textId="77777777" w:rsidTr="00675066">
        <w:trPr>
          <w:trHeight w:val="270"/>
        </w:trPr>
        <w:tc>
          <w:tcPr>
            <w:tcW w:w="0" w:type="auto"/>
            <w:shd w:val="clear" w:color="auto" w:fill="auto"/>
            <w:noWrap/>
            <w:vAlign w:val="center"/>
          </w:tcPr>
          <w:p w14:paraId="03DBF51D" w14:textId="77777777" w:rsidR="00F042A2" w:rsidRPr="00C127DC" w:rsidRDefault="00A31BF9" w:rsidP="00675066">
            <w:pPr>
              <w:jc w:val="both"/>
              <w:rPr>
                <w:rFonts w:ascii="Times New Roman" w:hAnsi="Times New Roman" w:cs="Times New Roman"/>
                <w:sz w:val="22"/>
              </w:rPr>
            </w:pPr>
            <w:r w:rsidRPr="00C127DC">
              <w:rPr>
                <w:rFonts w:ascii="Times New Roman" w:hAnsi="Times New Roman" w:cs="Times New Roman"/>
                <w:i/>
                <w:sz w:val="22"/>
              </w:rPr>
              <w:t>Rasgrf1</w:t>
            </w:r>
            <w:r w:rsidRPr="00C127DC">
              <w:rPr>
                <w:rFonts w:ascii="Times New Roman" w:hAnsi="Times New Roman" w:cs="Times New Roman"/>
                <w:sz w:val="22"/>
              </w:rPr>
              <w:t xml:space="preserve"> 2</w:t>
            </w:r>
            <w:r w:rsidRPr="00C127DC">
              <w:rPr>
                <w:rFonts w:ascii="Times New Roman" w:hAnsi="Times New Roman" w:cs="Times New Roman"/>
                <w:sz w:val="22"/>
                <w:vertAlign w:val="superscript"/>
              </w:rPr>
              <w:t>nd</w:t>
            </w:r>
            <w:r w:rsidRPr="00C127DC">
              <w:rPr>
                <w:rFonts w:ascii="Times New Roman" w:hAnsi="Times New Roman" w:cs="Times New Roman"/>
                <w:sz w:val="22"/>
              </w:rPr>
              <w:t xml:space="preserve"> F</w:t>
            </w:r>
          </w:p>
        </w:tc>
        <w:tc>
          <w:tcPr>
            <w:tcW w:w="5359" w:type="dxa"/>
            <w:shd w:val="clear" w:color="auto" w:fill="auto"/>
            <w:noWrap/>
            <w:vAlign w:val="center"/>
          </w:tcPr>
          <w:p w14:paraId="28570C30" w14:textId="77777777" w:rsidR="00F042A2" w:rsidRPr="00C127DC" w:rsidRDefault="00A31BF9" w:rsidP="00675066">
            <w:pPr>
              <w:jc w:val="both"/>
              <w:rPr>
                <w:rFonts w:ascii="Times New Roman" w:hAnsi="Times New Roman" w:cs="Times New Roman"/>
                <w:sz w:val="22"/>
              </w:rPr>
            </w:pPr>
            <w:r w:rsidRPr="00C127DC">
              <w:rPr>
                <w:rFonts w:ascii="Times New Roman" w:hAnsi="Times New Roman" w:cs="Times New Roman"/>
                <w:sz w:val="22"/>
              </w:rPr>
              <w:t>TAAAGATAGTTTAGATATGGAATTTTGGG</w:t>
            </w:r>
          </w:p>
        </w:tc>
      </w:tr>
      <w:tr w:rsidR="00473736" w:rsidRPr="00C127DC" w14:paraId="3698E217" w14:textId="77777777" w:rsidTr="00675066">
        <w:trPr>
          <w:trHeight w:val="270"/>
        </w:trPr>
        <w:tc>
          <w:tcPr>
            <w:tcW w:w="0" w:type="auto"/>
            <w:shd w:val="clear" w:color="auto" w:fill="auto"/>
            <w:noWrap/>
            <w:vAlign w:val="center"/>
          </w:tcPr>
          <w:p w14:paraId="4DFF6E6E" w14:textId="77777777" w:rsidR="00F042A2" w:rsidRPr="00C127DC" w:rsidRDefault="00A31BF9" w:rsidP="00675066">
            <w:pPr>
              <w:jc w:val="both"/>
              <w:rPr>
                <w:rFonts w:ascii="Times New Roman" w:hAnsi="Times New Roman" w:cs="Times New Roman"/>
                <w:sz w:val="22"/>
              </w:rPr>
            </w:pPr>
            <w:r w:rsidRPr="00C127DC">
              <w:rPr>
                <w:rFonts w:ascii="Times New Roman" w:hAnsi="Times New Roman" w:cs="Times New Roman"/>
                <w:i/>
                <w:sz w:val="22"/>
              </w:rPr>
              <w:t>Rasgrf1</w:t>
            </w:r>
            <w:r w:rsidRPr="00C127DC">
              <w:rPr>
                <w:rFonts w:ascii="Times New Roman" w:hAnsi="Times New Roman" w:cs="Times New Roman"/>
                <w:sz w:val="22"/>
              </w:rPr>
              <w:t xml:space="preserve"> R</w:t>
            </w:r>
          </w:p>
        </w:tc>
        <w:tc>
          <w:tcPr>
            <w:tcW w:w="5359" w:type="dxa"/>
            <w:shd w:val="clear" w:color="auto" w:fill="auto"/>
            <w:noWrap/>
            <w:vAlign w:val="center"/>
          </w:tcPr>
          <w:p w14:paraId="5B3C626D" w14:textId="77777777" w:rsidR="00F042A2" w:rsidRPr="00C127DC" w:rsidRDefault="00A31BF9" w:rsidP="00675066">
            <w:pPr>
              <w:jc w:val="both"/>
              <w:rPr>
                <w:rFonts w:ascii="Times New Roman" w:hAnsi="Times New Roman" w:cs="Times New Roman"/>
                <w:sz w:val="22"/>
              </w:rPr>
            </w:pPr>
            <w:r w:rsidRPr="00C127DC">
              <w:rPr>
                <w:rFonts w:ascii="Times New Roman" w:hAnsi="Times New Roman" w:cs="Times New Roman"/>
                <w:sz w:val="22"/>
              </w:rPr>
              <w:t>ATAATACAACAACAATAACAATC</w:t>
            </w:r>
          </w:p>
        </w:tc>
      </w:tr>
      <w:tr w:rsidR="00473736" w:rsidRPr="00C127DC" w14:paraId="48EBBD7F" w14:textId="77777777" w:rsidTr="00675066">
        <w:trPr>
          <w:trHeight w:val="270"/>
        </w:trPr>
        <w:tc>
          <w:tcPr>
            <w:tcW w:w="0" w:type="auto"/>
            <w:shd w:val="clear" w:color="auto" w:fill="auto"/>
            <w:noWrap/>
            <w:vAlign w:val="center"/>
          </w:tcPr>
          <w:p w14:paraId="222654D0" w14:textId="77777777" w:rsidR="00F042A2" w:rsidRPr="00C127DC" w:rsidRDefault="00A31BF9" w:rsidP="00675066">
            <w:pPr>
              <w:jc w:val="both"/>
              <w:rPr>
                <w:rFonts w:ascii="Times New Roman" w:hAnsi="Times New Roman" w:cs="Times New Roman"/>
                <w:sz w:val="22"/>
              </w:rPr>
            </w:pPr>
            <w:r w:rsidRPr="00C127DC">
              <w:rPr>
                <w:rFonts w:ascii="Times New Roman" w:hAnsi="Times New Roman" w:cs="Times New Roman"/>
                <w:i/>
                <w:sz w:val="22"/>
              </w:rPr>
              <w:t>H19</w:t>
            </w:r>
            <w:r w:rsidRPr="00C127DC">
              <w:rPr>
                <w:rFonts w:ascii="Times New Roman" w:hAnsi="Times New Roman" w:cs="Times New Roman"/>
                <w:sz w:val="22"/>
              </w:rPr>
              <w:t xml:space="preserve"> 1</w:t>
            </w:r>
            <w:r w:rsidRPr="00C127DC">
              <w:rPr>
                <w:rFonts w:ascii="Times New Roman" w:hAnsi="Times New Roman" w:cs="Times New Roman"/>
                <w:sz w:val="22"/>
                <w:vertAlign w:val="superscript"/>
              </w:rPr>
              <w:t>st</w:t>
            </w:r>
            <w:r w:rsidRPr="00C127DC">
              <w:rPr>
                <w:rFonts w:ascii="Times New Roman" w:hAnsi="Times New Roman" w:cs="Times New Roman"/>
                <w:sz w:val="22"/>
              </w:rPr>
              <w:t xml:space="preserve"> F</w:t>
            </w:r>
          </w:p>
        </w:tc>
        <w:tc>
          <w:tcPr>
            <w:tcW w:w="5359" w:type="dxa"/>
            <w:shd w:val="clear" w:color="auto" w:fill="auto"/>
            <w:noWrap/>
            <w:vAlign w:val="center"/>
          </w:tcPr>
          <w:p w14:paraId="33907BD7" w14:textId="77777777" w:rsidR="00F042A2" w:rsidRPr="00C127DC" w:rsidRDefault="00A31BF9" w:rsidP="00675066">
            <w:pPr>
              <w:jc w:val="both"/>
              <w:rPr>
                <w:rFonts w:ascii="Times New Roman" w:hAnsi="Times New Roman" w:cs="Times New Roman"/>
                <w:sz w:val="22"/>
              </w:rPr>
            </w:pPr>
            <w:r w:rsidRPr="00C127DC">
              <w:rPr>
                <w:rFonts w:ascii="Times New Roman" w:hAnsi="Times New Roman" w:cs="Times New Roman"/>
                <w:sz w:val="22"/>
              </w:rPr>
              <w:t>GAGTATTTAGGAGGTATAAGAATT</w:t>
            </w:r>
          </w:p>
        </w:tc>
      </w:tr>
      <w:tr w:rsidR="00473736" w:rsidRPr="00C127DC" w14:paraId="3944A700" w14:textId="77777777" w:rsidTr="00675066">
        <w:trPr>
          <w:trHeight w:val="270"/>
        </w:trPr>
        <w:tc>
          <w:tcPr>
            <w:tcW w:w="0" w:type="auto"/>
            <w:shd w:val="clear" w:color="auto" w:fill="auto"/>
            <w:noWrap/>
            <w:vAlign w:val="center"/>
          </w:tcPr>
          <w:p w14:paraId="16D19B8A" w14:textId="77777777" w:rsidR="00F042A2" w:rsidRPr="00C127DC" w:rsidRDefault="00A31BF9" w:rsidP="00675066">
            <w:pPr>
              <w:jc w:val="both"/>
              <w:rPr>
                <w:rFonts w:ascii="Times New Roman" w:hAnsi="Times New Roman" w:cs="Times New Roman"/>
                <w:sz w:val="22"/>
              </w:rPr>
            </w:pPr>
            <w:r w:rsidRPr="00C127DC">
              <w:rPr>
                <w:rFonts w:ascii="Times New Roman" w:hAnsi="Times New Roman" w:cs="Times New Roman"/>
                <w:i/>
                <w:sz w:val="22"/>
              </w:rPr>
              <w:t xml:space="preserve">H19 </w:t>
            </w:r>
            <w:r w:rsidRPr="00C127DC">
              <w:rPr>
                <w:rFonts w:ascii="Times New Roman" w:hAnsi="Times New Roman" w:cs="Times New Roman"/>
                <w:sz w:val="22"/>
              </w:rPr>
              <w:t>1</w:t>
            </w:r>
            <w:r w:rsidRPr="00C127DC">
              <w:rPr>
                <w:rFonts w:ascii="Times New Roman" w:hAnsi="Times New Roman" w:cs="Times New Roman"/>
                <w:sz w:val="22"/>
                <w:vertAlign w:val="superscript"/>
              </w:rPr>
              <w:t>st</w:t>
            </w:r>
            <w:r w:rsidRPr="00C127DC">
              <w:rPr>
                <w:rFonts w:ascii="Times New Roman" w:hAnsi="Times New Roman" w:cs="Times New Roman"/>
                <w:sz w:val="22"/>
              </w:rPr>
              <w:t xml:space="preserve"> R</w:t>
            </w:r>
          </w:p>
        </w:tc>
        <w:tc>
          <w:tcPr>
            <w:tcW w:w="5359" w:type="dxa"/>
            <w:shd w:val="clear" w:color="auto" w:fill="auto"/>
            <w:noWrap/>
            <w:vAlign w:val="center"/>
          </w:tcPr>
          <w:p w14:paraId="0248ADEA" w14:textId="77777777" w:rsidR="00F042A2" w:rsidRPr="00C127DC" w:rsidRDefault="00A31BF9" w:rsidP="00675066">
            <w:pPr>
              <w:jc w:val="both"/>
              <w:rPr>
                <w:rFonts w:ascii="Times New Roman" w:hAnsi="Times New Roman" w:cs="Times New Roman"/>
                <w:sz w:val="22"/>
              </w:rPr>
            </w:pPr>
            <w:r w:rsidRPr="00C127DC">
              <w:rPr>
                <w:rFonts w:ascii="Times New Roman" w:hAnsi="Times New Roman" w:cs="Times New Roman"/>
                <w:sz w:val="22"/>
              </w:rPr>
              <w:t>ATCAAAAACTAACATAAACCCCT</w:t>
            </w:r>
          </w:p>
        </w:tc>
      </w:tr>
      <w:tr w:rsidR="00473736" w:rsidRPr="00C127DC" w14:paraId="530F7112" w14:textId="77777777" w:rsidTr="00675066">
        <w:trPr>
          <w:trHeight w:val="270"/>
        </w:trPr>
        <w:tc>
          <w:tcPr>
            <w:tcW w:w="0" w:type="auto"/>
            <w:shd w:val="clear" w:color="auto" w:fill="auto"/>
            <w:noWrap/>
            <w:vAlign w:val="center"/>
          </w:tcPr>
          <w:p w14:paraId="19C77F4D" w14:textId="77777777" w:rsidR="00F042A2" w:rsidRPr="00C127DC" w:rsidRDefault="00A31BF9" w:rsidP="00675066">
            <w:pPr>
              <w:jc w:val="both"/>
              <w:rPr>
                <w:rFonts w:ascii="Times New Roman" w:hAnsi="Times New Roman" w:cs="Times New Roman"/>
                <w:sz w:val="22"/>
              </w:rPr>
            </w:pPr>
            <w:r w:rsidRPr="00C127DC">
              <w:rPr>
                <w:rFonts w:ascii="Times New Roman" w:hAnsi="Times New Roman" w:cs="Times New Roman"/>
                <w:i/>
                <w:sz w:val="22"/>
              </w:rPr>
              <w:t>H19</w:t>
            </w:r>
            <w:r w:rsidRPr="00C127DC">
              <w:rPr>
                <w:rFonts w:ascii="Times New Roman" w:hAnsi="Times New Roman" w:cs="Times New Roman"/>
                <w:sz w:val="22"/>
              </w:rPr>
              <w:t xml:space="preserve"> 2</w:t>
            </w:r>
            <w:r w:rsidRPr="00C127DC">
              <w:rPr>
                <w:rFonts w:ascii="Times New Roman" w:hAnsi="Times New Roman" w:cs="Times New Roman"/>
                <w:sz w:val="22"/>
                <w:vertAlign w:val="superscript"/>
              </w:rPr>
              <w:t>nd</w:t>
            </w:r>
            <w:r w:rsidRPr="00C127DC">
              <w:rPr>
                <w:rFonts w:ascii="Times New Roman" w:hAnsi="Times New Roman" w:cs="Times New Roman"/>
                <w:sz w:val="22"/>
              </w:rPr>
              <w:t xml:space="preserve"> F</w:t>
            </w:r>
          </w:p>
        </w:tc>
        <w:tc>
          <w:tcPr>
            <w:tcW w:w="5359" w:type="dxa"/>
            <w:shd w:val="clear" w:color="auto" w:fill="auto"/>
            <w:noWrap/>
            <w:vAlign w:val="center"/>
          </w:tcPr>
          <w:p w14:paraId="156B5E5A" w14:textId="77777777" w:rsidR="00F042A2" w:rsidRPr="00C127DC" w:rsidRDefault="00A31BF9" w:rsidP="00675066">
            <w:pPr>
              <w:jc w:val="both"/>
              <w:rPr>
                <w:rFonts w:ascii="Times New Roman" w:hAnsi="Times New Roman" w:cs="Times New Roman"/>
                <w:sz w:val="22"/>
              </w:rPr>
            </w:pPr>
            <w:r w:rsidRPr="00C127DC">
              <w:rPr>
                <w:rFonts w:ascii="Times New Roman" w:hAnsi="Times New Roman" w:cs="Times New Roman"/>
                <w:sz w:val="22"/>
              </w:rPr>
              <w:t>GTAAGGAGATTATGTTTATTTTTGG</w:t>
            </w:r>
          </w:p>
        </w:tc>
      </w:tr>
      <w:tr w:rsidR="00473736" w:rsidRPr="00C127DC" w14:paraId="2714C341" w14:textId="77777777" w:rsidTr="00675066">
        <w:trPr>
          <w:trHeight w:val="270"/>
        </w:trPr>
        <w:tc>
          <w:tcPr>
            <w:tcW w:w="0" w:type="auto"/>
            <w:shd w:val="clear" w:color="auto" w:fill="auto"/>
            <w:noWrap/>
            <w:vAlign w:val="center"/>
          </w:tcPr>
          <w:p w14:paraId="1271993B" w14:textId="77777777" w:rsidR="00F042A2" w:rsidRPr="00C127DC" w:rsidRDefault="00A31BF9" w:rsidP="00675066">
            <w:pPr>
              <w:jc w:val="both"/>
              <w:rPr>
                <w:rFonts w:ascii="Times New Roman" w:hAnsi="Times New Roman" w:cs="Times New Roman"/>
                <w:sz w:val="22"/>
              </w:rPr>
            </w:pPr>
            <w:r w:rsidRPr="00C127DC">
              <w:rPr>
                <w:rFonts w:ascii="Times New Roman" w:hAnsi="Times New Roman" w:cs="Times New Roman"/>
                <w:i/>
                <w:sz w:val="22"/>
              </w:rPr>
              <w:t>H19</w:t>
            </w:r>
            <w:r w:rsidRPr="00C127DC">
              <w:rPr>
                <w:rFonts w:ascii="Times New Roman" w:hAnsi="Times New Roman" w:cs="Times New Roman"/>
                <w:sz w:val="22"/>
              </w:rPr>
              <w:t xml:space="preserve"> 2</w:t>
            </w:r>
            <w:r w:rsidRPr="00C127DC">
              <w:rPr>
                <w:rFonts w:ascii="Times New Roman" w:hAnsi="Times New Roman" w:cs="Times New Roman"/>
                <w:sz w:val="22"/>
                <w:vertAlign w:val="superscript"/>
              </w:rPr>
              <w:t>nd</w:t>
            </w:r>
            <w:r w:rsidRPr="00C127DC">
              <w:rPr>
                <w:rFonts w:ascii="Times New Roman" w:hAnsi="Times New Roman" w:cs="Times New Roman"/>
                <w:sz w:val="22"/>
              </w:rPr>
              <w:t xml:space="preserve"> R</w:t>
            </w:r>
          </w:p>
        </w:tc>
        <w:tc>
          <w:tcPr>
            <w:tcW w:w="5359" w:type="dxa"/>
            <w:shd w:val="clear" w:color="auto" w:fill="auto"/>
            <w:noWrap/>
            <w:vAlign w:val="center"/>
          </w:tcPr>
          <w:p w14:paraId="2B10302C" w14:textId="77777777" w:rsidR="00F042A2" w:rsidRPr="00C127DC" w:rsidRDefault="00A31BF9" w:rsidP="00675066">
            <w:pPr>
              <w:jc w:val="both"/>
              <w:rPr>
                <w:rFonts w:ascii="Times New Roman" w:hAnsi="Times New Roman" w:cs="Times New Roman"/>
                <w:sz w:val="22"/>
              </w:rPr>
            </w:pPr>
            <w:r w:rsidRPr="00C127DC">
              <w:rPr>
                <w:rFonts w:ascii="Times New Roman" w:hAnsi="Times New Roman" w:cs="Times New Roman"/>
                <w:sz w:val="22"/>
              </w:rPr>
              <w:t>CCTCATTAATCCCATAACTAT</w:t>
            </w:r>
          </w:p>
        </w:tc>
      </w:tr>
      <w:tr w:rsidR="00473736" w:rsidRPr="00C127DC" w14:paraId="2D4BA9FE" w14:textId="77777777" w:rsidTr="00675066">
        <w:trPr>
          <w:trHeight w:val="270"/>
        </w:trPr>
        <w:tc>
          <w:tcPr>
            <w:tcW w:w="0" w:type="auto"/>
            <w:shd w:val="clear" w:color="auto" w:fill="auto"/>
            <w:noWrap/>
            <w:vAlign w:val="center"/>
          </w:tcPr>
          <w:p w14:paraId="62936216" w14:textId="77777777" w:rsidR="00F042A2" w:rsidRPr="00C127DC" w:rsidRDefault="00A31BF9" w:rsidP="00675066">
            <w:pPr>
              <w:jc w:val="both"/>
              <w:rPr>
                <w:rFonts w:ascii="Times New Roman" w:hAnsi="Times New Roman" w:cs="Times New Roman"/>
                <w:sz w:val="22"/>
              </w:rPr>
            </w:pPr>
            <w:r w:rsidRPr="00C127DC">
              <w:rPr>
                <w:rFonts w:ascii="Times New Roman" w:hAnsi="Times New Roman" w:cs="Times New Roman"/>
                <w:i/>
                <w:sz w:val="22"/>
              </w:rPr>
              <w:t>Dlk1</w:t>
            </w:r>
            <w:r w:rsidRPr="00C127DC">
              <w:rPr>
                <w:rFonts w:ascii="Times New Roman" w:hAnsi="Times New Roman" w:cs="Times New Roman"/>
                <w:sz w:val="22"/>
              </w:rPr>
              <w:t xml:space="preserve"> 1</w:t>
            </w:r>
            <w:r w:rsidRPr="00C127DC">
              <w:rPr>
                <w:rFonts w:ascii="Times New Roman" w:hAnsi="Times New Roman" w:cs="Times New Roman"/>
                <w:sz w:val="22"/>
                <w:vertAlign w:val="superscript"/>
              </w:rPr>
              <w:t>st</w:t>
            </w:r>
            <w:r w:rsidRPr="00C127DC">
              <w:rPr>
                <w:rFonts w:ascii="Times New Roman" w:hAnsi="Times New Roman" w:cs="Times New Roman"/>
                <w:sz w:val="22"/>
              </w:rPr>
              <w:t xml:space="preserve"> F</w:t>
            </w:r>
          </w:p>
        </w:tc>
        <w:tc>
          <w:tcPr>
            <w:tcW w:w="5359" w:type="dxa"/>
            <w:shd w:val="clear" w:color="auto" w:fill="auto"/>
            <w:noWrap/>
            <w:vAlign w:val="center"/>
          </w:tcPr>
          <w:p w14:paraId="4B26DF27" w14:textId="77777777" w:rsidR="00F042A2" w:rsidRPr="00C127DC" w:rsidRDefault="00A31BF9" w:rsidP="00675066">
            <w:pPr>
              <w:jc w:val="both"/>
              <w:rPr>
                <w:rFonts w:ascii="Times New Roman" w:hAnsi="Times New Roman" w:cs="Times New Roman"/>
                <w:sz w:val="22"/>
              </w:rPr>
            </w:pPr>
            <w:r w:rsidRPr="00C127DC">
              <w:rPr>
                <w:rFonts w:ascii="Times New Roman" w:hAnsi="Times New Roman" w:cs="Times New Roman"/>
                <w:sz w:val="22"/>
              </w:rPr>
              <w:t>GAGTTAAGGTATATTATGTTAGTGTTAGG</w:t>
            </w:r>
          </w:p>
        </w:tc>
      </w:tr>
      <w:tr w:rsidR="00473736" w:rsidRPr="00C127DC" w14:paraId="41E546D5" w14:textId="77777777" w:rsidTr="00675066">
        <w:trPr>
          <w:trHeight w:val="270"/>
        </w:trPr>
        <w:tc>
          <w:tcPr>
            <w:tcW w:w="0" w:type="auto"/>
            <w:shd w:val="clear" w:color="auto" w:fill="auto"/>
            <w:noWrap/>
            <w:vAlign w:val="center"/>
          </w:tcPr>
          <w:p w14:paraId="4AC55269" w14:textId="77777777" w:rsidR="00F042A2" w:rsidRPr="00C127DC" w:rsidRDefault="00A31BF9" w:rsidP="00675066">
            <w:pPr>
              <w:jc w:val="both"/>
              <w:rPr>
                <w:rFonts w:ascii="Times New Roman" w:hAnsi="Times New Roman" w:cs="Times New Roman"/>
                <w:sz w:val="22"/>
              </w:rPr>
            </w:pPr>
            <w:r w:rsidRPr="00C127DC">
              <w:rPr>
                <w:rFonts w:ascii="Times New Roman" w:hAnsi="Times New Roman" w:cs="Times New Roman"/>
                <w:i/>
                <w:sz w:val="22"/>
              </w:rPr>
              <w:t>Dlk1</w:t>
            </w:r>
            <w:r w:rsidRPr="00C127DC">
              <w:rPr>
                <w:rFonts w:ascii="Times New Roman" w:hAnsi="Times New Roman" w:cs="Times New Roman"/>
                <w:sz w:val="22"/>
              </w:rPr>
              <w:t xml:space="preserve"> 2</w:t>
            </w:r>
            <w:r w:rsidRPr="00C127DC">
              <w:rPr>
                <w:rFonts w:ascii="Times New Roman" w:hAnsi="Times New Roman" w:cs="Times New Roman"/>
                <w:sz w:val="22"/>
                <w:vertAlign w:val="superscript"/>
              </w:rPr>
              <w:t>nd</w:t>
            </w:r>
            <w:r w:rsidRPr="00C127DC">
              <w:rPr>
                <w:rFonts w:ascii="Times New Roman" w:hAnsi="Times New Roman" w:cs="Times New Roman"/>
                <w:sz w:val="22"/>
              </w:rPr>
              <w:t xml:space="preserve"> F</w:t>
            </w:r>
          </w:p>
        </w:tc>
        <w:tc>
          <w:tcPr>
            <w:tcW w:w="5359" w:type="dxa"/>
            <w:shd w:val="clear" w:color="auto" w:fill="auto"/>
            <w:noWrap/>
            <w:vAlign w:val="center"/>
          </w:tcPr>
          <w:p w14:paraId="0EF75785" w14:textId="77777777" w:rsidR="00F042A2" w:rsidRPr="00C127DC" w:rsidRDefault="00A31BF9" w:rsidP="00675066">
            <w:pPr>
              <w:jc w:val="both"/>
              <w:rPr>
                <w:rFonts w:ascii="Times New Roman" w:hAnsi="Times New Roman" w:cs="Times New Roman"/>
                <w:sz w:val="22"/>
              </w:rPr>
            </w:pPr>
            <w:r w:rsidRPr="00C127DC">
              <w:rPr>
                <w:rFonts w:ascii="Times New Roman" w:hAnsi="Times New Roman" w:cs="Times New Roman"/>
                <w:sz w:val="22"/>
              </w:rPr>
              <w:t>ATATTATGTTAGTGTTAGGAAGGATTGTG</w:t>
            </w:r>
          </w:p>
        </w:tc>
      </w:tr>
      <w:tr w:rsidR="00473736" w:rsidRPr="00C127DC" w14:paraId="1068FEBD" w14:textId="77777777" w:rsidTr="00675066">
        <w:trPr>
          <w:trHeight w:val="270"/>
        </w:trPr>
        <w:tc>
          <w:tcPr>
            <w:tcW w:w="0" w:type="auto"/>
            <w:shd w:val="clear" w:color="auto" w:fill="auto"/>
            <w:noWrap/>
            <w:vAlign w:val="center"/>
          </w:tcPr>
          <w:p w14:paraId="13DB3817" w14:textId="77777777" w:rsidR="00F042A2" w:rsidRPr="00C127DC" w:rsidRDefault="00A31BF9" w:rsidP="00675066">
            <w:pPr>
              <w:jc w:val="both"/>
              <w:rPr>
                <w:rFonts w:ascii="Times New Roman" w:hAnsi="Times New Roman" w:cs="Times New Roman"/>
                <w:sz w:val="22"/>
              </w:rPr>
            </w:pPr>
            <w:r w:rsidRPr="00C127DC">
              <w:rPr>
                <w:rFonts w:ascii="Times New Roman" w:hAnsi="Times New Roman" w:cs="Times New Roman"/>
                <w:i/>
                <w:sz w:val="22"/>
              </w:rPr>
              <w:t>Dlk1</w:t>
            </w:r>
            <w:r w:rsidRPr="00C127DC">
              <w:rPr>
                <w:rFonts w:ascii="Times New Roman" w:hAnsi="Times New Roman" w:cs="Times New Roman"/>
                <w:sz w:val="22"/>
              </w:rPr>
              <w:t xml:space="preserve"> R</w:t>
            </w:r>
          </w:p>
        </w:tc>
        <w:tc>
          <w:tcPr>
            <w:tcW w:w="5359" w:type="dxa"/>
            <w:shd w:val="clear" w:color="auto" w:fill="auto"/>
            <w:noWrap/>
            <w:vAlign w:val="center"/>
          </w:tcPr>
          <w:p w14:paraId="5C03949C" w14:textId="77777777" w:rsidR="00F042A2" w:rsidRPr="00C127DC" w:rsidRDefault="00A31BF9" w:rsidP="00675066">
            <w:pPr>
              <w:jc w:val="both"/>
              <w:rPr>
                <w:rFonts w:ascii="Times New Roman" w:hAnsi="Times New Roman" w:cs="Times New Roman"/>
                <w:sz w:val="22"/>
              </w:rPr>
            </w:pPr>
            <w:r w:rsidRPr="00C127DC">
              <w:rPr>
                <w:rFonts w:ascii="Times New Roman" w:hAnsi="Times New Roman" w:cs="Times New Roman"/>
                <w:sz w:val="22"/>
              </w:rPr>
              <w:t>TACAACCCTTCCCTCATCCAAAAATT</w:t>
            </w:r>
          </w:p>
        </w:tc>
      </w:tr>
      <w:tr w:rsidR="00473736" w:rsidRPr="00C127DC" w14:paraId="22EE7CC5" w14:textId="77777777" w:rsidTr="00675066">
        <w:trPr>
          <w:trHeight w:val="270"/>
        </w:trPr>
        <w:tc>
          <w:tcPr>
            <w:tcW w:w="0" w:type="auto"/>
            <w:shd w:val="clear" w:color="auto" w:fill="auto"/>
            <w:noWrap/>
            <w:vAlign w:val="center"/>
          </w:tcPr>
          <w:p w14:paraId="270158E0" w14:textId="77777777" w:rsidR="00F042A2" w:rsidRPr="00C127DC" w:rsidRDefault="00A31BF9" w:rsidP="00675066">
            <w:pPr>
              <w:jc w:val="both"/>
              <w:rPr>
                <w:rFonts w:ascii="Times New Roman" w:hAnsi="Times New Roman" w:cs="Times New Roman"/>
                <w:sz w:val="22"/>
              </w:rPr>
            </w:pPr>
            <w:proofErr w:type="spellStart"/>
            <w:r w:rsidRPr="00C127DC">
              <w:rPr>
                <w:rFonts w:ascii="Times New Roman" w:hAnsi="Times New Roman" w:cs="Times New Roman"/>
                <w:i/>
                <w:sz w:val="22"/>
              </w:rPr>
              <w:t>Snrpn</w:t>
            </w:r>
            <w:proofErr w:type="spellEnd"/>
            <w:r w:rsidRPr="00C127DC">
              <w:rPr>
                <w:rFonts w:ascii="Times New Roman" w:hAnsi="Times New Roman" w:cs="Times New Roman"/>
                <w:sz w:val="22"/>
              </w:rPr>
              <w:t xml:space="preserve"> 1</w:t>
            </w:r>
            <w:r w:rsidRPr="00C127DC">
              <w:rPr>
                <w:rFonts w:ascii="Times New Roman" w:hAnsi="Times New Roman" w:cs="Times New Roman"/>
                <w:sz w:val="22"/>
                <w:vertAlign w:val="superscript"/>
              </w:rPr>
              <w:t>st</w:t>
            </w:r>
            <w:r w:rsidRPr="00C127DC">
              <w:rPr>
                <w:rFonts w:ascii="Times New Roman" w:hAnsi="Times New Roman" w:cs="Times New Roman"/>
                <w:sz w:val="22"/>
              </w:rPr>
              <w:t xml:space="preserve"> F</w:t>
            </w:r>
          </w:p>
        </w:tc>
        <w:tc>
          <w:tcPr>
            <w:tcW w:w="5359" w:type="dxa"/>
            <w:shd w:val="clear" w:color="auto" w:fill="auto"/>
            <w:noWrap/>
            <w:vAlign w:val="center"/>
          </w:tcPr>
          <w:p w14:paraId="79BB5666" w14:textId="77777777" w:rsidR="00F042A2" w:rsidRPr="00C127DC" w:rsidRDefault="00A31BF9" w:rsidP="00675066">
            <w:pPr>
              <w:jc w:val="both"/>
              <w:rPr>
                <w:rFonts w:ascii="Times New Roman" w:hAnsi="Times New Roman" w:cs="Times New Roman"/>
                <w:sz w:val="22"/>
              </w:rPr>
            </w:pPr>
            <w:r w:rsidRPr="00C127DC">
              <w:rPr>
                <w:rFonts w:ascii="Times New Roman" w:hAnsi="Times New Roman" w:cs="Times New Roman"/>
                <w:sz w:val="22"/>
              </w:rPr>
              <w:t>TATGTAATATGATATAGTTTAGAAATTAG</w:t>
            </w:r>
          </w:p>
        </w:tc>
      </w:tr>
      <w:tr w:rsidR="00473736" w:rsidRPr="00C127DC" w14:paraId="1271FD65" w14:textId="77777777" w:rsidTr="00675066">
        <w:trPr>
          <w:trHeight w:val="270"/>
        </w:trPr>
        <w:tc>
          <w:tcPr>
            <w:tcW w:w="0" w:type="auto"/>
            <w:shd w:val="clear" w:color="auto" w:fill="auto"/>
            <w:noWrap/>
            <w:vAlign w:val="center"/>
          </w:tcPr>
          <w:p w14:paraId="323552D5" w14:textId="77777777" w:rsidR="00F042A2" w:rsidRPr="00C127DC" w:rsidRDefault="00A31BF9" w:rsidP="00675066">
            <w:pPr>
              <w:jc w:val="both"/>
              <w:rPr>
                <w:rFonts w:ascii="Times New Roman" w:hAnsi="Times New Roman" w:cs="Times New Roman"/>
                <w:sz w:val="22"/>
              </w:rPr>
            </w:pPr>
            <w:proofErr w:type="spellStart"/>
            <w:r w:rsidRPr="00C127DC">
              <w:rPr>
                <w:rFonts w:ascii="Times New Roman" w:hAnsi="Times New Roman" w:cs="Times New Roman"/>
                <w:i/>
                <w:sz w:val="22"/>
              </w:rPr>
              <w:t>Snrpn</w:t>
            </w:r>
            <w:proofErr w:type="spellEnd"/>
            <w:r w:rsidRPr="00C127DC">
              <w:rPr>
                <w:rFonts w:ascii="Times New Roman" w:hAnsi="Times New Roman" w:cs="Times New Roman"/>
                <w:sz w:val="22"/>
              </w:rPr>
              <w:t xml:space="preserve"> 1</w:t>
            </w:r>
            <w:r w:rsidRPr="00C127DC">
              <w:rPr>
                <w:rFonts w:ascii="Times New Roman" w:hAnsi="Times New Roman" w:cs="Times New Roman"/>
                <w:sz w:val="22"/>
                <w:vertAlign w:val="superscript"/>
              </w:rPr>
              <w:t>st</w:t>
            </w:r>
            <w:r w:rsidRPr="00C127DC">
              <w:rPr>
                <w:rFonts w:ascii="Times New Roman" w:hAnsi="Times New Roman" w:cs="Times New Roman"/>
                <w:sz w:val="22"/>
              </w:rPr>
              <w:t xml:space="preserve"> R</w:t>
            </w:r>
          </w:p>
        </w:tc>
        <w:tc>
          <w:tcPr>
            <w:tcW w:w="5359" w:type="dxa"/>
            <w:shd w:val="clear" w:color="auto" w:fill="auto"/>
            <w:noWrap/>
            <w:vAlign w:val="center"/>
          </w:tcPr>
          <w:p w14:paraId="42B770DF" w14:textId="77777777" w:rsidR="00F042A2" w:rsidRPr="00C127DC" w:rsidRDefault="00A31BF9" w:rsidP="00675066">
            <w:pPr>
              <w:jc w:val="both"/>
              <w:rPr>
                <w:rFonts w:ascii="Times New Roman" w:hAnsi="Times New Roman" w:cs="Times New Roman"/>
                <w:sz w:val="22"/>
              </w:rPr>
            </w:pPr>
            <w:r w:rsidRPr="00C127DC">
              <w:rPr>
                <w:rFonts w:ascii="Times New Roman" w:hAnsi="Times New Roman" w:cs="Times New Roman"/>
                <w:sz w:val="22"/>
              </w:rPr>
              <w:t>AATAAACCCAAATCTAAAATATTTTAATC</w:t>
            </w:r>
          </w:p>
        </w:tc>
      </w:tr>
      <w:tr w:rsidR="00473736" w:rsidRPr="00C127DC" w14:paraId="395B0AF9" w14:textId="77777777" w:rsidTr="00675066">
        <w:trPr>
          <w:trHeight w:val="270"/>
        </w:trPr>
        <w:tc>
          <w:tcPr>
            <w:tcW w:w="0" w:type="auto"/>
            <w:shd w:val="clear" w:color="auto" w:fill="auto"/>
            <w:noWrap/>
            <w:vAlign w:val="center"/>
          </w:tcPr>
          <w:p w14:paraId="3A12D220" w14:textId="77777777" w:rsidR="00F042A2" w:rsidRPr="00C127DC" w:rsidRDefault="00A31BF9" w:rsidP="00675066">
            <w:pPr>
              <w:jc w:val="both"/>
              <w:rPr>
                <w:rFonts w:ascii="Times New Roman" w:hAnsi="Times New Roman" w:cs="Times New Roman"/>
                <w:sz w:val="22"/>
              </w:rPr>
            </w:pPr>
            <w:proofErr w:type="spellStart"/>
            <w:r w:rsidRPr="00C127DC">
              <w:rPr>
                <w:rFonts w:ascii="Times New Roman" w:hAnsi="Times New Roman" w:cs="Times New Roman"/>
                <w:i/>
                <w:sz w:val="22"/>
              </w:rPr>
              <w:t>Snrpn</w:t>
            </w:r>
            <w:proofErr w:type="spellEnd"/>
            <w:r w:rsidRPr="00C127DC">
              <w:rPr>
                <w:rFonts w:ascii="Times New Roman" w:hAnsi="Times New Roman" w:cs="Times New Roman"/>
                <w:sz w:val="22"/>
              </w:rPr>
              <w:t xml:space="preserve"> 2</w:t>
            </w:r>
            <w:r w:rsidRPr="00C127DC">
              <w:rPr>
                <w:rFonts w:ascii="Times New Roman" w:hAnsi="Times New Roman" w:cs="Times New Roman"/>
                <w:sz w:val="22"/>
                <w:vertAlign w:val="superscript"/>
              </w:rPr>
              <w:t>nd</w:t>
            </w:r>
            <w:r w:rsidRPr="00C127DC">
              <w:rPr>
                <w:rFonts w:ascii="Times New Roman" w:hAnsi="Times New Roman" w:cs="Times New Roman"/>
                <w:sz w:val="22"/>
              </w:rPr>
              <w:t xml:space="preserve"> F</w:t>
            </w:r>
          </w:p>
        </w:tc>
        <w:tc>
          <w:tcPr>
            <w:tcW w:w="5359" w:type="dxa"/>
            <w:shd w:val="clear" w:color="auto" w:fill="auto"/>
            <w:noWrap/>
            <w:vAlign w:val="center"/>
          </w:tcPr>
          <w:p w14:paraId="7F13E592" w14:textId="77777777" w:rsidR="00F042A2" w:rsidRPr="00C127DC" w:rsidRDefault="00A31BF9" w:rsidP="00675066">
            <w:pPr>
              <w:jc w:val="both"/>
              <w:rPr>
                <w:rFonts w:ascii="Times New Roman" w:hAnsi="Times New Roman" w:cs="Times New Roman"/>
                <w:sz w:val="22"/>
              </w:rPr>
            </w:pPr>
            <w:r w:rsidRPr="00C127DC">
              <w:rPr>
                <w:rFonts w:ascii="Times New Roman" w:hAnsi="Times New Roman" w:cs="Times New Roman"/>
                <w:sz w:val="22"/>
              </w:rPr>
              <w:t>AATTTGTGTGATGTTTGTAATTATTTGG</w:t>
            </w:r>
          </w:p>
        </w:tc>
      </w:tr>
      <w:tr w:rsidR="00473736" w:rsidRPr="00C127DC" w14:paraId="28F17713" w14:textId="77777777" w:rsidTr="00675066">
        <w:trPr>
          <w:trHeight w:val="270"/>
        </w:trPr>
        <w:tc>
          <w:tcPr>
            <w:tcW w:w="0" w:type="auto"/>
            <w:shd w:val="clear" w:color="auto" w:fill="auto"/>
            <w:noWrap/>
            <w:vAlign w:val="center"/>
          </w:tcPr>
          <w:p w14:paraId="74C0D2E3" w14:textId="77777777" w:rsidR="00F042A2" w:rsidRPr="00C127DC" w:rsidRDefault="00A31BF9" w:rsidP="00675066">
            <w:pPr>
              <w:jc w:val="both"/>
              <w:rPr>
                <w:rFonts w:ascii="Times New Roman" w:hAnsi="Times New Roman" w:cs="Times New Roman"/>
                <w:sz w:val="22"/>
              </w:rPr>
            </w:pPr>
            <w:proofErr w:type="spellStart"/>
            <w:r w:rsidRPr="00C127DC">
              <w:rPr>
                <w:rFonts w:ascii="Times New Roman" w:hAnsi="Times New Roman" w:cs="Times New Roman"/>
                <w:i/>
                <w:sz w:val="22"/>
              </w:rPr>
              <w:t>Snrpn</w:t>
            </w:r>
            <w:proofErr w:type="spellEnd"/>
            <w:r w:rsidRPr="00C127DC">
              <w:rPr>
                <w:rFonts w:ascii="Times New Roman" w:hAnsi="Times New Roman" w:cs="Times New Roman"/>
                <w:sz w:val="22"/>
              </w:rPr>
              <w:t xml:space="preserve"> 2</w:t>
            </w:r>
            <w:r w:rsidRPr="00C127DC">
              <w:rPr>
                <w:rFonts w:ascii="Times New Roman" w:hAnsi="Times New Roman" w:cs="Times New Roman"/>
                <w:sz w:val="22"/>
                <w:vertAlign w:val="superscript"/>
              </w:rPr>
              <w:t>nd</w:t>
            </w:r>
            <w:r w:rsidRPr="00C127DC">
              <w:rPr>
                <w:rFonts w:ascii="Times New Roman" w:hAnsi="Times New Roman" w:cs="Times New Roman"/>
                <w:sz w:val="22"/>
              </w:rPr>
              <w:t xml:space="preserve"> R</w:t>
            </w:r>
          </w:p>
        </w:tc>
        <w:tc>
          <w:tcPr>
            <w:tcW w:w="5359" w:type="dxa"/>
            <w:shd w:val="clear" w:color="auto" w:fill="auto"/>
            <w:noWrap/>
            <w:vAlign w:val="center"/>
          </w:tcPr>
          <w:p w14:paraId="246745E7" w14:textId="77777777" w:rsidR="00F042A2" w:rsidRPr="00C127DC" w:rsidRDefault="00A31BF9" w:rsidP="00675066">
            <w:pPr>
              <w:jc w:val="both"/>
              <w:rPr>
                <w:rFonts w:ascii="Times New Roman" w:hAnsi="Times New Roman" w:cs="Times New Roman"/>
                <w:sz w:val="22"/>
              </w:rPr>
            </w:pPr>
            <w:r w:rsidRPr="00C127DC">
              <w:rPr>
                <w:rFonts w:ascii="Times New Roman" w:hAnsi="Times New Roman" w:cs="Times New Roman"/>
                <w:sz w:val="22"/>
              </w:rPr>
              <w:t>ATAAAATACACTTTCACTACTAAAATCC</w:t>
            </w:r>
          </w:p>
        </w:tc>
      </w:tr>
      <w:tr w:rsidR="00473736" w:rsidRPr="00C127DC" w14:paraId="1B48878A" w14:textId="77777777" w:rsidTr="00675066">
        <w:trPr>
          <w:trHeight w:val="270"/>
        </w:trPr>
        <w:tc>
          <w:tcPr>
            <w:tcW w:w="0" w:type="auto"/>
            <w:tcBorders>
              <w:top w:val="single" w:sz="4" w:space="0" w:color="auto"/>
              <w:left w:val="single" w:sz="12" w:space="0" w:color="auto"/>
              <w:bottom w:val="single" w:sz="4" w:space="0" w:color="auto"/>
              <w:right w:val="single" w:sz="4" w:space="0" w:color="auto"/>
            </w:tcBorders>
            <w:shd w:val="clear" w:color="auto" w:fill="auto"/>
            <w:noWrap/>
            <w:vAlign w:val="center"/>
          </w:tcPr>
          <w:p w14:paraId="5271EAAB" w14:textId="77777777" w:rsidR="00F042A2" w:rsidRPr="00C127DC" w:rsidRDefault="00A31BF9" w:rsidP="00675066">
            <w:pPr>
              <w:jc w:val="both"/>
              <w:rPr>
                <w:rFonts w:ascii="Times New Roman" w:hAnsi="Times New Roman" w:cs="Times New Roman"/>
                <w:sz w:val="22"/>
              </w:rPr>
            </w:pPr>
            <w:r w:rsidRPr="00C127DC">
              <w:rPr>
                <w:rFonts w:ascii="Times New Roman" w:hAnsi="Times New Roman" w:cs="Times New Roman"/>
                <w:i/>
                <w:sz w:val="22"/>
              </w:rPr>
              <w:t>Dnmt3L</w:t>
            </w:r>
            <w:r w:rsidRPr="00C127DC">
              <w:rPr>
                <w:rFonts w:ascii="Times New Roman" w:hAnsi="Times New Roman" w:cs="Times New Roman"/>
                <w:sz w:val="22"/>
              </w:rPr>
              <w:t xml:space="preserve"> promoter 1</w:t>
            </w:r>
            <w:r w:rsidRPr="00C127DC">
              <w:rPr>
                <w:rFonts w:ascii="Times New Roman" w:hAnsi="Times New Roman" w:cs="Times New Roman"/>
                <w:sz w:val="22"/>
                <w:vertAlign w:val="superscript"/>
              </w:rPr>
              <w:t>st</w:t>
            </w:r>
            <w:r w:rsidRPr="00C127DC">
              <w:rPr>
                <w:rFonts w:ascii="Times New Roman" w:hAnsi="Times New Roman" w:cs="Times New Roman"/>
                <w:sz w:val="22"/>
              </w:rPr>
              <w:t xml:space="preserve"> F</w:t>
            </w:r>
          </w:p>
        </w:tc>
        <w:tc>
          <w:tcPr>
            <w:tcW w:w="5359"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774488FF" w14:textId="77777777" w:rsidR="00F042A2" w:rsidRPr="00C127DC" w:rsidRDefault="00A31BF9" w:rsidP="00675066">
            <w:pPr>
              <w:jc w:val="both"/>
              <w:rPr>
                <w:rFonts w:ascii="Times New Roman" w:hAnsi="Times New Roman" w:cs="Times New Roman"/>
                <w:sz w:val="22"/>
              </w:rPr>
            </w:pPr>
            <w:r w:rsidRPr="00C127DC">
              <w:rPr>
                <w:rFonts w:ascii="Times New Roman" w:hAnsi="Times New Roman" w:cs="Times New Roman"/>
                <w:sz w:val="22"/>
              </w:rPr>
              <w:t>ATTTTAATGTGTGAGGTTTAGAGTTTTT</w:t>
            </w:r>
          </w:p>
        </w:tc>
      </w:tr>
      <w:tr w:rsidR="00473736" w:rsidRPr="00C127DC" w14:paraId="182FDEBE" w14:textId="77777777" w:rsidTr="00675066">
        <w:trPr>
          <w:trHeight w:val="270"/>
        </w:trPr>
        <w:tc>
          <w:tcPr>
            <w:tcW w:w="0" w:type="auto"/>
            <w:tcBorders>
              <w:top w:val="single" w:sz="4" w:space="0" w:color="auto"/>
              <w:left w:val="single" w:sz="12" w:space="0" w:color="auto"/>
              <w:bottom w:val="single" w:sz="4" w:space="0" w:color="auto"/>
              <w:right w:val="single" w:sz="4" w:space="0" w:color="auto"/>
            </w:tcBorders>
            <w:shd w:val="clear" w:color="auto" w:fill="auto"/>
            <w:noWrap/>
            <w:vAlign w:val="center"/>
          </w:tcPr>
          <w:p w14:paraId="488477FF" w14:textId="77777777" w:rsidR="00F042A2" w:rsidRPr="00C127DC" w:rsidRDefault="00A31BF9" w:rsidP="00675066">
            <w:pPr>
              <w:jc w:val="both"/>
              <w:rPr>
                <w:rFonts w:ascii="Times New Roman" w:hAnsi="Times New Roman" w:cs="Times New Roman"/>
                <w:sz w:val="22"/>
              </w:rPr>
            </w:pPr>
            <w:r w:rsidRPr="00C127DC">
              <w:rPr>
                <w:rFonts w:ascii="Times New Roman" w:hAnsi="Times New Roman" w:cs="Times New Roman"/>
                <w:i/>
                <w:sz w:val="22"/>
              </w:rPr>
              <w:t>Dnmt3L</w:t>
            </w:r>
            <w:r w:rsidRPr="00C127DC">
              <w:rPr>
                <w:rFonts w:ascii="Times New Roman" w:hAnsi="Times New Roman" w:cs="Times New Roman"/>
                <w:sz w:val="22"/>
              </w:rPr>
              <w:t xml:space="preserve"> promoter 1</w:t>
            </w:r>
            <w:r w:rsidRPr="00C127DC">
              <w:rPr>
                <w:rFonts w:ascii="Times New Roman" w:hAnsi="Times New Roman" w:cs="Times New Roman"/>
                <w:sz w:val="22"/>
                <w:vertAlign w:val="superscript"/>
              </w:rPr>
              <w:t>st</w:t>
            </w:r>
            <w:r w:rsidRPr="00C127DC">
              <w:rPr>
                <w:rFonts w:ascii="Times New Roman" w:hAnsi="Times New Roman" w:cs="Times New Roman"/>
                <w:sz w:val="22"/>
              </w:rPr>
              <w:t xml:space="preserve"> R</w:t>
            </w:r>
          </w:p>
        </w:tc>
        <w:tc>
          <w:tcPr>
            <w:tcW w:w="5359"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1CFC5AB0" w14:textId="77777777" w:rsidR="00F042A2" w:rsidRPr="00C127DC" w:rsidRDefault="00A31BF9" w:rsidP="00675066">
            <w:pPr>
              <w:jc w:val="both"/>
              <w:rPr>
                <w:rFonts w:ascii="Times New Roman" w:hAnsi="Times New Roman" w:cs="Times New Roman"/>
                <w:sz w:val="22"/>
              </w:rPr>
            </w:pPr>
            <w:r w:rsidRPr="00C127DC">
              <w:rPr>
                <w:rFonts w:ascii="Times New Roman" w:hAnsi="Times New Roman" w:cs="Times New Roman"/>
                <w:sz w:val="22"/>
              </w:rPr>
              <w:t>ACCTAAAAATCTCACAAAATTTCAAC</w:t>
            </w:r>
          </w:p>
        </w:tc>
      </w:tr>
      <w:tr w:rsidR="00473736" w:rsidRPr="00C127DC" w14:paraId="2A76CB48" w14:textId="77777777" w:rsidTr="00675066">
        <w:trPr>
          <w:trHeight w:val="270"/>
        </w:trPr>
        <w:tc>
          <w:tcPr>
            <w:tcW w:w="0" w:type="auto"/>
            <w:tcBorders>
              <w:top w:val="single" w:sz="4" w:space="0" w:color="auto"/>
              <w:left w:val="single" w:sz="12" w:space="0" w:color="auto"/>
              <w:bottom w:val="single" w:sz="4" w:space="0" w:color="auto"/>
              <w:right w:val="single" w:sz="4" w:space="0" w:color="auto"/>
            </w:tcBorders>
            <w:shd w:val="clear" w:color="auto" w:fill="auto"/>
            <w:noWrap/>
            <w:vAlign w:val="center"/>
          </w:tcPr>
          <w:p w14:paraId="7F80D977" w14:textId="77777777" w:rsidR="00F042A2" w:rsidRPr="00C127DC" w:rsidRDefault="00A31BF9" w:rsidP="00675066">
            <w:pPr>
              <w:jc w:val="both"/>
              <w:rPr>
                <w:rFonts w:ascii="Times New Roman" w:hAnsi="Times New Roman" w:cs="Times New Roman"/>
                <w:i/>
                <w:sz w:val="22"/>
              </w:rPr>
            </w:pPr>
            <w:r w:rsidRPr="00C127DC">
              <w:rPr>
                <w:rFonts w:ascii="Times New Roman" w:hAnsi="Times New Roman" w:cs="Times New Roman"/>
                <w:i/>
                <w:sz w:val="22"/>
              </w:rPr>
              <w:t>Dnmt3L</w:t>
            </w:r>
            <w:r w:rsidRPr="00C127DC">
              <w:rPr>
                <w:rFonts w:ascii="Times New Roman" w:hAnsi="Times New Roman" w:cs="Times New Roman"/>
                <w:sz w:val="22"/>
              </w:rPr>
              <w:t xml:space="preserve"> promoter 2</w:t>
            </w:r>
            <w:r w:rsidRPr="00C127DC">
              <w:rPr>
                <w:rFonts w:ascii="Times New Roman" w:hAnsi="Times New Roman" w:cs="Times New Roman"/>
                <w:sz w:val="22"/>
                <w:vertAlign w:val="superscript"/>
              </w:rPr>
              <w:t>nd</w:t>
            </w:r>
            <w:r w:rsidRPr="00C127DC">
              <w:rPr>
                <w:rFonts w:ascii="Times New Roman" w:hAnsi="Times New Roman" w:cs="Times New Roman"/>
                <w:sz w:val="22"/>
              </w:rPr>
              <w:t xml:space="preserve"> F</w:t>
            </w:r>
          </w:p>
        </w:tc>
        <w:tc>
          <w:tcPr>
            <w:tcW w:w="5359"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0D239E26" w14:textId="77777777" w:rsidR="00F042A2" w:rsidRPr="00C127DC" w:rsidRDefault="00A31BF9" w:rsidP="00675066">
            <w:pPr>
              <w:jc w:val="both"/>
              <w:rPr>
                <w:rFonts w:ascii="Times New Roman" w:hAnsi="Times New Roman" w:cs="Times New Roman"/>
                <w:sz w:val="22"/>
              </w:rPr>
            </w:pPr>
            <w:r w:rsidRPr="00C127DC">
              <w:rPr>
                <w:rFonts w:ascii="Times New Roman" w:hAnsi="Times New Roman" w:cs="Times New Roman"/>
                <w:sz w:val="22"/>
              </w:rPr>
              <w:t>GTTTTGAGTTTTATAGAATTTTATAATTTTT</w:t>
            </w:r>
          </w:p>
        </w:tc>
      </w:tr>
      <w:tr w:rsidR="00773C08" w:rsidRPr="00C127DC" w14:paraId="65A77401" w14:textId="77777777" w:rsidTr="00675066">
        <w:trPr>
          <w:trHeight w:val="270"/>
        </w:trPr>
        <w:tc>
          <w:tcPr>
            <w:tcW w:w="0" w:type="auto"/>
            <w:tcBorders>
              <w:top w:val="single" w:sz="4" w:space="0" w:color="auto"/>
              <w:left w:val="single" w:sz="12" w:space="0" w:color="auto"/>
              <w:bottom w:val="single" w:sz="12" w:space="0" w:color="auto"/>
              <w:right w:val="single" w:sz="4" w:space="0" w:color="auto"/>
            </w:tcBorders>
            <w:shd w:val="clear" w:color="auto" w:fill="auto"/>
            <w:noWrap/>
            <w:vAlign w:val="center"/>
          </w:tcPr>
          <w:p w14:paraId="2A615AD4" w14:textId="77777777" w:rsidR="00F042A2" w:rsidRPr="00C127DC" w:rsidRDefault="00A31BF9" w:rsidP="00675066">
            <w:pPr>
              <w:jc w:val="both"/>
              <w:rPr>
                <w:rFonts w:ascii="Times New Roman" w:hAnsi="Times New Roman" w:cs="Times New Roman"/>
                <w:i/>
                <w:sz w:val="22"/>
              </w:rPr>
            </w:pPr>
            <w:r w:rsidRPr="00C127DC">
              <w:rPr>
                <w:rFonts w:ascii="Times New Roman" w:hAnsi="Times New Roman" w:cs="Times New Roman"/>
                <w:i/>
                <w:sz w:val="22"/>
              </w:rPr>
              <w:t>Dnmt3L</w:t>
            </w:r>
            <w:r w:rsidRPr="00C127DC">
              <w:rPr>
                <w:rFonts w:ascii="Times New Roman" w:hAnsi="Times New Roman" w:cs="Times New Roman"/>
                <w:sz w:val="22"/>
              </w:rPr>
              <w:t xml:space="preserve"> promoter 2</w:t>
            </w:r>
            <w:r w:rsidRPr="00C127DC">
              <w:rPr>
                <w:rFonts w:ascii="Times New Roman" w:hAnsi="Times New Roman" w:cs="Times New Roman"/>
                <w:sz w:val="22"/>
                <w:vertAlign w:val="superscript"/>
              </w:rPr>
              <w:t>nd</w:t>
            </w:r>
            <w:r w:rsidRPr="00C127DC">
              <w:rPr>
                <w:rFonts w:ascii="Times New Roman" w:hAnsi="Times New Roman" w:cs="Times New Roman"/>
                <w:sz w:val="22"/>
              </w:rPr>
              <w:t xml:space="preserve"> R</w:t>
            </w:r>
          </w:p>
        </w:tc>
        <w:tc>
          <w:tcPr>
            <w:tcW w:w="5359" w:type="dxa"/>
            <w:tcBorders>
              <w:top w:val="single" w:sz="4" w:space="0" w:color="auto"/>
              <w:left w:val="single" w:sz="4" w:space="0" w:color="auto"/>
              <w:bottom w:val="single" w:sz="12" w:space="0" w:color="auto"/>
              <w:right w:val="single" w:sz="12" w:space="0" w:color="auto"/>
            </w:tcBorders>
            <w:shd w:val="clear" w:color="auto" w:fill="auto"/>
            <w:noWrap/>
            <w:vAlign w:val="center"/>
          </w:tcPr>
          <w:p w14:paraId="73E65067" w14:textId="77777777" w:rsidR="00F042A2" w:rsidRPr="00C127DC" w:rsidRDefault="00A31BF9" w:rsidP="00675066">
            <w:pPr>
              <w:jc w:val="both"/>
              <w:rPr>
                <w:rFonts w:ascii="Times New Roman" w:hAnsi="Times New Roman" w:cs="Times New Roman"/>
                <w:sz w:val="22"/>
              </w:rPr>
            </w:pPr>
            <w:r w:rsidRPr="00C127DC">
              <w:rPr>
                <w:rFonts w:ascii="Times New Roman" w:hAnsi="Times New Roman" w:cs="Times New Roman"/>
                <w:sz w:val="22"/>
              </w:rPr>
              <w:t>AAAAACTATCAACATCAAAACTAAAAC</w:t>
            </w:r>
          </w:p>
        </w:tc>
      </w:tr>
    </w:tbl>
    <w:p w14:paraId="641A3C7A" w14:textId="77777777" w:rsidR="00F042A2" w:rsidRPr="00C127DC" w:rsidRDefault="00F042A2" w:rsidP="00F042A2">
      <w:pPr>
        <w:spacing w:line="360" w:lineRule="auto"/>
        <w:jc w:val="both"/>
        <w:rPr>
          <w:rFonts w:ascii="Times New Roman" w:eastAsia="MS Mincho" w:hAnsi="Times New Roman" w:cs="Times New Roman"/>
          <w:b/>
          <w:sz w:val="22"/>
        </w:rPr>
      </w:pPr>
    </w:p>
    <w:p w14:paraId="6216D9CF" w14:textId="77777777" w:rsidR="001E7FB0" w:rsidRPr="00C127DC" w:rsidRDefault="001E7FB0" w:rsidP="007F716F">
      <w:pPr>
        <w:spacing w:line="360" w:lineRule="auto"/>
        <w:jc w:val="both"/>
        <w:rPr>
          <w:rFonts w:ascii="Times New Roman" w:eastAsia="MS Mincho" w:hAnsi="Times New Roman" w:cs="Times New Roman"/>
          <w:b/>
          <w:sz w:val="22"/>
        </w:rPr>
      </w:pPr>
    </w:p>
    <w:p w14:paraId="2E69D705" w14:textId="1B3DA530" w:rsidR="00F042A2" w:rsidRPr="00C127DC" w:rsidRDefault="00F042A2" w:rsidP="00EF3558">
      <w:pPr>
        <w:spacing w:after="160" w:line="259" w:lineRule="auto"/>
        <w:rPr>
          <w:rFonts w:ascii="Times New Roman" w:eastAsia="MS Mincho" w:hAnsi="Times New Roman" w:cs="Times New Roman"/>
          <w:b/>
          <w:sz w:val="22"/>
          <w:szCs w:val="22"/>
        </w:rPr>
      </w:pPr>
    </w:p>
    <w:sectPr w:rsidR="00F042A2" w:rsidRPr="00C127DC" w:rsidSect="000F1FA8">
      <w:headerReference w:type="default" r:id="rId8"/>
      <w:pgSz w:w="11906" w:h="16838"/>
      <w:pgMar w:top="1985" w:right="1701" w:bottom="1701" w:left="1701" w:header="851" w:footer="992" w:gutter="0"/>
      <w:lnNumType w:countBy="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56FD9" w14:textId="77777777" w:rsidR="00772106" w:rsidRDefault="00772106">
      <w:r>
        <w:separator/>
      </w:r>
    </w:p>
  </w:endnote>
  <w:endnote w:type="continuationSeparator" w:id="0">
    <w:p w14:paraId="7E785EA2" w14:textId="77777777" w:rsidR="00772106" w:rsidRDefault="00772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B8107" w14:textId="77777777" w:rsidR="00772106" w:rsidRDefault="00772106">
      <w:r>
        <w:separator/>
      </w:r>
    </w:p>
  </w:footnote>
  <w:footnote w:type="continuationSeparator" w:id="0">
    <w:p w14:paraId="6A7FB360" w14:textId="77777777" w:rsidR="00772106" w:rsidRDefault="00772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0841879"/>
      <w:docPartObj>
        <w:docPartGallery w:val="Page Numbers (Top of Page)"/>
        <w:docPartUnique/>
      </w:docPartObj>
    </w:sdtPr>
    <w:sdtEndPr/>
    <w:sdtContent>
      <w:p w14:paraId="6AD4F180" w14:textId="3077B576" w:rsidR="00201652" w:rsidRDefault="00201652" w:rsidP="006364B9">
        <w:pPr>
          <w:pStyle w:val="Header"/>
          <w:jc w:val="right"/>
        </w:pPr>
        <w:r>
          <w:t>Lee_</w:t>
        </w:r>
        <w:r>
          <w:fldChar w:fldCharType="begin"/>
        </w:r>
        <w:r>
          <w:instrText>PAGE   \* MERGEFORMAT</w:instrText>
        </w:r>
        <w:r>
          <w:fldChar w:fldCharType="separate"/>
        </w:r>
        <w:r w:rsidR="001B6113" w:rsidRPr="001B6113">
          <w:rPr>
            <w:noProof/>
            <w:lang w:val="ja-JP"/>
          </w:rPr>
          <w:t>1</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AF34BF"/>
    <w:multiLevelType w:val="multilevel"/>
    <w:tmpl w:val="81AC0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AD3B93"/>
    <w:multiLevelType w:val="multilevel"/>
    <w:tmpl w:val="58180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0303DB"/>
    <w:multiLevelType w:val="hybridMultilevel"/>
    <w:tmpl w:val="D0307F88"/>
    <w:lvl w:ilvl="0" w:tplc="865E2C80">
      <w:start w:val="1"/>
      <w:numFmt w:val="decimal"/>
      <w:lvlText w:val="%1."/>
      <w:lvlJc w:val="left"/>
      <w:pPr>
        <w:ind w:left="720" w:hanging="360"/>
      </w:pPr>
      <w:rPr>
        <w:rFonts w:hint="default"/>
      </w:rPr>
    </w:lvl>
    <w:lvl w:ilvl="1" w:tplc="83A8318C" w:tentative="1">
      <w:start w:val="1"/>
      <w:numFmt w:val="lowerLetter"/>
      <w:lvlText w:val="%2."/>
      <w:lvlJc w:val="left"/>
      <w:pPr>
        <w:ind w:left="1440" w:hanging="360"/>
      </w:pPr>
    </w:lvl>
    <w:lvl w:ilvl="2" w:tplc="46DCD4A6" w:tentative="1">
      <w:start w:val="1"/>
      <w:numFmt w:val="lowerRoman"/>
      <w:lvlText w:val="%3."/>
      <w:lvlJc w:val="right"/>
      <w:pPr>
        <w:ind w:left="2160" w:hanging="180"/>
      </w:pPr>
    </w:lvl>
    <w:lvl w:ilvl="3" w:tplc="636A58FA" w:tentative="1">
      <w:start w:val="1"/>
      <w:numFmt w:val="decimal"/>
      <w:lvlText w:val="%4."/>
      <w:lvlJc w:val="left"/>
      <w:pPr>
        <w:ind w:left="2880" w:hanging="360"/>
      </w:pPr>
    </w:lvl>
    <w:lvl w:ilvl="4" w:tplc="FDFEA54A" w:tentative="1">
      <w:start w:val="1"/>
      <w:numFmt w:val="lowerLetter"/>
      <w:lvlText w:val="%5."/>
      <w:lvlJc w:val="left"/>
      <w:pPr>
        <w:ind w:left="3600" w:hanging="360"/>
      </w:pPr>
    </w:lvl>
    <w:lvl w:ilvl="5" w:tplc="9ED86CA2" w:tentative="1">
      <w:start w:val="1"/>
      <w:numFmt w:val="lowerRoman"/>
      <w:lvlText w:val="%6."/>
      <w:lvlJc w:val="right"/>
      <w:pPr>
        <w:ind w:left="4320" w:hanging="180"/>
      </w:pPr>
    </w:lvl>
    <w:lvl w:ilvl="6" w:tplc="11B6DFA6" w:tentative="1">
      <w:start w:val="1"/>
      <w:numFmt w:val="decimal"/>
      <w:lvlText w:val="%7."/>
      <w:lvlJc w:val="left"/>
      <w:pPr>
        <w:ind w:left="5040" w:hanging="360"/>
      </w:pPr>
    </w:lvl>
    <w:lvl w:ilvl="7" w:tplc="6E38E290" w:tentative="1">
      <w:start w:val="1"/>
      <w:numFmt w:val="lowerLetter"/>
      <w:lvlText w:val="%8."/>
      <w:lvlJc w:val="left"/>
      <w:pPr>
        <w:ind w:left="5760" w:hanging="360"/>
      </w:pPr>
    </w:lvl>
    <w:lvl w:ilvl="8" w:tplc="73281F4E"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DateAndTime/>
  <w:bordersDoNotSurroundHeader/>
  <w:bordersDoNotSurroundFooter/>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WwNDQwM7G0sDQ3MjJQ0lEKTi0uzszPAykwrgUAhHQIeiwAAAA="/>
    <w:docVar w:name="EN.InstantFormat" w:val="&lt;ENInstantFormat&gt;&lt;Enabled&gt;1&lt;/Enabled&gt;&lt;ScanUnformatted&gt;1&lt;/ScanUnformatted&gt;&lt;ScanChanges&gt;1&lt;/ScanChanges&gt;&lt;Suspended&gt;0&lt;/Suspended&gt;&lt;/ENInstantFormat&gt;"/>
    <w:docVar w:name="EN.Layout" w:val="&lt;ENLayout&gt;&lt;Style&gt;RNA Modified&lt;/Style&gt;&lt;LeftDelim&gt;{&lt;/LeftDelim&gt;&lt;RightDelim&gt;}&lt;/RightDelim&gt;&lt;FontName&gt;MS PGothic&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dwwf9ss9prd0aer9pcppp59rrvpefet0xxe&quot;&gt;Effects of transgene insertion loci and copy number on Dnmt3L gene silencing through antisense transgene-derived PIWI-interacting RNAs&lt;record-ids&gt;&lt;item&gt;2&lt;/item&gt;&lt;item&gt;4&lt;/item&gt;&lt;item&gt;11&lt;/item&gt;&lt;item&gt;12&lt;/item&gt;&lt;item&gt;13&lt;/item&gt;&lt;item&gt;17&lt;/item&gt;&lt;item&gt;18&lt;/item&gt;&lt;item&gt;19&lt;/item&gt;&lt;item&gt;23&lt;/item&gt;&lt;item&gt;25&lt;/item&gt;&lt;item&gt;29&lt;/item&gt;&lt;item&gt;33&lt;/item&gt;&lt;item&gt;37&lt;/item&gt;&lt;item&gt;40&lt;/item&gt;&lt;item&gt;45&lt;/item&gt;&lt;item&gt;46&lt;/item&gt;&lt;item&gt;52&lt;/item&gt;&lt;item&gt;53&lt;/item&gt;&lt;item&gt;57&lt;/item&gt;&lt;item&gt;58&lt;/item&gt;&lt;item&gt;61&lt;/item&gt;&lt;item&gt;62&lt;/item&gt;&lt;item&gt;65&lt;/item&gt;&lt;item&gt;67&lt;/item&gt;&lt;item&gt;69&lt;/item&gt;&lt;item&gt;70&lt;/item&gt;&lt;item&gt;71&lt;/item&gt;&lt;item&gt;73&lt;/item&gt;&lt;item&gt;74&lt;/item&gt;&lt;item&gt;77&lt;/item&gt;&lt;item&gt;78&lt;/item&gt;&lt;item&gt;79&lt;/item&gt;&lt;item&gt;80&lt;/item&gt;&lt;item&gt;82&lt;/item&gt;&lt;item&gt;84&lt;/item&gt;&lt;item&gt;86&lt;/item&gt;&lt;/record-ids&gt;&lt;/item&gt;&lt;/Libraries&gt;"/>
  </w:docVars>
  <w:rsids>
    <w:rsidRoot w:val="003A0512"/>
    <w:rsid w:val="000002CE"/>
    <w:rsid w:val="00000699"/>
    <w:rsid w:val="00000DF5"/>
    <w:rsid w:val="0000108A"/>
    <w:rsid w:val="00001A6A"/>
    <w:rsid w:val="000024D1"/>
    <w:rsid w:val="0000256E"/>
    <w:rsid w:val="000028EB"/>
    <w:rsid w:val="0000296C"/>
    <w:rsid w:val="000032C1"/>
    <w:rsid w:val="00003573"/>
    <w:rsid w:val="00003AB4"/>
    <w:rsid w:val="000040B3"/>
    <w:rsid w:val="0000482C"/>
    <w:rsid w:val="00004CBC"/>
    <w:rsid w:val="00005154"/>
    <w:rsid w:val="000052A9"/>
    <w:rsid w:val="000055C5"/>
    <w:rsid w:val="00005890"/>
    <w:rsid w:val="00006282"/>
    <w:rsid w:val="0000679D"/>
    <w:rsid w:val="000068B1"/>
    <w:rsid w:val="00007718"/>
    <w:rsid w:val="000100F0"/>
    <w:rsid w:val="00011355"/>
    <w:rsid w:val="00011F86"/>
    <w:rsid w:val="0001239A"/>
    <w:rsid w:val="000126BE"/>
    <w:rsid w:val="00012EE9"/>
    <w:rsid w:val="0001406A"/>
    <w:rsid w:val="0001429D"/>
    <w:rsid w:val="00014AA6"/>
    <w:rsid w:val="00014C85"/>
    <w:rsid w:val="00014DB1"/>
    <w:rsid w:val="0001578E"/>
    <w:rsid w:val="0001618B"/>
    <w:rsid w:val="00016701"/>
    <w:rsid w:val="0001708A"/>
    <w:rsid w:val="00017AA2"/>
    <w:rsid w:val="00020833"/>
    <w:rsid w:val="0002172F"/>
    <w:rsid w:val="00021C7F"/>
    <w:rsid w:val="00024233"/>
    <w:rsid w:val="00025AA8"/>
    <w:rsid w:val="00025F43"/>
    <w:rsid w:val="00026015"/>
    <w:rsid w:val="0002674C"/>
    <w:rsid w:val="000267D2"/>
    <w:rsid w:val="00026A78"/>
    <w:rsid w:val="00026DCE"/>
    <w:rsid w:val="000271DB"/>
    <w:rsid w:val="000279D8"/>
    <w:rsid w:val="00027D3F"/>
    <w:rsid w:val="00027E1E"/>
    <w:rsid w:val="0003037E"/>
    <w:rsid w:val="00030592"/>
    <w:rsid w:val="00030785"/>
    <w:rsid w:val="0003101F"/>
    <w:rsid w:val="0003138E"/>
    <w:rsid w:val="000314D0"/>
    <w:rsid w:val="00031672"/>
    <w:rsid w:val="00031F47"/>
    <w:rsid w:val="000320DE"/>
    <w:rsid w:val="00032773"/>
    <w:rsid w:val="00033CBF"/>
    <w:rsid w:val="00033E6B"/>
    <w:rsid w:val="00035911"/>
    <w:rsid w:val="00035A3E"/>
    <w:rsid w:val="00035A53"/>
    <w:rsid w:val="00035F12"/>
    <w:rsid w:val="0003628D"/>
    <w:rsid w:val="00036AEF"/>
    <w:rsid w:val="000370E6"/>
    <w:rsid w:val="0003741D"/>
    <w:rsid w:val="000378EE"/>
    <w:rsid w:val="00037CE5"/>
    <w:rsid w:val="000401B4"/>
    <w:rsid w:val="000403F6"/>
    <w:rsid w:val="00041C43"/>
    <w:rsid w:val="000427F8"/>
    <w:rsid w:val="000429D3"/>
    <w:rsid w:val="00042CD9"/>
    <w:rsid w:val="00042D36"/>
    <w:rsid w:val="00042EFE"/>
    <w:rsid w:val="000430E6"/>
    <w:rsid w:val="00043953"/>
    <w:rsid w:val="00044E44"/>
    <w:rsid w:val="0004536A"/>
    <w:rsid w:val="00045B04"/>
    <w:rsid w:val="00046435"/>
    <w:rsid w:val="0005117C"/>
    <w:rsid w:val="00051312"/>
    <w:rsid w:val="000515F4"/>
    <w:rsid w:val="00052084"/>
    <w:rsid w:val="0005311C"/>
    <w:rsid w:val="00053813"/>
    <w:rsid w:val="000538D4"/>
    <w:rsid w:val="00054B47"/>
    <w:rsid w:val="00054C77"/>
    <w:rsid w:val="00055396"/>
    <w:rsid w:val="0005583B"/>
    <w:rsid w:val="0005673F"/>
    <w:rsid w:val="00056844"/>
    <w:rsid w:val="00056F56"/>
    <w:rsid w:val="00057F78"/>
    <w:rsid w:val="000604CF"/>
    <w:rsid w:val="00060809"/>
    <w:rsid w:val="00060987"/>
    <w:rsid w:val="00060AC8"/>
    <w:rsid w:val="0006134C"/>
    <w:rsid w:val="000619FE"/>
    <w:rsid w:val="00062FE9"/>
    <w:rsid w:val="0006342A"/>
    <w:rsid w:val="00063B03"/>
    <w:rsid w:val="00063B6D"/>
    <w:rsid w:val="00066618"/>
    <w:rsid w:val="00066FBB"/>
    <w:rsid w:val="000672F1"/>
    <w:rsid w:val="0007050C"/>
    <w:rsid w:val="00070A92"/>
    <w:rsid w:val="00070BE7"/>
    <w:rsid w:val="000717D2"/>
    <w:rsid w:val="00071AFA"/>
    <w:rsid w:val="000720E0"/>
    <w:rsid w:val="000721FC"/>
    <w:rsid w:val="00072C77"/>
    <w:rsid w:val="00072DA7"/>
    <w:rsid w:val="00074FFD"/>
    <w:rsid w:val="000759E4"/>
    <w:rsid w:val="0007623F"/>
    <w:rsid w:val="00076AFA"/>
    <w:rsid w:val="00076B45"/>
    <w:rsid w:val="0007756C"/>
    <w:rsid w:val="00080084"/>
    <w:rsid w:val="00081AF0"/>
    <w:rsid w:val="00082092"/>
    <w:rsid w:val="000826A1"/>
    <w:rsid w:val="00082AC1"/>
    <w:rsid w:val="0008380B"/>
    <w:rsid w:val="00084D19"/>
    <w:rsid w:val="00084E51"/>
    <w:rsid w:val="00085251"/>
    <w:rsid w:val="000852C1"/>
    <w:rsid w:val="000854DA"/>
    <w:rsid w:val="000857E9"/>
    <w:rsid w:val="00085A4F"/>
    <w:rsid w:val="0008614A"/>
    <w:rsid w:val="000867D5"/>
    <w:rsid w:val="00086933"/>
    <w:rsid w:val="00086C56"/>
    <w:rsid w:val="00087A57"/>
    <w:rsid w:val="00090581"/>
    <w:rsid w:val="00090909"/>
    <w:rsid w:val="00090A4E"/>
    <w:rsid w:val="00090D48"/>
    <w:rsid w:val="0009142E"/>
    <w:rsid w:val="00091EF6"/>
    <w:rsid w:val="00092157"/>
    <w:rsid w:val="00092A7F"/>
    <w:rsid w:val="00093704"/>
    <w:rsid w:val="00094FC9"/>
    <w:rsid w:val="0009562C"/>
    <w:rsid w:val="000956E7"/>
    <w:rsid w:val="00095AE1"/>
    <w:rsid w:val="00095E57"/>
    <w:rsid w:val="00096D23"/>
    <w:rsid w:val="000972B6"/>
    <w:rsid w:val="0009785F"/>
    <w:rsid w:val="000A046D"/>
    <w:rsid w:val="000A0A8F"/>
    <w:rsid w:val="000A1EF8"/>
    <w:rsid w:val="000A220F"/>
    <w:rsid w:val="000A29A7"/>
    <w:rsid w:val="000A2A03"/>
    <w:rsid w:val="000A2D8D"/>
    <w:rsid w:val="000A31A2"/>
    <w:rsid w:val="000A453E"/>
    <w:rsid w:val="000A4AB7"/>
    <w:rsid w:val="000A4AD7"/>
    <w:rsid w:val="000A4B8E"/>
    <w:rsid w:val="000A4CA4"/>
    <w:rsid w:val="000A51F3"/>
    <w:rsid w:val="000A55FC"/>
    <w:rsid w:val="000A5FCC"/>
    <w:rsid w:val="000A6710"/>
    <w:rsid w:val="000A6FCB"/>
    <w:rsid w:val="000A73A5"/>
    <w:rsid w:val="000A76E1"/>
    <w:rsid w:val="000A7A65"/>
    <w:rsid w:val="000B09BA"/>
    <w:rsid w:val="000B16C7"/>
    <w:rsid w:val="000B18BD"/>
    <w:rsid w:val="000B1E3A"/>
    <w:rsid w:val="000B212D"/>
    <w:rsid w:val="000B2154"/>
    <w:rsid w:val="000B233E"/>
    <w:rsid w:val="000B315C"/>
    <w:rsid w:val="000B33B0"/>
    <w:rsid w:val="000B34F8"/>
    <w:rsid w:val="000B3D11"/>
    <w:rsid w:val="000B48CB"/>
    <w:rsid w:val="000B5E97"/>
    <w:rsid w:val="000B6B1D"/>
    <w:rsid w:val="000B700E"/>
    <w:rsid w:val="000B77F0"/>
    <w:rsid w:val="000B78EA"/>
    <w:rsid w:val="000B7AB0"/>
    <w:rsid w:val="000C0292"/>
    <w:rsid w:val="000C07C7"/>
    <w:rsid w:val="000C1B5C"/>
    <w:rsid w:val="000C1D67"/>
    <w:rsid w:val="000C1E4A"/>
    <w:rsid w:val="000C2D0D"/>
    <w:rsid w:val="000C34CA"/>
    <w:rsid w:val="000C39F7"/>
    <w:rsid w:val="000C4012"/>
    <w:rsid w:val="000C4367"/>
    <w:rsid w:val="000C464D"/>
    <w:rsid w:val="000C47BB"/>
    <w:rsid w:val="000C5082"/>
    <w:rsid w:val="000C51C6"/>
    <w:rsid w:val="000C5B6A"/>
    <w:rsid w:val="000C62F5"/>
    <w:rsid w:val="000C6D0A"/>
    <w:rsid w:val="000C7A16"/>
    <w:rsid w:val="000C7FCC"/>
    <w:rsid w:val="000D041F"/>
    <w:rsid w:val="000D159B"/>
    <w:rsid w:val="000D1B06"/>
    <w:rsid w:val="000D1B19"/>
    <w:rsid w:val="000D281D"/>
    <w:rsid w:val="000D2D64"/>
    <w:rsid w:val="000D3726"/>
    <w:rsid w:val="000D3B67"/>
    <w:rsid w:val="000D3CB4"/>
    <w:rsid w:val="000D48DB"/>
    <w:rsid w:val="000D4E52"/>
    <w:rsid w:val="000D5A95"/>
    <w:rsid w:val="000D5B3E"/>
    <w:rsid w:val="000D66A5"/>
    <w:rsid w:val="000D6B8F"/>
    <w:rsid w:val="000D7125"/>
    <w:rsid w:val="000E04F8"/>
    <w:rsid w:val="000E05A3"/>
    <w:rsid w:val="000E0784"/>
    <w:rsid w:val="000E17FC"/>
    <w:rsid w:val="000E1DE2"/>
    <w:rsid w:val="000E2BFB"/>
    <w:rsid w:val="000E2F9D"/>
    <w:rsid w:val="000E32CD"/>
    <w:rsid w:val="000E4579"/>
    <w:rsid w:val="000E483B"/>
    <w:rsid w:val="000E4CE8"/>
    <w:rsid w:val="000E553D"/>
    <w:rsid w:val="000E59E6"/>
    <w:rsid w:val="000E6D82"/>
    <w:rsid w:val="000E7467"/>
    <w:rsid w:val="000E756E"/>
    <w:rsid w:val="000E788D"/>
    <w:rsid w:val="000F08B5"/>
    <w:rsid w:val="000F1441"/>
    <w:rsid w:val="000F1649"/>
    <w:rsid w:val="000F16C3"/>
    <w:rsid w:val="000F1BB3"/>
    <w:rsid w:val="000F1FA8"/>
    <w:rsid w:val="000F2334"/>
    <w:rsid w:val="000F25A1"/>
    <w:rsid w:val="000F37B9"/>
    <w:rsid w:val="000F393D"/>
    <w:rsid w:val="000F41A1"/>
    <w:rsid w:val="000F440C"/>
    <w:rsid w:val="000F485F"/>
    <w:rsid w:val="000F55C7"/>
    <w:rsid w:val="000F6201"/>
    <w:rsid w:val="000F652D"/>
    <w:rsid w:val="000F6935"/>
    <w:rsid w:val="000F6E4E"/>
    <w:rsid w:val="000F716F"/>
    <w:rsid w:val="000F7E7E"/>
    <w:rsid w:val="00100F7E"/>
    <w:rsid w:val="00100F8C"/>
    <w:rsid w:val="0010148C"/>
    <w:rsid w:val="00101BD1"/>
    <w:rsid w:val="00102FAC"/>
    <w:rsid w:val="00103494"/>
    <w:rsid w:val="001037D2"/>
    <w:rsid w:val="001039C2"/>
    <w:rsid w:val="00103E6D"/>
    <w:rsid w:val="00104C4B"/>
    <w:rsid w:val="001051D6"/>
    <w:rsid w:val="001056F6"/>
    <w:rsid w:val="0010579B"/>
    <w:rsid w:val="00105CCA"/>
    <w:rsid w:val="00105FE9"/>
    <w:rsid w:val="001060B9"/>
    <w:rsid w:val="001060E4"/>
    <w:rsid w:val="00106554"/>
    <w:rsid w:val="00106AB4"/>
    <w:rsid w:val="00106CB4"/>
    <w:rsid w:val="001073AD"/>
    <w:rsid w:val="0011002B"/>
    <w:rsid w:val="0011033F"/>
    <w:rsid w:val="00110ED7"/>
    <w:rsid w:val="00110EEA"/>
    <w:rsid w:val="0011131B"/>
    <w:rsid w:val="00111E54"/>
    <w:rsid w:val="0011220D"/>
    <w:rsid w:val="001123CA"/>
    <w:rsid w:val="00112C2C"/>
    <w:rsid w:val="0011312B"/>
    <w:rsid w:val="00113201"/>
    <w:rsid w:val="0011484E"/>
    <w:rsid w:val="00117F24"/>
    <w:rsid w:val="0012038B"/>
    <w:rsid w:val="001207C6"/>
    <w:rsid w:val="001208F5"/>
    <w:rsid w:val="00120952"/>
    <w:rsid w:val="00120E0E"/>
    <w:rsid w:val="00120F56"/>
    <w:rsid w:val="00121309"/>
    <w:rsid w:val="00122051"/>
    <w:rsid w:val="00122437"/>
    <w:rsid w:val="00122665"/>
    <w:rsid w:val="00122811"/>
    <w:rsid w:val="00122A0B"/>
    <w:rsid w:val="00122D6A"/>
    <w:rsid w:val="00123885"/>
    <w:rsid w:val="00124768"/>
    <w:rsid w:val="001252C9"/>
    <w:rsid w:val="00125A23"/>
    <w:rsid w:val="00125C8B"/>
    <w:rsid w:val="0012632D"/>
    <w:rsid w:val="00127E9F"/>
    <w:rsid w:val="001302E8"/>
    <w:rsid w:val="0013038C"/>
    <w:rsid w:val="00130DDD"/>
    <w:rsid w:val="00130FD7"/>
    <w:rsid w:val="00131093"/>
    <w:rsid w:val="001311CB"/>
    <w:rsid w:val="00131B5C"/>
    <w:rsid w:val="0013207F"/>
    <w:rsid w:val="001329B7"/>
    <w:rsid w:val="00132B0A"/>
    <w:rsid w:val="001330E6"/>
    <w:rsid w:val="00133294"/>
    <w:rsid w:val="00133D82"/>
    <w:rsid w:val="0013413F"/>
    <w:rsid w:val="00134D53"/>
    <w:rsid w:val="00135322"/>
    <w:rsid w:val="001355F9"/>
    <w:rsid w:val="00135AD2"/>
    <w:rsid w:val="00135AF7"/>
    <w:rsid w:val="001360EA"/>
    <w:rsid w:val="00136207"/>
    <w:rsid w:val="0013636B"/>
    <w:rsid w:val="001364A3"/>
    <w:rsid w:val="0013665F"/>
    <w:rsid w:val="00137562"/>
    <w:rsid w:val="00137616"/>
    <w:rsid w:val="00137815"/>
    <w:rsid w:val="00137E3F"/>
    <w:rsid w:val="00140E2C"/>
    <w:rsid w:val="00141A86"/>
    <w:rsid w:val="001428BE"/>
    <w:rsid w:val="00142CE9"/>
    <w:rsid w:val="001438AA"/>
    <w:rsid w:val="0014446F"/>
    <w:rsid w:val="001458D3"/>
    <w:rsid w:val="00145994"/>
    <w:rsid w:val="00145F09"/>
    <w:rsid w:val="0014656A"/>
    <w:rsid w:val="001465BC"/>
    <w:rsid w:val="00146872"/>
    <w:rsid w:val="00146D17"/>
    <w:rsid w:val="00146E66"/>
    <w:rsid w:val="001476BB"/>
    <w:rsid w:val="0014776C"/>
    <w:rsid w:val="00147856"/>
    <w:rsid w:val="00150985"/>
    <w:rsid w:val="001514E0"/>
    <w:rsid w:val="00152B72"/>
    <w:rsid w:val="00152EBD"/>
    <w:rsid w:val="001535BB"/>
    <w:rsid w:val="00153A20"/>
    <w:rsid w:val="001540A5"/>
    <w:rsid w:val="001544F2"/>
    <w:rsid w:val="0015469B"/>
    <w:rsid w:val="00154982"/>
    <w:rsid w:val="001551A8"/>
    <w:rsid w:val="001552DA"/>
    <w:rsid w:val="001558F2"/>
    <w:rsid w:val="00155CFF"/>
    <w:rsid w:val="001562AB"/>
    <w:rsid w:val="00156DC9"/>
    <w:rsid w:val="00157781"/>
    <w:rsid w:val="00157E88"/>
    <w:rsid w:val="001601CE"/>
    <w:rsid w:val="00160C4E"/>
    <w:rsid w:val="0016228E"/>
    <w:rsid w:val="001625E0"/>
    <w:rsid w:val="0016290F"/>
    <w:rsid w:val="00162961"/>
    <w:rsid w:val="001637E7"/>
    <w:rsid w:val="00164279"/>
    <w:rsid w:val="0016548A"/>
    <w:rsid w:val="001658E2"/>
    <w:rsid w:val="00165AEC"/>
    <w:rsid w:val="00165CEF"/>
    <w:rsid w:val="00165DA0"/>
    <w:rsid w:val="0016614C"/>
    <w:rsid w:val="00166399"/>
    <w:rsid w:val="0016667B"/>
    <w:rsid w:val="00167195"/>
    <w:rsid w:val="00167856"/>
    <w:rsid w:val="001679F1"/>
    <w:rsid w:val="00167B43"/>
    <w:rsid w:val="00170499"/>
    <w:rsid w:val="001705E3"/>
    <w:rsid w:val="00170C08"/>
    <w:rsid w:val="00170CF4"/>
    <w:rsid w:val="00170DA4"/>
    <w:rsid w:val="00171578"/>
    <w:rsid w:val="001715C0"/>
    <w:rsid w:val="0017166E"/>
    <w:rsid w:val="00172988"/>
    <w:rsid w:val="00172A17"/>
    <w:rsid w:val="00173C94"/>
    <w:rsid w:val="0017440B"/>
    <w:rsid w:val="00174A3B"/>
    <w:rsid w:val="00174A47"/>
    <w:rsid w:val="00174AB7"/>
    <w:rsid w:val="001755D3"/>
    <w:rsid w:val="00176537"/>
    <w:rsid w:val="001772AA"/>
    <w:rsid w:val="001775F2"/>
    <w:rsid w:val="00180398"/>
    <w:rsid w:val="0018146E"/>
    <w:rsid w:val="0018171C"/>
    <w:rsid w:val="0018184A"/>
    <w:rsid w:val="00181A2A"/>
    <w:rsid w:val="00182321"/>
    <w:rsid w:val="00182519"/>
    <w:rsid w:val="00182753"/>
    <w:rsid w:val="0018277C"/>
    <w:rsid w:val="00182882"/>
    <w:rsid w:val="00182B86"/>
    <w:rsid w:val="00182C02"/>
    <w:rsid w:val="0018309F"/>
    <w:rsid w:val="00183576"/>
    <w:rsid w:val="00183FD9"/>
    <w:rsid w:val="00184A59"/>
    <w:rsid w:val="00186C20"/>
    <w:rsid w:val="001874E3"/>
    <w:rsid w:val="001879EC"/>
    <w:rsid w:val="00187EB5"/>
    <w:rsid w:val="001908B7"/>
    <w:rsid w:val="00190AE3"/>
    <w:rsid w:val="001918FF"/>
    <w:rsid w:val="00191ACC"/>
    <w:rsid w:val="00191EC3"/>
    <w:rsid w:val="00193029"/>
    <w:rsid w:val="00193292"/>
    <w:rsid w:val="001932D0"/>
    <w:rsid w:val="0019372E"/>
    <w:rsid w:val="0019380A"/>
    <w:rsid w:val="0019391C"/>
    <w:rsid w:val="0019419F"/>
    <w:rsid w:val="00194489"/>
    <w:rsid w:val="00194494"/>
    <w:rsid w:val="001950A2"/>
    <w:rsid w:val="001968B7"/>
    <w:rsid w:val="00197495"/>
    <w:rsid w:val="00197976"/>
    <w:rsid w:val="00197B95"/>
    <w:rsid w:val="001A028B"/>
    <w:rsid w:val="001A0790"/>
    <w:rsid w:val="001A1380"/>
    <w:rsid w:val="001A2FAC"/>
    <w:rsid w:val="001A322E"/>
    <w:rsid w:val="001A3B94"/>
    <w:rsid w:val="001A3FAF"/>
    <w:rsid w:val="001A455F"/>
    <w:rsid w:val="001A479D"/>
    <w:rsid w:val="001A4896"/>
    <w:rsid w:val="001A4CAC"/>
    <w:rsid w:val="001A4DEA"/>
    <w:rsid w:val="001A5026"/>
    <w:rsid w:val="001A55BD"/>
    <w:rsid w:val="001A5850"/>
    <w:rsid w:val="001A58BE"/>
    <w:rsid w:val="001A6DA2"/>
    <w:rsid w:val="001A74EF"/>
    <w:rsid w:val="001A76B6"/>
    <w:rsid w:val="001A7AAD"/>
    <w:rsid w:val="001A7EAD"/>
    <w:rsid w:val="001B195C"/>
    <w:rsid w:val="001B1AFC"/>
    <w:rsid w:val="001B1CDA"/>
    <w:rsid w:val="001B1DC7"/>
    <w:rsid w:val="001B1EA6"/>
    <w:rsid w:val="001B21BC"/>
    <w:rsid w:val="001B2605"/>
    <w:rsid w:val="001B2A4C"/>
    <w:rsid w:val="001B33A9"/>
    <w:rsid w:val="001B4261"/>
    <w:rsid w:val="001B53CE"/>
    <w:rsid w:val="001B55D6"/>
    <w:rsid w:val="001B5654"/>
    <w:rsid w:val="001B57EB"/>
    <w:rsid w:val="001B5888"/>
    <w:rsid w:val="001B5FE5"/>
    <w:rsid w:val="001B6113"/>
    <w:rsid w:val="001B6A58"/>
    <w:rsid w:val="001B6C54"/>
    <w:rsid w:val="001B7489"/>
    <w:rsid w:val="001C023A"/>
    <w:rsid w:val="001C0BA5"/>
    <w:rsid w:val="001C210B"/>
    <w:rsid w:val="001C23ED"/>
    <w:rsid w:val="001C26F5"/>
    <w:rsid w:val="001C29E9"/>
    <w:rsid w:val="001C2C0A"/>
    <w:rsid w:val="001C2C17"/>
    <w:rsid w:val="001C2EC8"/>
    <w:rsid w:val="001C350A"/>
    <w:rsid w:val="001C3793"/>
    <w:rsid w:val="001C5137"/>
    <w:rsid w:val="001C5922"/>
    <w:rsid w:val="001D007B"/>
    <w:rsid w:val="001D01B9"/>
    <w:rsid w:val="001D14C8"/>
    <w:rsid w:val="001D155F"/>
    <w:rsid w:val="001D19DC"/>
    <w:rsid w:val="001D2121"/>
    <w:rsid w:val="001D2990"/>
    <w:rsid w:val="001D2BA0"/>
    <w:rsid w:val="001D4042"/>
    <w:rsid w:val="001D4304"/>
    <w:rsid w:val="001D443F"/>
    <w:rsid w:val="001D6400"/>
    <w:rsid w:val="001D6B64"/>
    <w:rsid w:val="001D6DF8"/>
    <w:rsid w:val="001E0431"/>
    <w:rsid w:val="001E07F2"/>
    <w:rsid w:val="001E0EE1"/>
    <w:rsid w:val="001E1259"/>
    <w:rsid w:val="001E24D3"/>
    <w:rsid w:val="001E2766"/>
    <w:rsid w:val="001E2D8D"/>
    <w:rsid w:val="001E3882"/>
    <w:rsid w:val="001E3BEA"/>
    <w:rsid w:val="001E4161"/>
    <w:rsid w:val="001E4A15"/>
    <w:rsid w:val="001E4BAE"/>
    <w:rsid w:val="001E4DF9"/>
    <w:rsid w:val="001E6310"/>
    <w:rsid w:val="001E6EA8"/>
    <w:rsid w:val="001E6FE2"/>
    <w:rsid w:val="001E7136"/>
    <w:rsid w:val="001E7147"/>
    <w:rsid w:val="001E7389"/>
    <w:rsid w:val="001E7CAB"/>
    <w:rsid w:val="001E7FB0"/>
    <w:rsid w:val="001F009F"/>
    <w:rsid w:val="001F1FF8"/>
    <w:rsid w:val="001F256F"/>
    <w:rsid w:val="001F2A73"/>
    <w:rsid w:val="001F368D"/>
    <w:rsid w:val="001F3EEF"/>
    <w:rsid w:val="001F504E"/>
    <w:rsid w:val="001F5657"/>
    <w:rsid w:val="001F581A"/>
    <w:rsid w:val="001F5BAC"/>
    <w:rsid w:val="001F6A19"/>
    <w:rsid w:val="001F6AFA"/>
    <w:rsid w:val="001F70B0"/>
    <w:rsid w:val="001F7340"/>
    <w:rsid w:val="001F7AD7"/>
    <w:rsid w:val="001F7C79"/>
    <w:rsid w:val="002004A0"/>
    <w:rsid w:val="002005AC"/>
    <w:rsid w:val="00200623"/>
    <w:rsid w:val="00201652"/>
    <w:rsid w:val="002019B4"/>
    <w:rsid w:val="00201C0C"/>
    <w:rsid w:val="00201F62"/>
    <w:rsid w:val="0020304B"/>
    <w:rsid w:val="00203813"/>
    <w:rsid w:val="002038DB"/>
    <w:rsid w:val="00204761"/>
    <w:rsid w:val="002047D6"/>
    <w:rsid w:val="002052D7"/>
    <w:rsid w:val="002063F6"/>
    <w:rsid w:val="00206A23"/>
    <w:rsid w:val="00206C87"/>
    <w:rsid w:val="002105A7"/>
    <w:rsid w:val="00210FB5"/>
    <w:rsid w:val="00211051"/>
    <w:rsid w:val="002123A0"/>
    <w:rsid w:val="00212963"/>
    <w:rsid w:val="00212992"/>
    <w:rsid w:val="002129E0"/>
    <w:rsid w:val="002131D9"/>
    <w:rsid w:val="00213DCD"/>
    <w:rsid w:val="00215F7F"/>
    <w:rsid w:val="00217721"/>
    <w:rsid w:val="002178A8"/>
    <w:rsid w:val="00217D99"/>
    <w:rsid w:val="00220214"/>
    <w:rsid w:val="00220AE3"/>
    <w:rsid w:val="00221B0F"/>
    <w:rsid w:val="00221BE0"/>
    <w:rsid w:val="0022309D"/>
    <w:rsid w:val="00223E57"/>
    <w:rsid w:val="002246CE"/>
    <w:rsid w:val="002255B9"/>
    <w:rsid w:val="00225634"/>
    <w:rsid w:val="002263C8"/>
    <w:rsid w:val="0022763B"/>
    <w:rsid w:val="002278B4"/>
    <w:rsid w:val="00227D82"/>
    <w:rsid w:val="00230466"/>
    <w:rsid w:val="0023046A"/>
    <w:rsid w:val="00230D91"/>
    <w:rsid w:val="002311E2"/>
    <w:rsid w:val="0023277A"/>
    <w:rsid w:val="00233F03"/>
    <w:rsid w:val="00233FFA"/>
    <w:rsid w:val="00234502"/>
    <w:rsid w:val="002352B7"/>
    <w:rsid w:val="002353DA"/>
    <w:rsid w:val="00235558"/>
    <w:rsid w:val="00235DE0"/>
    <w:rsid w:val="0023659E"/>
    <w:rsid w:val="002369A9"/>
    <w:rsid w:val="00236AD0"/>
    <w:rsid w:val="00237E3E"/>
    <w:rsid w:val="002405E3"/>
    <w:rsid w:val="00240845"/>
    <w:rsid w:val="00240CB5"/>
    <w:rsid w:val="002411AB"/>
    <w:rsid w:val="00241B2C"/>
    <w:rsid w:val="00242738"/>
    <w:rsid w:val="0024292D"/>
    <w:rsid w:val="00243436"/>
    <w:rsid w:val="00243573"/>
    <w:rsid w:val="00243A48"/>
    <w:rsid w:val="00244CC8"/>
    <w:rsid w:val="00245E84"/>
    <w:rsid w:val="0024638C"/>
    <w:rsid w:val="002468A8"/>
    <w:rsid w:val="00246A03"/>
    <w:rsid w:val="0024721F"/>
    <w:rsid w:val="002474C2"/>
    <w:rsid w:val="00247D3C"/>
    <w:rsid w:val="00247F12"/>
    <w:rsid w:val="00250AB8"/>
    <w:rsid w:val="00251ED8"/>
    <w:rsid w:val="0025293E"/>
    <w:rsid w:val="00253375"/>
    <w:rsid w:val="00254676"/>
    <w:rsid w:val="00255698"/>
    <w:rsid w:val="002558BF"/>
    <w:rsid w:val="00256768"/>
    <w:rsid w:val="00256B15"/>
    <w:rsid w:val="00256D4E"/>
    <w:rsid w:val="002574FE"/>
    <w:rsid w:val="00260AC9"/>
    <w:rsid w:val="00260FFB"/>
    <w:rsid w:val="002618EC"/>
    <w:rsid w:val="00261A2D"/>
    <w:rsid w:val="00261FFD"/>
    <w:rsid w:val="00263061"/>
    <w:rsid w:val="00263875"/>
    <w:rsid w:val="00263D28"/>
    <w:rsid w:val="002641A3"/>
    <w:rsid w:val="00264982"/>
    <w:rsid w:val="00264ABF"/>
    <w:rsid w:val="00264CF9"/>
    <w:rsid w:val="00265101"/>
    <w:rsid w:val="0026516B"/>
    <w:rsid w:val="00265583"/>
    <w:rsid w:val="002655FD"/>
    <w:rsid w:val="00265B47"/>
    <w:rsid w:val="00266F4B"/>
    <w:rsid w:val="00267029"/>
    <w:rsid w:val="00267A5F"/>
    <w:rsid w:val="0027092C"/>
    <w:rsid w:val="00270CD8"/>
    <w:rsid w:val="00270F75"/>
    <w:rsid w:val="002718D6"/>
    <w:rsid w:val="00271B71"/>
    <w:rsid w:val="00271CE6"/>
    <w:rsid w:val="00271CF7"/>
    <w:rsid w:val="0027247F"/>
    <w:rsid w:val="00272887"/>
    <w:rsid w:val="0027297D"/>
    <w:rsid w:val="00273434"/>
    <w:rsid w:val="00273C9F"/>
    <w:rsid w:val="00273F74"/>
    <w:rsid w:val="002752D5"/>
    <w:rsid w:val="00275D2B"/>
    <w:rsid w:val="002761CE"/>
    <w:rsid w:val="002762FC"/>
    <w:rsid w:val="00277766"/>
    <w:rsid w:val="00277787"/>
    <w:rsid w:val="0028076C"/>
    <w:rsid w:val="00280939"/>
    <w:rsid w:val="00280A22"/>
    <w:rsid w:val="00281048"/>
    <w:rsid w:val="00281398"/>
    <w:rsid w:val="002815EE"/>
    <w:rsid w:val="002817B0"/>
    <w:rsid w:val="00281A13"/>
    <w:rsid w:val="00281B5E"/>
    <w:rsid w:val="00281DC7"/>
    <w:rsid w:val="00282283"/>
    <w:rsid w:val="002827B7"/>
    <w:rsid w:val="002827E2"/>
    <w:rsid w:val="00282833"/>
    <w:rsid w:val="00282926"/>
    <w:rsid w:val="0028299B"/>
    <w:rsid w:val="00283309"/>
    <w:rsid w:val="00283330"/>
    <w:rsid w:val="002836DD"/>
    <w:rsid w:val="0028496F"/>
    <w:rsid w:val="00284DC7"/>
    <w:rsid w:val="00284E2F"/>
    <w:rsid w:val="002857E8"/>
    <w:rsid w:val="00287356"/>
    <w:rsid w:val="00287D06"/>
    <w:rsid w:val="00290941"/>
    <w:rsid w:val="00291DBD"/>
    <w:rsid w:val="00291FC2"/>
    <w:rsid w:val="00292EF1"/>
    <w:rsid w:val="002939EC"/>
    <w:rsid w:val="00294B22"/>
    <w:rsid w:val="00295BF1"/>
    <w:rsid w:val="00295D7F"/>
    <w:rsid w:val="002964E9"/>
    <w:rsid w:val="00296976"/>
    <w:rsid w:val="00296B12"/>
    <w:rsid w:val="00296B73"/>
    <w:rsid w:val="0029716B"/>
    <w:rsid w:val="002A0220"/>
    <w:rsid w:val="002A03A9"/>
    <w:rsid w:val="002A07C5"/>
    <w:rsid w:val="002A0B07"/>
    <w:rsid w:val="002A161B"/>
    <w:rsid w:val="002A1B08"/>
    <w:rsid w:val="002A2537"/>
    <w:rsid w:val="002A2F33"/>
    <w:rsid w:val="002A31FE"/>
    <w:rsid w:val="002A33F5"/>
    <w:rsid w:val="002A3699"/>
    <w:rsid w:val="002A3735"/>
    <w:rsid w:val="002A57A9"/>
    <w:rsid w:val="002A5927"/>
    <w:rsid w:val="002A642E"/>
    <w:rsid w:val="002A6837"/>
    <w:rsid w:val="002B0599"/>
    <w:rsid w:val="002B0C90"/>
    <w:rsid w:val="002B0E2F"/>
    <w:rsid w:val="002B0EE1"/>
    <w:rsid w:val="002B11AF"/>
    <w:rsid w:val="002B2154"/>
    <w:rsid w:val="002B2940"/>
    <w:rsid w:val="002B4F0D"/>
    <w:rsid w:val="002B59E1"/>
    <w:rsid w:val="002B5B43"/>
    <w:rsid w:val="002B5F3B"/>
    <w:rsid w:val="002B6520"/>
    <w:rsid w:val="002B6A81"/>
    <w:rsid w:val="002B6B52"/>
    <w:rsid w:val="002B72FA"/>
    <w:rsid w:val="002C0527"/>
    <w:rsid w:val="002C06A9"/>
    <w:rsid w:val="002C10E7"/>
    <w:rsid w:val="002C1252"/>
    <w:rsid w:val="002C1F2F"/>
    <w:rsid w:val="002C1F8D"/>
    <w:rsid w:val="002C379E"/>
    <w:rsid w:val="002C3D7D"/>
    <w:rsid w:val="002C4738"/>
    <w:rsid w:val="002C4CE6"/>
    <w:rsid w:val="002C5531"/>
    <w:rsid w:val="002C55C2"/>
    <w:rsid w:val="002C562F"/>
    <w:rsid w:val="002C5FD4"/>
    <w:rsid w:val="002C61FB"/>
    <w:rsid w:val="002C64FB"/>
    <w:rsid w:val="002C65EE"/>
    <w:rsid w:val="002C6632"/>
    <w:rsid w:val="002C7015"/>
    <w:rsid w:val="002C7157"/>
    <w:rsid w:val="002C764B"/>
    <w:rsid w:val="002D035D"/>
    <w:rsid w:val="002D083F"/>
    <w:rsid w:val="002D26F0"/>
    <w:rsid w:val="002D2D33"/>
    <w:rsid w:val="002D31CB"/>
    <w:rsid w:val="002D3291"/>
    <w:rsid w:val="002D3C9E"/>
    <w:rsid w:val="002D44E2"/>
    <w:rsid w:val="002D5234"/>
    <w:rsid w:val="002D52EA"/>
    <w:rsid w:val="002D5519"/>
    <w:rsid w:val="002D5EF8"/>
    <w:rsid w:val="002D5FFE"/>
    <w:rsid w:val="002D6551"/>
    <w:rsid w:val="002D761B"/>
    <w:rsid w:val="002D7EBE"/>
    <w:rsid w:val="002E0DF4"/>
    <w:rsid w:val="002E17DF"/>
    <w:rsid w:val="002E2514"/>
    <w:rsid w:val="002E3147"/>
    <w:rsid w:val="002E3B10"/>
    <w:rsid w:val="002E3C5D"/>
    <w:rsid w:val="002E3C88"/>
    <w:rsid w:val="002E41A9"/>
    <w:rsid w:val="002E4F37"/>
    <w:rsid w:val="002E6288"/>
    <w:rsid w:val="002E6876"/>
    <w:rsid w:val="002E73BB"/>
    <w:rsid w:val="002F0E95"/>
    <w:rsid w:val="002F1208"/>
    <w:rsid w:val="002F1DD5"/>
    <w:rsid w:val="002F3FA5"/>
    <w:rsid w:val="002F48A5"/>
    <w:rsid w:val="002F4CF0"/>
    <w:rsid w:val="002F4E0E"/>
    <w:rsid w:val="002F5283"/>
    <w:rsid w:val="002F60C6"/>
    <w:rsid w:val="002F6707"/>
    <w:rsid w:val="002F77EC"/>
    <w:rsid w:val="002F7FE3"/>
    <w:rsid w:val="00300733"/>
    <w:rsid w:val="00301326"/>
    <w:rsid w:val="00301B73"/>
    <w:rsid w:val="003030CD"/>
    <w:rsid w:val="003036BC"/>
    <w:rsid w:val="00303A7F"/>
    <w:rsid w:val="00304335"/>
    <w:rsid w:val="003044DA"/>
    <w:rsid w:val="0030466F"/>
    <w:rsid w:val="00304BAD"/>
    <w:rsid w:val="003055CF"/>
    <w:rsid w:val="00305B2A"/>
    <w:rsid w:val="00306149"/>
    <w:rsid w:val="003063BD"/>
    <w:rsid w:val="00306F89"/>
    <w:rsid w:val="00311717"/>
    <w:rsid w:val="003119DF"/>
    <w:rsid w:val="00311B54"/>
    <w:rsid w:val="00311C7E"/>
    <w:rsid w:val="003123F5"/>
    <w:rsid w:val="00312A09"/>
    <w:rsid w:val="00313065"/>
    <w:rsid w:val="003143F6"/>
    <w:rsid w:val="003149F9"/>
    <w:rsid w:val="00315379"/>
    <w:rsid w:val="00315874"/>
    <w:rsid w:val="003159C8"/>
    <w:rsid w:val="00315B7E"/>
    <w:rsid w:val="00316EF7"/>
    <w:rsid w:val="00317BDA"/>
    <w:rsid w:val="00320013"/>
    <w:rsid w:val="0032008C"/>
    <w:rsid w:val="00320114"/>
    <w:rsid w:val="0032014C"/>
    <w:rsid w:val="003206AE"/>
    <w:rsid w:val="003217A6"/>
    <w:rsid w:val="0032289A"/>
    <w:rsid w:val="003228BA"/>
    <w:rsid w:val="00322A9B"/>
    <w:rsid w:val="00322EFB"/>
    <w:rsid w:val="0032490F"/>
    <w:rsid w:val="00325240"/>
    <w:rsid w:val="00325472"/>
    <w:rsid w:val="00325508"/>
    <w:rsid w:val="00325B9D"/>
    <w:rsid w:val="003262D3"/>
    <w:rsid w:val="00326413"/>
    <w:rsid w:val="003268C5"/>
    <w:rsid w:val="003279FF"/>
    <w:rsid w:val="00330263"/>
    <w:rsid w:val="00330B68"/>
    <w:rsid w:val="00330C7B"/>
    <w:rsid w:val="00330DDE"/>
    <w:rsid w:val="003311B0"/>
    <w:rsid w:val="0033120F"/>
    <w:rsid w:val="00331528"/>
    <w:rsid w:val="003321E9"/>
    <w:rsid w:val="00332B34"/>
    <w:rsid w:val="003331D1"/>
    <w:rsid w:val="00334AC0"/>
    <w:rsid w:val="00334D27"/>
    <w:rsid w:val="0033617E"/>
    <w:rsid w:val="00336F90"/>
    <w:rsid w:val="00336FB0"/>
    <w:rsid w:val="003371B6"/>
    <w:rsid w:val="00337639"/>
    <w:rsid w:val="0033772E"/>
    <w:rsid w:val="003407E1"/>
    <w:rsid w:val="003409BE"/>
    <w:rsid w:val="00340DCE"/>
    <w:rsid w:val="00340F8B"/>
    <w:rsid w:val="0034119F"/>
    <w:rsid w:val="00342402"/>
    <w:rsid w:val="00342E18"/>
    <w:rsid w:val="00342F1D"/>
    <w:rsid w:val="003438D4"/>
    <w:rsid w:val="00344704"/>
    <w:rsid w:val="00344C2A"/>
    <w:rsid w:val="00345DFD"/>
    <w:rsid w:val="00345EEF"/>
    <w:rsid w:val="00346113"/>
    <w:rsid w:val="00346187"/>
    <w:rsid w:val="0034619C"/>
    <w:rsid w:val="0034635A"/>
    <w:rsid w:val="00347605"/>
    <w:rsid w:val="00347ABA"/>
    <w:rsid w:val="00347FF0"/>
    <w:rsid w:val="00350716"/>
    <w:rsid w:val="00350F59"/>
    <w:rsid w:val="0035157A"/>
    <w:rsid w:val="00352B51"/>
    <w:rsid w:val="003531D8"/>
    <w:rsid w:val="00353349"/>
    <w:rsid w:val="003534B4"/>
    <w:rsid w:val="0035478F"/>
    <w:rsid w:val="0035531E"/>
    <w:rsid w:val="00355A9C"/>
    <w:rsid w:val="003565F5"/>
    <w:rsid w:val="00356CFD"/>
    <w:rsid w:val="00356D30"/>
    <w:rsid w:val="0035703E"/>
    <w:rsid w:val="00360393"/>
    <w:rsid w:val="00360821"/>
    <w:rsid w:val="00360B48"/>
    <w:rsid w:val="00360CD4"/>
    <w:rsid w:val="00360EAC"/>
    <w:rsid w:val="00360EC0"/>
    <w:rsid w:val="003622F6"/>
    <w:rsid w:val="0036310E"/>
    <w:rsid w:val="003637C3"/>
    <w:rsid w:val="00363A2A"/>
    <w:rsid w:val="00364642"/>
    <w:rsid w:val="00364C88"/>
    <w:rsid w:val="0036687F"/>
    <w:rsid w:val="003675D6"/>
    <w:rsid w:val="00367D89"/>
    <w:rsid w:val="00367EEC"/>
    <w:rsid w:val="00371DC2"/>
    <w:rsid w:val="00372CAB"/>
    <w:rsid w:val="003731FB"/>
    <w:rsid w:val="0037320E"/>
    <w:rsid w:val="0037376B"/>
    <w:rsid w:val="003739E5"/>
    <w:rsid w:val="00373C25"/>
    <w:rsid w:val="00375072"/>
    <w:rsid w:val="00376A89"/>
    <w:rsid w:val="00377CF0"/>
    <w:rsid w:val="00381042"/>
    <w:rsid w:val="00381773"/>
    <w:rsid w:val="00381DAF"/>
    <w:rsid w:val="00382579"/>
    <w:rsid w:val="00382F2C"/>
    <w:rsid w:val="00383309"/>
    <w:rsid w:val="0038390F"/>
    <w:rsid w:val="00383BDB"/>
    <w:rsid w:val="003844E5"/>
    <w:rsid w:val="00384991"/>
    <w:rsid w:val="00384CFC"/>
    <w:rsid w:val="00384F71"/>
    <w:rsid w:val="003854CD"/>
    <w:rsid w:val="0038683B"/>
    <w:rsid w:val="00386AD1"/>
    <w:rsid w:val="003909B8"/>
    <w:rsid w:val="00390B39"/>
    <w:rsid w:val="00390EEF"/>
    <w:rsid w:val="0039173D"/>
    <w:rsid w:val="00391BD0"/>
    <w:rsid w:val="00392152"/>
    <w:rsid w:val="00393411"/>
    <w:rsid w:val="00393732"/>
    <w:rsid w:val="003959B8"/>
    <w:rsid w:val="00395CE7"/>
    <w:rsid w:val="003969A4"/>
    <w:rsid w:val="0039776E"/>
    <w:rsid w:val="003979C3"/>
    <w:rsid w:val="003A0512"/>
    <w:rsid w:val="003A0D5F"/>
    <w:rsid w:val="003A11CA"/>
    <w:rsid w:val="003A18AC"/>
    <w:rsid w:val="003A18CE"/>
    <w:rsid w:val="003A1A1F"/>
    <w:rsid w:val="003A1B92"/>
    <w:rsid w:val="003A1CC6"/>
    <w:rsid w:val="003A24F4"/>
    <w:rsid w:val="003A250C"/>
    <w:rsid w:val="003A27E8"/>
    <w:rsid w:val="003A36B6"/>
    <w:rsid w:val="003A3EAD"/>
    <w:rsid w:val="003A546A"/>
    <w:rsid w:val="003A5A11"/>
    <w:rsid w:val="003A63CE"/>
    <w:rsid w:val="003A6C80"/>
    <w:rsid w:val="003A7343"/>
    <w:rsid w:val="003A7694"/>
    <w:rsid w:val="003A7D9E"/>
    <w:rsid w:val="003B06A3"/>
    <w:rsid w:val="003B0AA2"/>
    <w:rsid w:val="003B0D5D"/>
    <w:rsid w:val="003B0F6C"/>
    <w:rsid w:val="003B1790"/>
    <w:rsid w:val="003B193D"/>
    <w:rsid w:val="003B1CA4"/>
    <w:rsid w:val="003B283F"/>
    <w:rsid w:val="003B47C8"/>
    <w:rsid w:val="003B55A3"/>
    <w:rsid w:val="003B58A7"/>
    <w:rsid w:val="003B6975"/>
    <w:rsid w:val="003B6A2F"/>
    <w:rsid w:val="003B747E"/>
    <w:rsid w:val="003B7D22"/>
    <w:rsid w:val="003B7F2F"/>
    <w:rsid w:val="003C07B8"/>
    <w:rsid w:val="003C0D33"/>
    <w:rsid w:val="003C0E4E"/>
    <w:rsid w:val="003C153E"/>
    <w:rsid w:val="003C1EC6"/>
    <w:rsid w:val="003C2520"/>
    <w:rsid w:val="003C30F1"/>
    <w:rsid w:val="003C3B67"/>
    <w:rsid w:val="003C3E2A"/>
    <w:rsid w:val="003C3EB4"/>
    <w:rsid w:val="003C42FB"/>
    <w:rsid w:val="003C4BDA"/>
    <w:rsid w:val="003C514B"/>
    <w:rsid w:val="003C6138"/>
    <w:rsid w:val="003C6A1D"/>
    <w:rsid w:val="003C6BF0"/>
    <w:rsid w:val="003C7FC4"/>
    <w:rsid w:val="003D0708"/>
    <w:rsid w:val="003D0EA8"/>
    <w:rsid w:val="003D1C87"/>
    <w:rsid w:val="003D26A4"/>
    <w:rsid w:val="003D28D1"/>
    <w:rsid w:val="003D2C34"/>
    <w:rsid w:val="003D3B3F"/>
    <w:rsid w:val="003D3CBF"/>
    <w:rsid w:val="003D3F67"/>
    <w:rsid w:val="003D41C6"/>
    <w:rsid w:val="003D44A8"/>
    <w:rsid w:val="003D473F"/>
    <w:rsid w:val="003D5423"/>
    <w:rsid w:val="003D72EC"/>
    <w:rsid w:val="003D7721"/>
    <w:rsid w:val="003D78A9"/>
    <w:rsid w:val="003D7F7B"/>
    <w:rsid w:val="003E07B1"/>
    <w:rsid w:val="003E08AB"/>
    <w:rsid w:val="003E0E5F"/>
    <w:rsid w:val="003E13D6"/>
    <w:rsid w:val="003E2727"/>
    <w:rsid w:val="003E2904"/>
    <w:rsid w:val="003E2A6E"/>
    <w:rsid w:val="003E2B45"/>
    <w:rsid w:val="003E2C48"/>
    <w:rsid w:val="003E32BB"/>
    <w:rsid w:val="003E3A44"/>
    <w:rsid w:val="003E42E8"/>
    <w:rsid w:val="003E51CA"/>
    <w:rsid w:val="003E5C4B"/>
    <w:rsid w:val="003E5E3B"/>
    <w:rsid w:val="003E6459"/>
    <w:rsid w:val="003E68AA"/>
    <w:rsid w:val="003E6F4C"/>
    <w:rsid w:val="003E788E"/>
    <w:rsid w:val="003F01D9"/>
    <w:rsid w:val="003F092A"/>
    <w:rsid w:val="003F1029"/>
    <w:rsid w:val="003F10BE"/>
    <w:rsid w:val="003F2096"/>
    <w:rsid w:val="003F24C8"/>
    <w:rsid w:val="003F2BD4"/>
    <w:rsid w:val="003F3213"/>
    <w:rsid w:val="003F3B78"/>
    <w:rsid w:val="003F43EC"/>
    <w:rsid w:val="003F50EA"/>
    <w:rsid w:val="003F5289"/>
    <w:rsid w:val="003F5390"/>
    <w:rsid w:val="003F5B36"/>
    <w:rsid w:val="003F68D4"/>
    <w:rsid w:val="003F757F"/>
    <w:rsid w:val="003F763F"/>
    <w:rsid w:val="003F7CB1"/>
    <w:rsid w:val="0040009A"/>
    <w:rsid w:val="00400233"/>
    <w:rsid w:val="00400620"/>
    <w:rsid w:val="004006CC"/>
    <w:rsid w:val="004008B8"/>
    <w:rsid w:val="00400A3E"/>
    <w:rsid w:val="004017A1"/>
    <w:rsid w:val="004017BA"/>
    <w:rsid w:val="00401ECD"/>
    <w:rsid w:val="004025DA"/>
    <w:rsid w:val="00402AEF"/>
    <w:rsid w:val="004031C0"/>
    <w:rsid w:val="004032F8"/>
    <w:rsid w:val="0040422F"/>
    <w:rsid w:val="0040469B"/>
    <w:rsid w:val="00405B23"/>
    <w:rsid w:val="00406070"/>
    <w:rsid w:val="004061FC"/>
    <w:rsid w:val="00406BB1"/>
    <w:rsid w:val="0040723E"/>
    <w:rsid w:val="0040743F"/>
    <w:rsid w:val="00407593"/>
    <w:rsid w:val="00407A73"/>
    <w:rsid w:val="00407B12"/>
    <w:rsid w:val="00410080"/>
    <w:rsid w:val="00410C45"/>
    <w:rsid w:val="00410C77"/>
    <w:rsid w:val="00411605"/>
    <w:rsid w:val="00411FD2"/>
    <w:rsid w:val="0041268D"/>
    <w:rsid w:val="00412EA4"/>
    <w:rsid w:val="00413292"/>
    <w:rsid w:val="00413CC3"/>
    <w:rsid w:val="004147DC"/>
    <w:rsid w:val="00414BAC"/>
    <w:rsid w:val="0041596E"/>
    <w:rsid w:val="00416975"/>
    <w:rsid w:val="00416994"/>
    <w:rsid w:val="00416B9B"/>
    <w:rsid w:val="00416E0D"/>
    <w:rsid w:val="004171EC"/>
    <w:rsid w:val="00420920"/>
    <w:rsid w:val="00420AF9"/>
    <w:rsid w:val="0042311D"/>
    <w:rsid w:val="00423462"/>
    <w:rsid w:val="00423D7D"/>
    <w:rsid w:val="00424006"/>
    <w:rsid w:val="00424475"/>
    <w:rsid w:val="0042523F"/>
    <w:rsid w:val="00425453"/>
    <w:rsid w:val="00425478"/>
    <w:rsid w:val="004254B6"/>
    <w:rsid w:val="004254CB"/>
    <w:rsid w:val="00425D64"/>
    <w:rsid w:val="0042603B"/>
    <w:rsid w:val="00426192"/>
    <w:rsid w:val="00426B96"/>
    <w:rsid w:val="00427531"/>
    <w:rsid w:val="00427A73"/>
    <w:rsid w:val="00430AF9"/>
    <w:rsid w:val="00430D65"/>
    <w:rsid w:val="004314C5"/>
    <w:rsid w:val="004316DC"/>
    <w:rsid w:val="00431DE3"/>
    <w:rsid w:val="00432458"/>
    <w:rsid w:val="0043361E"/>
    <w:rsid w:val="00433B4A"/>
    <w:rsid w:val="00433E92"/>
    <w:rsid w:val="0043437A"/>
    <w:rsid w:val="0043512A"/>
    <w:rsid w:val="004359A3"/>
    <w:rsid w:val="00435E0B"/>
    <w:rsid w:val="00436BA0"/>
    <w:rsid w:val="00436E52"/>
    <w:rsid w:val="00437A01"/>
    <w:rsid w:val="00437C82"/>
    <w:rsid w:val="00440CAE"/>
    <w:rsid w:val="00441937"/>
    <w:rsid w:val="00441D6D"/>
    <w:rsid w:val="00442775"/>
    <w:rsid w:val="00443E11"/>
    <w:rsid w:val="00444BE3"/>
    <w:rsid w:val="00444CB4"/>
    <w:rsid w:val="00445081"/>
    <w:rsid w:val="004455DE"/>
    <w:rsid w:val="0044567B"/>
    <w:rsid w:val="00445AB7"/>
    <w:rsid w:val="00445F0C"/>
    <w:rsid w:val="00446A25"/>
    <w:rsid w:val="00447128"/>
    <w:rsid w:val="00447715"/>
    <w:rsid w:val="00450257"/>
    <w:rsid w:val="004512EA"/>
    <w:rsid w:val="004516EA"/>
    <w:rsid w:val="004529C3"/>
    <w:rsid w:val="00452A04"/>
    <w:rsid w:val="00452B97"/>
    <w:rsid w:val="00452E50"/>
    <w:rsid w:val="00453746"/>
    <w:rsid w:val="00453EC0"/>
    <w:rsid w:val="00454034"/>
    <w:rsid w:val="00454642"/>
    <w:rsid w:val="00454979"/>
    <w:rsid w:val="00454E5E"/>
    <w:rsid w:val="00455106"/>
    <w:rsid w:val="00455309"/>
    <w:rsid w:val="00455674"/>
    <w:rsid w:val="004557EA"/>
    <w:rsid w:val="00456EBD"/>
    <w:rsid w:val="00456F54"/>
    <w:rsid w:val="00457220"/>
    <w:rsid w:val="004575E7"/>
    <w:rsid w:val="004576B0"/>
    <w:rsid w:val="00457820"/>
    <w:rsid w:val="00457B51"/>
    <w:rsid w:val="00457EC9"/>
    <w:rsid w:val="00462C77"/>
    <w:rsid w:val="00463125"/>
    <w:rsid w:val="00463307"/>
    <w:rsid w:val="00463B9A"/>
    <w:rsid w:val="004644BB"/>
    <w:rsid w:val="004647B8"/>
    <w:rsid w:val="00464A42"/>
    <w:rsid w:val="00465467"/>
    <w:rsid w:val="0046694F"/>
    <w:rsid w:val="00467E2F"/>
    <w:rsid w:val="00470348"/>
    <w:rsid w:val="00470BA5"/>
    <w:rsid w:val="00470C71"/>
    <w:rsid w:val="00471171"/>
    <w:rsid w:val="004717AB"/>
    <w:rsid w:val="00471E1E"/>
    <w:rsid w:val="0047210F"/>
    <w:rsid w:val="004721C8"/>
    <w:rsid w:val="004725A3"/>
    <w:rsid w:val="00472E12"/>
    <w:rsid w:val="00473082"/>
    <w:rsid w:val="00473386"/>
    <w:rsid w:val="00473736"/>
    <w:rsid w:val="00473CB3"/>
    <w:rsid w:val="00475FF9"/>
    <w:rsid w:val="00476054"/>
    <w:rsid w:val="00476097"/>
    <w:rsid w:val="0047685B"/>
    <w:rsid w:val="00477921"/>
    <w:rsid w:val="00480D37"/>
    <w:rsid w:val="00481832"/>
    <w:rsid w:val="0048195D"/>
    <w:rsid w:val="00481A78"/>
    <w:rsid w:val="00481F5C"/>
    <w:rsid w:val="00481FE9"/>
    <w:rsid w:val="00483277"/>
    <w:rsid w:val="0048441E"/>
    <w:rsid w:val="00484822"/>
    <w:rsid w:val="004848EF"/>
    <w:rsid w:val="00484C2C"/>
    <w:rsid w:val="00484EB7"/>
    <w:rsid w:val="004862EA"/>
    <w:rsid w:val="00486314"/>
    <w:rsid w:val="00486F5D"/>
    <w:rsid w:val="00487252"/>
    <w:rsid w:val="00487451"/>
    <w:rsid w:val="00487C2E"/>
    <w:rsid w:val="0049095B"/>
    <w:rsid w:val="00490C41"/>
    <w:rsid w:val="00491FCA"/>
    <w:rsid w:val="004940DD"/>
    <w:rsid w:val="004942EB"/>
    <w:rsid w:val="004947AC"/>
    <w:rsid w:val="00495612"/>
    <w:rsid w:val="00495884"/>
    <w:rsid w:val="00495ADF"/>
    <w:rsid w:val="004965E0"/>
    <w:rsid w:val="00496746"/>
    <w:rsid w:val="004967C1"/>
    <w:rsid w:val="00496CC3"/>
    <w:rsid w:val="00496F2D"/>
    <w:rsid w:val="004976C4"/>
    <w:rsid w:val="004976CF"/>
    <w:rsid w:val="00497C8F"/>
    <w:rsid w:val="004A0F0A"/>
    <w:rsid w:val="004A1729"/>
    <w:rsid w:val="004A19C8"/>
    <w:rsid w:val="004A250B"/>
    <w:rsid w:val="004A26DE"/>
    <w:rsid w:val="004A2AFF"/>
    <w:rsid w:val="004A3245"/>
    <w:rsid w:val="004A38A0"/>
    <w:rsid w:val="004A5BC7"/>
    <w:rsid w:val="004A5EE1"/>
    <w:rsid w:val="004A6D19"/>
    <w:rsid w:val="004A760D"/>
    <w:rsid w:val="004A7A76"/>
    <w:rsid w:val="004A7B80"/>
    <w:rsid w:val="004B03B6"/>
    <w:rsid w:val="004B0FD2"/>
    <w:rsid w:val="004B1019"/>
    <w:rsid w:val="004B1063"/>
    <w:rsid w:val="004B179D"/>
    <w:rsid w:val="004B1CF9"/>
    <w:rsid w:val="004B219B"/>
    <w:rsid w:val="004B424F"/>
    <w:rsid w:val="004B430A"/>
    <w:rsid w:val="004B44F4"/>
    <w:rsid w:val="004B513C"/>
    <w:rsid w:val="004B5328"/>
    <w:rsid w:val="004B55A7"/>
    <w:rsid w:val="004B56D2"/>
    <w:rsid w:val="004B5701"/>
    <w:rsid w:val="004B6796"/>
    <w:rsid w:val="004B67BB"/>
    <w:rsid w:val="004B738F"/>
    <w:rsid w:val="004C097F"/>
    <w:rsid w:val="004C098C"/>
    <w:rsid w:val="004C0A00"/>
    <w:rsid w:val="004C0BED"/>
    <w:rsid w:val="004C1DB8"/>
    <w:rsid w:val="004C2399"/>
    <w:rsid w:val="004C27F0"/>
    <w:rsid w:val="004C321F"/>
    <w:rsid w:val="004C45B0"/>
    <w:rsid w:val="004C4846"/>
    <w:rsid w:val="004C492C"/>
    <w:rsid w:val="004C4CD4"/>
    <w:rsid w:val="004C4F10"/>
    <w:rsid w:val="004C4FBE"/>
    <w:rsid w:val="004C515F"/>
    <w:rsid w:val="004C6EAC"/>
    <w:rsid w:val="004C73FF"/>
    <w:rsid w:val="004C7486"/>
    <w:rsid w:val="004C7568"/>
    <w:rsid w:val="004C77A1"/>
    <w:rsid w:val="004D0B01"/>
    <w:rsid w:val="004D1276"/>
    <w:rsid w:val="004D17BA"/>
    <w:rsid w:val="004D1925"/>
    <w:rsid w:val="004D249A"/>
    <w:rsid w:val="004D24A2"/>
    <w:rsid w:val="004D2B43"/>
    <w:rsid w:val="004D3235"/>
    <w:rsid w:val="004D3514"/>
    <w:rsid w:val="004D3ED4"/>
    <w:rsid w:val="004D3F76"/>
    <w:rsid w:val="004D46EE"/>
    <w:rsid w:val="004D725F"/>
    <w:rsid w:val="004E1763"/>
    <w:rsid w:val="004E19D3"/>
    <w:rsid w:val="004E1BE7"/>
    <w:rsid w:val="004E236F"/>
    <w:rsid w:val="004E2E7B"/>
    <w:rsid w:val="004E42DE"/>
    <w:rsid w:val="004E45B7"/>
    <w:rsid w:val="004E47AC"/>
    <w:rsid w:val="004E4DE2"/>
    <w:rsid w:val="004E4E47"/>
    <w:rsid w:val="004E5FB1"/>
    <w:rsid w:val="004E61B5"/>
    <w:rsid w:val="004E66CA"/>
    <w:rsid w:val="004E6D8E"/>
    <w:rsid w:val="004E7419"/>
    <w:rsid w:val="004F05C2"/>
    <w:rsid w:val="004F0D4C"/>
    <w:rsid w:val="004F2D51"/>
    <w:rsid w:val="004F37B9"/>
    <w:rsid w:val="004F42F5"/>
    <w:rsid w:val="004F47E1"/>
    <w:rsid w:val="004F4DEB"/>
    <w:rsid w:val="004F52B7"/>
    <w:rsid w:val="004F5DEC"/>
    <w:rsid w:val="004F6081"/>
    <w:rsid w:val="004F652F"/>
    <w:rsid w:val="004F668F"/>
    <w:rsid w:val="004F6CAA"/>
    <w:rsid w:val="004F6F92"/>
    <w:rsid w:val="00500CBF"/>
    <w:rsid w:val="00500D47"/>
    <w:rsid w:val="00500FD4"/>
    <w:rsid w:val="00501917"/>
    <w:rsid w:val="00501E58"/>
    <w:rsid w:val="00502C44"/>
    <w:rsid w:val="00502E76"/>
    <w:rsid w:val="00503025"/>
    <w:rsid w:val="005033C4"/>
    <w:rsid w:val="00503E31"/>
    <w:rsid w:val="00504124"/>
    <w:rsid w:val="00504268"/>
    <w:rsid w:val="005046B6"/>
    <w:rsid w:val="0050491F"/>
    <w:rsid w:val="00505877"/>
    <w:rsid w:val="005058D0"/>
    <w:rsid w:val="00506A3F"/>
    <w:rsid w:val="00507956"/>
    <w:rsid w:val="005102EE"/>
    <w:rsid w:val="00510334"/>
    <w:rsid w:val="00510481"/>
    <w:rsid w:val="005107E3"/>
    <w:rsid w:val="00511D36"/>
    <w:rsid w:val="00511E6A"/>
    <w:rsid w:val="00512777"/>
    <w:rsid w:val="00513A8E"/>
    <w:rsid w:val="0051508D"/>
    <w:rsid w:val="00515B2A"/>
    <w:rsid w:val="00516C87"/>
    <w:rsid w:val="00517677"/>
    <w:rsid w:val="00521919"/>
    <w:rsid w:val="00521EC9"/>
    <w:rsid w:val="005221A7"/>
    <w:rsid w:val="0052260E"/>
    <w:rsid w:val="00522EFB"/>
    <w:rsid w:val="00523AEF"/>
    <w:rsid w:val="00523E40"/>
    <w:rsid w:val="00524651"/>
    <w:rsid w:val="0052497B"/>
    <w:rsid w:val="00524A40"/>
    <w:rsid w:val="00524AB5"/>
    <w:rsid w:val="00524AEF"/>
    <w:rsid w:val="0052514A"/>
    <w:rsid w:val="0052519E"/>
    <w:rsid w:val="00525C4D"/>
    <w:rsid w:val="00525C6D"/>
    <w:rsid w:val="00526A0B"/>
    <w:rsid w:val="0053040D"/>
    <w:rsid w:val="005312AA"/>
    <w:rsid w:val="005317A1"/>
    <w:rsid w:val="00531BF4"/>
    <w:rsid w:val="00532A3D"/>
    <w:rsid w:val="005337BF"/>
    <w:rsid w:val="00534230"/>
    <w:rsid w:val="0053459C"/>
    <w:rsid w:val="0053537C"/>
    <w:rsid w:val="00535635"/>
    <w:rsid w:val="00535C0A"/>
    <w:rsid w:val="00535F1D"/>
    <w:rsid w:val="00535FA0"/>
    <w:rsid w:val="00536146"/>
    <w:rsid w:val="00536AAE"/>
    <w:rsid w:val="00537430"/>
    <w:rsid w:val="00537970"/>
    <w:rsid w:val="00537FBA"/>
    <w:rsid w:val="00540FDF"/>
    <w:rsid w:val="00541A7C"/>
    <w:rsid w:val="00541BE1"/>
    <w:rsid w:val="00541F42"/>
    <w:rsid w:val="00542060"/>
    <w:rsid w:val="005442F0"/>
    <w:rsid w:val="00545520"/>
    <w:rsid w:val="0054603C"/>
    <w:rsid w:val="005460E2"/>
    <w:rsid w:val="005477BB"/>
    <w:rsid w:val="0055054B"/>
    <w:rsid w:val="0055110A"/>
    <w:rsid w:val="00551759"/>
    <w:rsid w:val="00551FB9"/>
    <w:rsid w:val="00552560"/>
    <w:rsid w:val="00552DD8"/>
    <w:rsid w:val="005536E8"/>
    <w:rsid w:val="0055375B"/>
    <w:rsid w:val="00553BC7"/>
    <w:rsid w:val="00553FEE"/>
    <w:rsid w:val="00554874"/>
    <w:rsid w:val="00554DC5"/>
    <w:rsid w:val="005553B9"/>
    <w:rsid w:val="00555DBA"/>
    <w:rsid w:val="005565C5"/>
    <w:rsid w:val="00556632"/>
    <w:rsid w:val="005569A2"/>
    <w:rsid w:val="00556E20"/>
    <w:rsid w:val="00557190"/>
    <w:rsid w:val="005575DF"/>
    <w:rsid w:val="00557E1A"/>
    <w:rsid w:val="00560675"/>
    <w:rsid w:val="00560AF5"/>
    <w:rsid w:val="00560B33"/>
    <w:rsid w:val="00560D6B"/>
    <w:rsid w:val="00560DED"/>
    <w:rsid w:val="0056157F"/>
    <w:rsid w:val="00561580"/>
    <w:rsid w:val="005622EC"/>
    <w:rsid w:val="0056246A"/>
    <w:rsid w:val="00562956"/>
    <w:rsid w:val="00562F3C"/>
    <w:rsid w:val="00563008"/>
    <w:rsid w:val="00563821"/>
    <w:rsid w:val="00563CDB"/>
    <w:rsid w:val="00564F61"/>
    <w:rsid w:val="005652B8"/>
    <w:rsid w:val="0056580C"/>
    <w:rsid w:val="005659B7"/>
    <w:rsid w:val="00565D30"/>
    <w:rsid w:val="0056628A"/>
    <w:rsid w:val="00566695"/>
    <w:rsid w:val="005666C1"/>
    <w:rsid w:val="0056715D"/>
    <w:rsid w:val="005701F2"/>
    <w:rsid w:val="00570506"/>
    <w:rsid w:val="005707E6"/>
    <w:rsid w:val="00571D40"/>
    <w:rsid w:val="005720ED"/>
    <w:rsid w:val="00573419"/>
    <w:rsid w:val="0057379C"/>
    <w:rsid w:val="00574669"/>
    <w:rsid w:val="00574CC8"/>
    <w:rsid w:val="00575129"/>
    <w:rsid w:val="005751F0"/>
    <w:rsid w:val="005769AD"/>
    <w:rsid w:val="0057741C"/>
    <w:rsid w:val="0057779D"/>
    <w:rsid w:val="0057798F"/>
    <w:rsid w:val="00577C75"/>
    <w:rsid w:val="00577CD3"/>
    <w:rsid w:val="00580007"/>
    <w:rsid w:val="00580BCB"/>
    <w:rsid w:val="00580E83"/>
    <w:rsid w:val="005813C0"/>
    <w:rsid w:val="00582167"/>
    <w:rsid w:val="005822AB"/>
    <w:rsid w:val="0058232D"/>
    <w:rsid w:val="00583386"/>
    <w:rsid w:val="00584233"/>
    <w:rsid w:val="0058455E"/>
    <w:rsid w:val="00585605"/>
    <w:rsid w:val="005869BD"/>
    <w:rsid w:val="00586B5B"/>
    <w:rsid w:val="00587481"/>
    <w:rsid w:val="00587595"/>
    <w:rsid w:val="0058769C"/>
    <w:rsid w:val="00590A2F"/>
    <w:rsid w:val="00590B76"/>
    <w:rsid w:val="00590C97"/>
    <w:rsid w:val="005910EB"/>
    <w:rsid w:val="0059240D"/>
    <w:rsid w:val="00593C5F"/>
    <w:rsid w:val="00593D1C"/>
    <w:rsid w:val="00594134"/>
    <w:rsid w:val="00594359"/>
    <w:rsid w:val="00594A13"/>
    <w:rsid w:val="0059501B"/>
    <w:rsid w:val="0059515D"/>
    <w:rsid w:val="00596942"/>
    <w:rsid w:val="00596F2C"/>
    <w:rsid w:val="00597757"/>
    <w:rsid w:val="005A0161"/>
    <w:rsid w:val="005A01AA"/>
    <w:rsid w:val="005A0387"/>
    <w:rsid w:val="005A077D"/>
    <w:rsid w:val="005A1231"/>
    <w:rsid w:val="005A12ED"/>
    <w:rsid w:val="005A1349"/>
    <w:rsid w:val="005A1992"/>
    <w:rsid w:val="005A1B4E"/>
    <w:rsid w:val="005A29B6"/>
    <w:rsid w:val="005A3DB9"/>
    <w:rsid w:val="005A3EC8"/>
    <w:rsid w:val="005A3F2B"/>
    <w:rsid w:val="005A4473"/>
    <w:rsid w:val="005A5BCA"/>
    <w:rsid w:val="005A64BA"/>
    <w:rsid w:val="005A707C"/>
    <w:rsid w:val="005B00F5"/>
    <w:rsid w:val="005B07D1"/>
    <w:rsid w:val="005B09B9"/>
    <w:rsid w:val="005B0E66"/>
    <w:rsid w:val="005B1169"/>
    <w:rsid w:val="005B1189"/>
    <w:rsid w:val="005B1850"/>
    <w:rsid w:val="005B197D"/>
    <w:rsid w:val="005B274D"/>
    <w:rsid w:val="005B2B4E"/>
    <w:rsid w:val="005B3018"/>
    <w:rsid w:val="005B3760"/>
    <w:rsid w:val="005B4D23"/>
    <w:rsid w:val="005B53D7"/>
    <w:rsid w:val="005B5FBA"/>
    <w:rsid w:val="005B6632"/>
    <w:rsid w:val="005B6894"/>
    <w:rsid w:val="005B6ADB"/>
    <w:rsid w:val="005B6DCE"/>
    <w:rsid w:val="005B6E28"/>
    <w:rsid w:val="005B6E77"/>
    <w:rsid w:val="005B71FA"/>
    <w:rsid w:val="005B7A7A"/>
    <w:rsid w:val="005C002B"/>
    <w:rsid w:val="005C0C6A"/>
    <w:rsid w:val="005C0F19"/>
    <w:rsid w:val="005C11EF"/>
    <w:rsid w:val="005C1238"/>
    <w:rsid w:val="005C247C"/>
    <w:rsid w:val="005C2840"/>
    <w:rsid w:val="005C31DE"/>
    <w:rsid w:val="005C37D0"/>
    <w:rsid w:val="005C3B03"/>
    <w:rsid w:val="005C3B6E"/>
    <w:rsid w:val="005C3DD8"/>
    <w:rsid w:val="005C4D88"/>
    <w:rsid w:val="005C502E"/>
    <w:rsid w:val="005C6372"/>
    <w:rsid w:val="005C67B4"/>
    <w:rsid w:val="005C7CDD"/>
    <w:rsid w:val="005D0051"/>
    <w:rsid w:val="005D0431"/>
    <w:rsid w:val="005D05FA"/>
    <w:rsid w:val="005D0755"/>
    <w:rsid w:val="005D095F"/>
    <w:rsid w:val="005D1425"/>
    <w:rsid w:val="005D19BA"/>
    <w:rsid w:val="005D2BBD"/>
    <w:rsid w:val="005D3366"/>
    <w:rsid w:val="005D37B6"/>
    <w:rsid w:val="005D38BD"/>
    <w:rsid w:val="005D3925"/>
    <w:rsid w:val="005D474B"/>
    <w:rsid w:val="005D47B5"/>
    <w:rsid w:val="005D4848"/>
    <w:rsid w:val="005D498E"/>
    <w:rsid w:val="005D4CD7"/>
    <w:rsid w:val="005D4D08"/>
    <w:rsid w:val="005D4DBC"/>
    <w:rsid w:val="005D5C7D"/>
    <w:rsid w:val="005D649A"/>
    <w:rsid w:val="005D7678"/>
    <w:rsid w:val="005D7E1A"/>
    <w:rsid w:val="005E02EB"/>
    <w:rsid w:val="005E049A"/>
    <w:rsid w:val="005E05E1"/>
    <w:rsid w:val="005E0E1D"/>
    <w:rsid w:val="005E0F7A"/>
    <w:rsid w:val="005E1594"/>
    <w:rsid w:val="005E160F"/>
    <w:rsid w:val="005E1977"/>
    <w:rsid w:val="005E22E1"/>
    <w:rsid w:val="005E2E1C"/>
    <w:rsid w:val="005E2E4E"/>
    <w:rsid w:val="005E3319"/>
    <w:rsid w:val="005E4CF7"/>
    <w:rsid w:val="005E5A74"/>
    <w:rsid w:val="005E5DD5"/>
    <w:rsid w:val="005E6B56"/>
    <w:rsid w:val="005E6C67"/>
    <w:rsid w:val="005E6CF5"/>
    <w:rsid w:val="005E7117"/>
    <w:rsid w:val="005E71A7"/>
    <w:rsid w:val="005E79A2"/>
    <w:rsid w:val="005E7EEF"/>
    <w:rsid w:val="005F058A"/>
    <w:rsid w:val="005F0A3A"/>
    <w:rsid w:val="005F0A6A"/>
    <w:rsid w:val="005F11C6"/>
    <w:rsid w:val="005F1425"/>
    <w:rsid w:val="005F1CE1"/>
    <w:rsid w:val="005F247C"/>
    <w:rsid w:val="005F3CE2"/>
    <w:rsid w:val="005F4424"/>
    <w:rsid w:val="005F6314"/>
    <w:rsid w:val="005F6A3E"/>
    <w:rsid w:val="005F6BFC"/>
    <w:rsid w:val="005F6C85"/>
    <w:rsid w:val="005F75F0"/>
    <w:rsid w:val="005F76E6"/>
    <w:rsid w:val="005F7A84"/>
    <w:rsid w:val="00600312"/>
    <w:rsid w:val="00600703"/>
    <w:rsid w:val="00600D98"/>
    <w:rsid w:val="00601630"/>
    <w:rsid w:val="00601677"/>
    <w:rsid w:val="00602A22"/>
    <w:rsid w:val="006038D6"/>
    <w:rsid w:val="00603F5A"/>
    <w:rsid w:val="0060468F"/>
    <w:rsid w:val="006050FD"/>
    <w:rsid w:val="00605496"/>
    <w:rsid w:val="00605621"/>
    <w:rsid w:val="00605872"/>
    <w:rsid w:val="00605A87"/>
    <w:rsid w:val="00605E69"/>
    <w:rsid w:val="00606267"/>
    <w:rsid w:val="006078DA"/>
    <w:rsid w:val="00607E76"/>
    <w:rsid w:val="006107B4"/>
    <w:rsid w:val="00610E2C"/>
    <w:rsid w:val="006110BE"/>
    <w:rsid w:val="0061124E"/>
    <w:rsid w:val="00612286"/>
    <w:rsid w:val="00612624"/>
    <w:rsid w:val="00612E88"/>
    <w:rsid w:val="006131B6"/>
    <w:rsid w:val="006137B4"/>
    <w:rsid w:val="0061414E"/>
    <w:rsid w:val="006142CE"/>
    <w:rsid w:val="00615F45"/>
    <w:rsid w:val="00617518"/>
    <w:rsid w:val="0061751F"/>
    <w:rsid w:val="00621DCE"/>
    <w:rsid w:val="0062278F"/>
    <w:rsid w:val="00622838"/>
    <w:rsid w:val="00622CE3"/>
    <w:rsid w:val="00622F08"/>
    <w:rsid w:val="00623062"/>
    <w:rsid w:val="006236FB"/>
    <w:rsid w:val="0062372E"/>
    <w:rsid w:val="00623A2E"/>
    <w:rsid w:val="00624620"/>
    <w:rsid w:val="00624C0F"/>
    <w:rsid w:val="006259B5"/>
    <w:rsid w:val="006267A7"/>
    <w:rsid w:val="0062692E"/>
    <w:rsid w:val="00627487"/>
    <w:rsid w:val="006275C9"/>
    <w:rsid w:val="00627742"/>
    <w:rsid w:val="00627921"/>
    <w:rsid w:val="00627DA9"/>
    <w:rsid w:val="00627FF5"/>
    <w:rsid w:val="00630368"/>
    <w:rsid w:val="00631592"/>
    <w:rsid w:val="006318F5"/>
    <w:rsid w:val="006325FE"/>
    <w:rsid w:val="00632EEC"/>
    <w:rsid w:val="00633B8E"/>
    <w:rsid w:val="006347C6"/>
    <w:rsid w:val="006348B2"/>
    <w:rsid w:val="00634C5B"/>
    <w:rsid w:val="0063554B"/>
    <w:rsid w:val="00635895"/>
    <w:rsid w:val="006364B9"/>
    <w:rsid w:val="00636620"/>
    <w:rsid w:val="00636686"/>
    <w:rsid w:val="00636911"/>
    <w:rsid w:val="00636A0E"/>
    <w:rsid w:val="00636CCA"/>
    <w:rsid w:val="00637B6D"/>
    <w:rsid w:val="00640190"/>
    <w:rsid w:val="006407A1"/>
    <w:rsid w:val="006409B1"/>
    <w:rsid w:val="00641461"/>
    <w:rsid w:val="006425D7"/>
    <w:rsid w:val="006426DE"/>
    <w:rsid w:val="00642C33"/>
    <w:rsid w:val="006433C9"/>
    <w:rsid w:val="00643445"/>
    <w:rsid w:val="0064432E"/>
    <w:rsid w:val="00644621"/>
    <w:rsid w:val="0064462D"/>
    <w:rsid w:val="00645147"/>
    <w:rsid w:val="00646026"/>
    <w:rsid w:val="0064607A"/>
    <w:rsid w:val="0064631B"/>
    <w:rsid w:val="00646A5D"/>
    <w:rsid w:val="00646F7B"/>
    <w:rsid w:val="00650B84"/>
    <w:rsid w:val="0065262E"/>
    <w:rsid w:val="00652CA5"/>
    <w:rsid w:val="006533D5"/>
    <w:rsid w:val="00653F25"/>
    <w:rsid w:val="00654AD5"/>
    <w:rsid w:val="006557BD"/>
    <w:rsid w:val="006561A4"/>
    <w:rsid w:val="00656543"/>
    <w:rsid w:val="006569D0"/>
    <w:rsid w:val="00656A0A"/>
    <w:rsid w:val="00657297"/>
    <w:rsid w:val="006578C1"/>
    <w:rsid w:val="00660D6F"/>
    <w:rsid w:val="00660DCF"/>
    <w:rsid w:val="00660F60"/>
    <w:rsid w:val="0066107C"/>
    <w:rsid w:val="006611AC"/>
    <w:rsid w:val="00661459"/>
    <w:rsid w:val="00662037"/>
    <w:rsid w:val="00663964"/>
    <w:rsid w:val="00663B21"/>
    <w:rsid w:val="0066412E"/>
    <w:rsid w:val="0066506B"/>
    <w:rsid w:val="00665677"/>
    <w:rsid w:val="00666EA8"/>
    <w:rsid w:val="00667F54"/>
    <w:rsid w:val="00670FCE"/>
    <w:rsid w:val="006710C8"/>
    <w:rsid w:val="00671C6F"/>
    <w:rsid w:val="006722CE"/>
    <w:rsid w:val="006724B9"/>
    <w:rsid w:val="006725CB"/>
    <w:rsid w:val="0067308D"/>
    <w:rsid w:val="00674C06"/>
    <w:rsid w:val="00675066"/>
    <w:rsid w:val="00675299"/>
    <w:rsid w:val="006757FF"/>
    <w:rsid w:val="00675E18"/>
    <w:rsid w:val="00675E1E"/>
    <w:rsid w:val="00676083"/>
    <w:rsid w:val="00676345"/>
    <w:rsid w:val="00676398"/>
    <w:rsid w:val="006768A9"/>
    <w:rsid w:val="00677A8B"/>
    <w:rsid w:val="00677E77"/>
    <w:rsid w:val="006805BA"/>
    <w:rsid w:val="00680D54"/>
    <w:rsid w:val="00680E10"/>
    <w:rsid w:val="006822B4"/>
    <w:rsid w:val="006822D2"/>
    <w:rsid w:val="00682E56"/>
    <w:rsid w:val="00684B27"/>
    <w:rsid w:val="0068523D"/>
    <w:rsid w:val="006852B6"/>
    <w:rsid w:val="00685BCD"/>
    <w:rsid w:val="00685E6D"/>
    <w:rsid w:val="006865AD"/>
    <w:rsid w:val="00687B89"/>
    <w:rsid w:val="00687BEF"/>
    <w:rsid w:val="00690B89"/>
    <w:rsid w:val="00691BD9"/>
    <w:rsid w:val="00691DEF"/>
    <w:rsid w:val="006929C6"/>
    <w:rsid w:val="00692F47"/>
    <w:rsid w:val="00693659"/>
    <w:rsid w:val="0069379E"/>
    <w:rsid w:val="006939B7"/>
    <w:rsid w:val="00694359"/>
    <w:rsid w:val="00694489"/>
    <w:rsid w:val="006945E9"/>
    <w:rsid w:val="00694746"/>
    <w:rsid w:val="00694888"/>
    <w:rsid w:val="006949BE"/>
    <w:rsid w:val="00694EB9"/>
    <w:rsid w:val="006959D2"/>
    <w:rsid w:val="0069633A"/>
    <w:rsid w:val="00696CF5"/>
    <w:rsid w:val="00697AB1"/>
    <w:rsid w:val="006A056D"/>
    <w:rsid w:val="006A0D41"/>
    <w:rsid w:val="006A12D7"/>
    <w:rsid w:val="006A1B86"/>
    <w:rsid w:val="006A35BD"/>
    <w:rsid w:val="006A43A4"/>
    <w:rsid w:val="006A4CFB"/>
    <w:rsid w:val="006A6709"/>
    <w:rsid w:val="006A772C"/>
    <w:rsid w:val="006B04C2"/>
    <w:rsid w:val="006B0C5A"/>
    <w:rsid w:val="006B0CEC"/>
    <w:rsid w:val="006B175E"/>
    <w:rsid w:val="006B1993"/>
    <w:rsid w:val="006B19F2"/>
    <w:rsid w:val="006B22B9"/>
    <w:rsid w:val="006B2413"/>
    <w:rsid w:val="006B2EFF"/>
    <w:rsid w:val="006B4754"/>
    <w:rsid w:val="006B4F6F"/>
    <w:rsid w:val="006B5131"/>
    <w:rsid w:val="006B5DB2"/>
    <w:rsid w:val="006B6518"/>
    <w:rsid w:val="006B6C5E"/>
    <w:rsid w:val="006B790F"/>
    <w:rsid w:val="006C061A"/>
    <w:rsid w:val="006C0B29"/>
    <w:rsid w:val="006C0DA5"/>
    <w:rsid w:val="006C1D46"/>
    <w:rsid w:val="006C2304"/>
    <w:rsid w:val="006C2FE5"/>
    <w:rsid w:val="006C3274"/>
    <w:rsid w:val="006C3DFA"/>
    <w:rsid w:val="006C596B"/>
    <w:rsid w:val="006C6408"/>
    <w:rsid w:val="006C7A59"/>
    <w:rsid w:val="006C7D40"/>
    <w:rsid w:val="006D0672"/>
    <w:rsid w:val="006D0A0D"/>
    <w:rsid w:val="006D0C12"/>
    <w:rsid w:val="006D13DF"/>
    <w:rsid w:val="006D1529"/>
    <w:rsid w:val="006D28E2"/>
    <w:rsid w:val="006D2938"/>
    <w:rsid w:val="006D3C14"/>
    <w:rsid w:val="006D4259"/>
    <w:rsid w:val="006D4397"/>
    <w:rsid w:val="006D45ED"/>
    <w:rsid w:val="006D4BA1"/>
    <w:rsid w:val="006D4DF7"/>
    <w:rsid w:val="006D5C3F"/>
    <w:rsid w:val="006D6A34"/>
    <w:rsid w:val="006D6C0B"/>
    <w:rsid w:val="006D7727"/>
    <w:rsid w:val="006D774E"/>
    <w:rsid w:val="006D7C72"/>
    <w:rsid w:val="006D7CD5"/>
    <w:rsid w:val="006E0651"/>
    <w:rsid w:val="006E0C3C"/>
    <w:rsid w:val="006E145D"/>
    <w:rsid w:val="006E16E8"/>
    <w:rsid w:val="006E17B2"/>
    <w:rsid w:val="006E214F"/>
    <w:rsid w:val="006E25B7"/>
    <w:rsid w:val="006E46DB"/>
    <w:rsid w:val="006E56E7"/>
    <w:rsid w:val="006E5847"/>
    <w:rsid w:val="006E5FE5"/>
    <w:rsid w:val="006E628C"/>
    <w:rsid w:val="006E667C"/>
    <w:rsid w:val="006E6B0A"/>
    <w:rsid w:val="006E6F6D"/>
    <w:rsid w:val="006F0612"/>
    <w:rsid w:val="006F12C5"/>
    <w:rsid w:val="006F2BBC"/>
    <w:rsid w:val="006F2E41"/>
    <w:rsid w:val="006F35DE"/>
    <w:rsid w:val="006F3BDD"/>
    <w:rsid w:val="006F4240"/>
    <w:rsid w:val="006F439E"/>
    <w:rsid w:val="006F4610"/>
    <w:rsid w:val="006F4EF0"/>
    <w:rsid w:val="006F5BBB"/>
    <w:rsid w:val="006F5EEB"/>
    <w:rsid w:val="006F61D7"/>
    <w:rsid w:val="007001CD"/>
    <w:rsid w:val="00702951"/>
    <w:rsid w:val="0070305D"/>
    <w:rsid w:val="0070339E"/>
    <w:rsid w:val="00703CAD"/>
    <w:rsid w:val="00704350"/>
    <w:rsid w:val="007044F3"/>
    <w:rsid w:val="00704537"/>
    <w:rsid w:val="007046A8"/>
    <w:rsid w:val="0070481D"/>
    <w:rsid w:val="00704A65"/>
    <w:rsid w:val="0070531B"/>
    <w:rsid w:val="00706EB1"/>
    <w:rsid w:val="00707083"/>
    <w:rsid w:val="00707115"/>
    <w:rsid w:val="007077AA"/>
    <w:rsid w:val="00707905"/>
    <w:rsid w:val="00707981"/>
    <w:rsid w:val="00707993"/>
    <w:rsid w:val="00707E68"/>
    <w:rsid w:val="00707EEA"/>
    <w:rsid w:val="00710288"/>
    <w:rsid w:val="007102EF"/>
    <w:rsid w:val="0071067F"/>
    <w:rsid w:val="007110D9"/>
    <w:rsid w:val="00711253"/>
    <w:rsid w:val="0071150C"/>
    <w:rsid w:val="007115A4"/>
    <w:rsid w:val="00711B87"/>
    <w:rsid w:val="00711FEF"/>
    <w:rsid w:val="00712387"/>
    <w:rsid w:val="007125A8"/>
    <w:rsid w:val="00712DA7"/>
    <w:rsid w:val="0071443B"/>
    <w:rsid w:val="00714F2F"/>
    <w:rsid w:val="0071558E"/>
    <w:rsid w:val="007162A9"/>
    <w:rsid w:val="007166C6"/>
    <w:rsid w:val="0071730D"/>
    <w:rsid w:val="00717EDD"/>
    <w:rsid w:val="00720172"/>
    <w:rsid w:val="00720650"/>
    <w:rsid w:val="007206B3"/>
    <w:rsid w:val="007207DC"/>
    <w:rsid w:val="007208D3"/>
    <w:rsid w:val="00721351"/>
    <w:rsid w:val="00721749"/>
    <w:rsid w:val="00722131"/>
    <w:rsid w:val="007227F0"/>
    <w:rsid w:val="00722DC2"/>
    <w:rsid w:val="00723F64"/>
    <w:rsid w:val="007257DA"/>
    <w:rsid w:val="007259DF"/>
    <w:rsid w:val="00725F61"/>
    <w:rsid w:val="00726074"/>
    <w:rsid w:val="00726581"/>
    <w:rsid w:val="007265E8"/>
    <w:rsid w:val="00726797"/>
    <w:rsid w:val="0073025A"/>
    <w:rsid w:val="007305E5"/>
    <w:rsid w:val="007305FD"/>
    <w:rsid w:val="00730E6F"/>
    <w:rsid w:val="00731461"/>
    <w:rsid w:val="007318CF"/>
    <w:rsid w:val="00731B4F"/>
    <w:rsid w:val="00732A0A"/>
    <w:rsid w:val="00732F95"/>
    <w:rsid w:val="00733418"/>
    <w:rsid w:val="00734055"/>
    <w:rsid w:val="00734097"/>
    <w:rsid w:val="00735095"/>
    <w:rsid w:val="007351A1"/>
    <w:rsid w:val="007356E5"/>
    <w:rsid w:val="00735EF6"/>
    <w:rsid w:val="00736937"/>
    <w:rsid w:val="00736F6D"/>
    <w:rsid w:val="007412D4"/>
    <w:rsid w:val="007419DE"/>
    <w:rsid w:val="0074237B"/>
    <w:rsid w:val="00742C8F"/>
    <w:rsid w:val="007437E7"/>
    <w:rsid w:val="00743ADA"/>
    <w:rsid w:val="00743BA6"/>
    <w:rsid w:val="007444A2"/>
    <w:rsid w:val="00745765"/>
    <w:rsid w:val="00746FF9"/>
    <w:rsid w:val="0074733D"/>
    <w:rsid w:val="007474F9"/>
    <w:rsid w:val="007479B8"/>
    <w:rsid w:val="00750565"/>
    <w:rsid w:val="00751157"/>
    <w:rsid w:val="00751210"/>
    <w:rsid w:val="00751436"/>
    <w:rsid w:val="007516A0"/>
    <w:rsid w:val="00751E11"/>
    <w:rsid w:val="00753196"/>
    <w:rsid w:val="00753740"/>
    <w:rsid w:val="00753948"/>
    <w:rsid w:val="00753AE5"/>
    <w:rsid w:val="00753B3F"/>
    <w:rsid w:val="007543EF"/>
    <w:rsid w:val="00754752"/>
    <w:rsid w:val="007558F4"/>
    <w:rsid w:val="007559BD"/>
    <w:rsid w:val="0075645B"/>
    <w:rsid w:val="00756B3B"/>
    <w:rsid w:val="00756DE3"/>
    <w:rsid w:val="00757933"/>
    <w:rsid w:val="007604D1"/>
    <w:rsid w:val="007605B8"/>
    <w:rsid w:val="007605FE"/>
    <w:rsid w:val="00760603"/>
    <w:rsid w:val="00761394"/>
    <w:rsid w:val="0076181E"/>
    <w:rsid w:val="00761CDA"/>
    <w:rsid w:val="00761E84"/>
    <w:rsid w:val="00762F28"/>
    <w:rsid w:val="0076319F"/>
    <w:rsid w:val="00764965"/>
    <w:rsid w:val="00765460"/>
    <w:rsid w:val="007654AE"/>
    <w:rsid w:val="00765DB2"/>
    <w:rsid w:val="00765F81"/>
    <w:rsid w:val="007661EB"/>
    <w:rsid w:val="0076642E"/>
    <w:rsid w:val="0076683D"/>
    <w:rsid w:val="007668DE"/>
    <w:rsid w:val="00766CFE"/>
    <w:rsid w:val="007676A4"/>
    <w:rsid w:val="007710DF"/>
    <w:rsid w:val="00772106"/>
    <w:rsid w:val="00772C1D"/>
    <w:rsid w:val="0077321D"/>
    <w:rsid w:val="007732D8"/>
    <w:rsid w:val="00773493"/>
    <w:rsid w:val="00773C08"/>
    <w:rsid w:val="00774B66"/>
    <w:rsid w:val="00774BDA"/>
    <w:rsid w:val="007759BD"/>
    <w:rsid w:val="00775DAB"/>
    <w:rsid w:val="00775DFC"/>
    <w:rsid w:val="0077606A"/>
    <w:rsid w:val="007775C3"/>
    <w:rsid w:val="00777CCA"/>
    <w:rsid w:val="00780583"/>
    <w:rsid w:val="00780737"/>
    <w:rsid w:val="00780B4B"/>
    <w:rsid w:val="007817C6"/>
    <w:rsid w:val="007818E1"/>
    <w:rsid w:val="007826B3"/>
    <w:rsid w:val="00782837"/>
    <w:rsid w:val="00782BE5"/>
    <w:rsid w:val="007849FB"/>
    <w:rsid w:val="00785820"/>
    <w:rsid w:val="0078654A"/>
    <w:rsid w:val="00786652"/>
    <w:rsid w:val="0078679C"/>
    <w:rsid w:val="00786C82"/>
    <w:rsid w:val="007872EA"/>
    <w:rsid w:val="00787D5F"/>
    <w:rsid w:val="00787EB0"/>
    <w:rsid w:val="00790430"/>
    <w:rsid w:val="00791353"/>
    <w:rsid w:val="00791AE1"/>
    <w:rsid w:val="00793590"/>
    <w:rsid w:val="00793E00"/>
    <w:rsid w:val="00794127"/>
    <w:rsid w:val="00794387"/>
    <w:rsid w:val="00794D01"/>
    <w:rsid w:val="00795872"/>
    <w:rsid w:val="00795FCC"/>
    <w:rsid w:val="00796F96"/>
    <w:rsid w:val="00797ED9"/>
    <w:rsid w:val="007A0AA6"/>
    <w:rsid w:val="007A0CBC"/>
    <w:rsid w:val="007A15D1"/>
    <w:rsid w:val="007A196C"/>
    <w:rsid w:val="007A1DD1"/>
    <w:rsid w:val="007A28D7"/>
    <w:rsid w:val="007A35DE"/>
    <w:rsid w:val="007A39BC"/>
    <w:rsid w:val="007A3C4F"/>
    <w:rsid w:val="007A3CC3"/>
    <w:rsid w:val="007A3E53"/>
    <w:rsid w:val="007A4935"/>
    <w:rsid w:val="007A77BE"/>
    <w:rsid w:val="007A7BD1"/>
    <w:rsid w:val="007B036B"/>
    <w:rsid w:val="007B1230"/>
    <w:rsid w:val="007B1D87"/>
    <w:rsid w:val="007B1EE1"/>
    <w:rsid w:val="007B21A6"/>
    <w:rsid w:val="007B30F0"/>
    <w:rsid w:val="007B4068"/>
    <w:rsid w:val="007B452D"/>
    <w:rsid w:val="007B4B34"/>
    <w:rsid w:val="007B62E4"/>
    <w:rsid w:val="007B6374"/>
    <w:rsid w:val="007B63DB"/>
    <w:rsid w:val="007B655A"/>
    <w:rsid w:val="007B7D15"/>
    <w:rsid w:val="007C14ED"/>
    <w:rsid w:val="007C20B2"/>
    <w:rsid w:val="007C2A73"/>
    <w:rsid w:val="007C3680"/>
    <w:rsid w:val="007C3719"/>
    <w:rsid w:val="007C3AAB"/>
    <w:rsid w:val="007C3EF0"/>
    <w:rsid w:val="007C4197"/>
    <w:rsid w:val="007C45A2"/>
    <w:rsid w:val="007C5383"/>
    <w:rsid w:val="007C5455"/>
    <w:rsid w:val="007C5C9C"/>
    <w:rsid w:val="007C620B"/>
    <w:rsid w:val="007C6414"/>
    <w:rsid w:val="007C6643"/>
    <w:rsid w:val="007C6B4A"/>
    <w:rsid w:val="007C783F"/>
    <w:rsid w:val="007C7C1D"/>
    <w:rsid w:val="007D03B6"/>
    <w:rsid w:val="007D056F"/>
    <w:rsid w:val="007D135D"/>
    <w:rsid w:val="007D17E6"/>
    <w:rsid w:val="007D21B0"/>
    <w:rsid w:val="007D22F7"/>
    <w:rsid w:val="007D2D78"/>
    <w:rsid w:val="007D3080"/>
    <w:rsid w:val="007D32D5"/>
    <w:rsid w:val="007D34CE"/>
    <w:rsid w:val="007D538C"/>
    <w:rsid w:val="007D5ACF"/>
    <w:rsid w:val="007D623E"/>
    <w:rsid w:val="007D6654"/>
    <w:rsid w:val="007D7507"/>
    <w:rsid w:val="007D7A80"/>
    <w:rsid w:val="007E0307"/>
    <w:rsid w:val="007E0309"/>
    <w:rsid w:val="007E045C"/>
    <w:rsid w:val="007E0B56"/>
    <w:rsid w:val="007E0B9E"/>
    <w:rsid w:val="007E0ECD"/>
    <w:rsid w:val="007E14D5"/>
    <w:rsid w:val="007E194A"/>
    <w:rsid w:val="007E1B3E"/>
    <w:rsid w:val="007E4E8C"/>
    <w:rsid w:val="007E5A52"/>
    <w:rsid w:val="007E5F50"/>
    <w:rsid w:val="007E68F1"/>
    <w:rsid w:val="007E7D01"/>
    <w:rsid w:val="007F0CC4"/>
    <w:rsid w:val="007F19B9"/>
    <w:rsid w:val="007F243C"/>
    <w:rsid w:val="007F320F"/>
    <w:rsid w:val="007F414B"/>
    <w:rsid w:val="007F4B2A"/>
    <w:rsid w:val="007F4E30"/>
    <w:rsid w:val="007F5104"/>
    <w:rsid w:val="007F511D"/>
    <w:rsid w:val="007F5541"/>
    <w:rsid w:val="007F5826"/>
    <w:rsid w:val="007F688C"/>
    <w:rsid w:val="007F6A3C"/>
    <w:rsid w:val="007F716F"/>
    <w:rsid w:val="007F741F"/>
    <w:rsid w:val="00800029"/>
    <w:rsid w:val="008006FC"/>
    <w:rsid w:val="00801261"/>
    <w:rsid w:val="00802F3B"/>
    <w:rsid w:val="00803129"/>
    <w:rsid w:val="0080320E"/>
    <w:rsid w:val="008032D3"/>
    <w:rsid w:val="008032EB"/>
    <w:rsid w:val="00803E98"/>
    <w:rsid w:val="00804E0D"/>
    <w:rsid w:val="00805301"/>
    <w:rsid w:val="0080555F"/>
    <w:rsid w:val="00805B03"/>
    <w:rsid w:val="00806264"/>
    <w:rsid w:val="00806F5D"/>
    <w:rsid w:val="008074FB"/>
    <w:rsid w:val="00810325"/>
    <w:rsid w:val="0081092B"/>
    <w:rsid w:val="00810A27"/>
    <w:rsid w:val="0081177B"/>
    <w:rsid w:val="00813418"/>
    <w:rsid w:val="0081389A"/>
    <w:rsid w:val="0081391C"/>
    <w:rsid w:val="00813C1A"/>
    <w:rsid w:val="00814928"/>
    <w:rsid w:val="00814D89"/>
    <w:rsid w:val="0081521D"/>
    <w:rsid w:val="00815A5E"/>
    <w:rsid w:val="00815EA5"/>
    <w:rsid w:val="00816D5B"/>
    <w:rsid w:val="00820704"/>
    <w:rsid w:val="00821605"/>
    <w:rsid w:val="00821A80"/>
    <w:rsid w:val="00821B44"/>
    <w:rsid w:val="00821C2C"/>
    <w:rsid w:val="00821D03"/>
    <w:rsid w:val="00822343"/>
    <w:rsid w:val="00822382"/>
    <w:rsid w:val="008229F8"/>
    <w:rsid w:val="00823971"/>
    <w:rsid w:val="00824193"/>
    <w:rsid w:val="008242B9"/>
    <w:rsid w:val="00824752"/>
    <w:rsid w:val="00825B6C"/>
    <w:rsid w:val="008261C2"/>
    <w:rsid w:val="008269F2"/>
    <w:rsid w:val="00826EEE"/>
    <w:rsid w:val="00827116"/>
    <w:rsid w:val="00827FE9"/>
    <w:rsid w:val="008315A8"/>
    <w:rsid w:val="00831801"/>
    <w:rsid w:val="00831CC5"/>
    <w:rsid w:val="008322EF"/>
    <w:rsid w:val="00832809"/>
    <w:rsid w:val="00832D6C"/>
    <w:rsid w:val="00833325"/>
    <w:rsid w:val="008335C5"/>
    <w:rsid w:val="0083369C"/>
    <w:rsid w:val="00833927"/>
    <w:rsid w:val="00833A69"/>
    <w:rsid w:val="00833FAA"/>
    <w:rsid w:val="00834E36"/>
    <w:rsid w:val="00835E26"/>
    <w:rsid w:val="00836BEC"/>
    <w:rsid w:val="0083779D"/>
    <w:rsid w:val="008412E4"/>
    <w:rsid w:val="00841951"/>
    <w:rsid w:val="008426DE"/>
    <w:rsid w:val="00842D62"/>
    <w:rsid w:val="0084368D"/>
    <w:rsid w:val="00844815"/>
    <w:rsid w:val="00845B2A"/>
    <w:rsid w:val="00845C1E"/>
    <w:rsid w:val="00845F6F"/>
    <w:rsid w:val="00846373"/>
    <w:rsid w:val="00846F75"/>
    <w:rsid w:val="00847463"/>
    <w:rsid w:val="008479F3"/>
    <w:rsid w:val="00847F39"/>
    <w:rsid w:val="00850956"/>
    <w:rsid w:val="00851729"/>
    <w:rsid w:val="00851788"/>
    <w:rsid w:val="00851A39"/>
    <w:rsid w:val="00851A5D"/>
    <w:rsid w:val="00852974"/>
    <w:rsid w:val="00853EFA"/>
    <w:rsid w:val="00855007"/>
    <w:rsid w:val="00855676"/>
    <w:rsid w:val="0085603A"/>
    <w:rsid w:val="0085617C"/>
    <w:rsid w:val="00856985"/>
    <w:rsid w:val="00856A57"/>
    <w:rsid w:val="00856B18"/>
    <w:rsid w:val="008573E9"/>
    <w:rsid w:val="008576BD"/>
    <w:rsid w:val="00857D1B"/>
    <w:rsid w:val="00857D8C"/>
    <w:rsid w:val="0086069A"/>
    <w:rsid w:val="00861BB2"/>
    <w:rsid w:val="00862147"/>
    <w:rsid w:val="00862EA9"/>
    <w:rsid w:val="00863071"/>
    <w:rsid w:val="0086382E"/>
    <w:rsid w:val="00864DD8"/>
    <w:rsid w:val="00865157"/>
    <w:rsid w:val="00865F4E"/>
    <w:rsid w:val="008661B9"/>
    <w:rsid w:val="00866975"/>
    <w:rsid w:val="00867618"/>
    <w:rsid w:val="00870F39"/>
    <w:rsid w:val="00871AAF"/>
    <w:rsid w:val="00871B76"/>
    <w:rsid w:val="00872360"/>
    <w:rsid w:val="0087289F"/>
    <w:rsid w:val="0087339B"/>
    <w:rsid w:val="00873F12"/>
    <w:rsid w:val="00873F61"/>
    <w:rsid w:val="0087427E"/>
    <w:rsid w:val="00874CA4"/>
    <w:rsid w:val="00875172"/>
    <w:rsid w:val="0087532D"/>
    <w:rsid w:val="008756BB"/>
    <w:rsid w:val="00875946"/>
    <w:rsid w:val="00875B71"/>
    <w:rsid w:val="00875EAC"/>
    <w:rsid w:val="008769B9"/>
    <w:rsid w:val="00876A98"/>
    <w:rsid w:val="00876ECD"/>
    <w:rsid w:val="00876F6C"/>
    <w:rsid w:val="008801F7"/>
    <w:rsid w:val="00880CB5"/>
    <w:rsid w:val="008812BC"/>
    <w:rsid w:val="00881AC5"/>
    <w:rsid w:val="00881B73"/>
    <w:rsid w:val="008824FD"/>
    <w:rsid w:val="008825EB"/>
    <w:rsid w:val="008831E2"/>
    <w:rsid w:val="00883BE7"/>
    <w:rsid w:val="00883D72"/>
    <w:rsid w:val="008843A2"/>
    <w:rsid w:val="008846B1"/>
    <w:rsid w:val="00884775"/>
    <w:rsid w:val="00884930"/>
    <w:rsid w:val="00885A00"/>
    <w:rsid w:val="00885A71"/>
    <w:rsid w:val="00885E50"/>
    <w:rsid w:val="00886359"/>
    <w:rsid w:val="0088743A"/>
    <w:rsid w:val="008900F3"/>
    <w:rsid w:val="008903EF"/>
    <w:rsid w:val="0089095A"/>
    <w:rsid w:val="00891B26"/>
    <w:rsid w:val="00892343"/>
    <w:rsid w:val="008924A8"/>
    <w:rsid w:val="008927AF"/>
    <w:rsid w:val="00893209"/>
    <w:rsid w:val="00893C43"/>
    <w:rsid w:val="008940CC"/>
    <w:rsid w:val="00894762"/>
    <w:rsid w:val="00894ADC"/>
    <w:rsid w:val="00894E5B"/>
    <w:rsid w:val="008965DC"/>
    <w:rsid w:val="00897021"/>
    <w:rsid w:val="0089787A"/>
    <w:rsid w:val="00897E71"/>
    <w:rsid w:val="008A0483"/>
    <w:rsid w:val="008A084F"/>
    <w:rsid w:val="008A0B18"/>
    <w:rsid w:val="008A1A6D"/>
    <w:rsid w:val="008A1C41"/>
    <w:rsid w:val="008A31FE"/>
    <w:rsid w:val="008A388F"/>
    <w:rsid w:val="008A4B78"/>
    <w:rsid w:val="008A68BE"/>
    <w:rsid w:val="008A6E8A"/>
    <w:rsid w:val="008A7580"/>
    <w:rsid w:val="008B0028"/>
    <w:rsid w:val="008B13FA"/>
    <w:rsid w:val="008B23BF"/>
    <w:rsid w:val="008B2D2B"/>
    <w:rsid w:val="008B38EC"/>
    <w:rsid w:val="008B4505"/>
    <w:rsid w:val="008B4C65"/>
    <w:rsid w:val="008B4F0F"/>
    <w:rsid w:val="008B5F1D"/>
    <w:rsid w:val="008B6298"/>
    <w:rsid w:val="008B73E9"/>
    <w:rsid w:val="008C00BA"/>
    <w:rsid w:val="008C0613"/>
    <w:rsid w:val="008C0B2E"/>
    <w:rsid w:val="008C0DE0"/>
    <w:rsid w:val="008C12E7"/>
    <w:rsid w:val="008C1328"/>
    <w:rsid w:val="008C1D0D"/>
    <w:rsid w:val="008C1D9A"/>
    <w:rsid w:val="008C20E2"/>
    <w:rsid w:val="008C2129"/>
    <w:rsid w:val="008C3022"/>
    <w:rsid w:val="008C5027"/>
    <w:rsid w:val="008C507D"/>
    <w:rsid w:val="008C54C6"/>
    <w:rsid w:val="008C5923"/>
    <w:rsid w:val="008C7298"/>
    <w:rsid w:val="008C74CC"/>
    <w:rsid w:val="008C7A24"/>
    <w:rsid w:val="008C7E12"/>
    <w:rsid w:val="008D06EC"/>
    <w:rsid w:val="008D0E54"/>
    <w:rsid w:val="008D0E85"/>
    <w:rsid w:val="008D0F0E"/>
    <w:rsid w:val="008D1CC0"/>
    <w:rsid w:val="008D1D57"/>
    <w:rsid w:val="008D217A"/>
    <w:rsid w:val="008D2B30"/>
    <w:rsid w:val="008D2C51"/>
    <w:rsid w:val="008D2F48"/>
    <w:rsid w:val="008D3301"/>
    <w:rsid w:val="008D3940"/>
    <w:rsid w:val="008D39CD"/>
    <w:rsid w:val="008D405D"/>
    <w:rsid w:val="008D4273"/>
    <w:rsid w:val="008D476B"/>
    <w:rsid w:val="008D4BFC"/>
    <w:rsid w:val="008D4CB4"/>
    <w:rsid w:val="008D5717"/>
    <w:rsid w:val="008D57C5"/>
    <w:rsid w:val="008D60EC"/>
    <w:rsid w:val="008D630E"/>
    <w:rsid w:val="008D643F"/>
    <w:rsid w:val="008D678C"/>
    <w:rsid w:val="008D7E66"/>
    <w:rsid w:val="008E01EB"/>
    <w:rsid w:val="008E043C"/>
    <w:rsid w:val="008E05DE"/>
    <w:rsid w:val="008E0C7E"/>
    <w:rsid w:val="008E159E"/>
    <w:rsid w:val="008E186B"/>
    <w:rsid w:val="008E1C27"/>
    <w:rsid w:val="008E37BE"/>
    <w:rsid w:val="008E3810"/>
    <w:rsid w:val="008E3907"/>
    <w:rsid w:val="008E3ECE"/>
    <w:rsid w:val="008E4C64"/>
    <w:rsid w:val="008E51DE"/>
    <w:rsid w:val="008E538C"/>
    <w:rsid w:val="008E60C2"/>
    <w:rsid w:val="008E6A1F"/>
    <w:rsid w:val="008E758E"/>
    <w:rsid w:val="008E7A08"/>
    <w:rsid w:val="008E7D83"/>
    <w:rsid w:val="008E7E79"/>
    <w:rsid w:val="008E7FAE"/>
    <w:rsid w:val="008F0B54"/>
    <w:rsid w:val="008F674C"/>
    <w:rsid w:val="008F6CDA"/>
    <w:rsid w:val="008F7581"/>
    <w:rsid w:val="008F7612"/>
    <w:rsid w:val="008F7A73"/>
    <w:rsid w:val="008F7E48"/>
    <w:rsid w:val="0090070A"/>
    <w:rsid w:val="00900808"/>
    <w:rsid w:val="009011D1"/>
    <w:rsid w:val="009017F6"/>
    <w:rsid w:val="00901D09"/>
    <w:rsid w:val="00901DA1"/>
    <w:rsid w:val="0090277D"/>
    <w:rsid w:val="009035A8"/>
    <w:rsid w:val="00903C88"/>
    <w:rsid w:val="009049F8"/>
    <w:rsid w:val="00905098"/>
    <w:rsid w:val="009051DB"/>
    <w:rsid w:val="00905A27"/>
    <w:rsid w:val="00905BF4"/>
    <w:rsid w:val="00906011"/>
    <w:rsid w:val="00906AF1"/>
    <w:rsid w:val="009072EF"/>
    <w:rsid w:val="0090790A"/>
    <w:rsid w:val="0091126D"/>
    <w:rsid w:val="0091167A"/>
    <w:rsid w:val="009116BA"/>
    <w:rsid w:val="00912306"/>
    <w:rsid w:val="00912355"/>
    <w:rsid w:val="00912529"/>
    <w:rsid w:val="00912882"/>
    <w:rsid w:val="00912925"/>
    <w:rsid w:val="00913AE2"/>
    <w:rsid w:val="00913E17"/>
    <w:rsid w:val="00914167"/>
    <w:rsid w:val="00914BA1"/>
    <w:rsid w:val="009153E0"/>
    <w:rsid w:val="009154C6"/>
    <w:rsid w:val="00916049"/>
    <w:rsid w:val="009164BC"/>
    <w:rsid w:val="0091747F"/>
    <w:rsid w:val="009174A6"/>
    <w:rsid w:val="00917583"/>
    <w:rsid w:val="009179BB"/>
    <w:rsid w:val="00921025"/>
    <w:rsid w:val="00921034"/>
    <w:rsid w:val="00921B8D"/>
    <w:rsid w:val="00923016"/>
    <w:rsid w:val="009231AF"/>
    <w:rsid w:val="0092375B"/>
    <w:rsid w:val="00923B81"/>
    <w:rsid w:val="00924090"/>
    <w:rsid w:val="00924D87"/>
    <w:rsid w:val="00925215"/>
    <w:rsid w:val="00925537"/>
    <w:rsid w:val="009257F1"/>
    <w:rsid w:val="00925CEF"/>
    <w:rsid w:val="0092637D"/>
    <w:rsid w:val="009268ED"/>
    <w:rsid w:val="00927072"/>
    <w:rsid w:val="009279AD"/>
    <w:rsid w:val="00927A7E"/>
    <w:rsid w:val="009302C0"/>
    <w:rsid w:val="00930C3B"/>
    <w:rsid w:val="00930DC5"/>
    <w:rsid w:val="00931678"/>
    <w:rsid w:val="00931B4E"/>
    <w:rsid w:val="009327B4"/>
    <w:rsid w:val="00932B31"/>
    <w:rsid w:val="00932B9D"/>
    <w:rsid w:val="00932C0A"/>
    <w:rsid w:val="00933376"/>
    <w:rsid w:val="00933C45"/>
    <w:rsid w:val="0093402A"/>
    <w:rsid w:val="00935551"/>
    <w:rsid w:val="0093569F"/>
    <w:rsid w:val="009364BE"/>
    <w:rsid w:val="00936621"/>
    <w:rsid w:val="00936956"/>
    <w:rsid w:val="009376F9"/>
    <w:rsid w:val="00937F25"/>
    <w:rsid w:val="00940162"/>
    <w:rsid w:val="00940896"/>
    <w:rsid w:val="00940D5C"/>
    <w:rsid w:val="00941258"/>
    <w:rsid w:val="0094153F"/>
    <w:rsid w:val="00941FF1"/>
    <w:rsid w:val="009420F9"/>
    <w:rsid w:val="0094275A"/>
    <w:rsid w:val="00942CCB"/>
    <w:rsid w:val="00943972"/>
    <w:rsid w:val="00943A58"/>
    <w:rsid w:val="009440DE"/>
    <w:rsid w:val="0094411B"/>
    <w:rsid w:val="009450EE"/>
    <w:rsid w:val="00946111"/>
    <w:rsid w:val="0094686A"/>
    <w:rsid w:val="0094691F"/>
    <w:rsid w:val="00946C40"/>
    <w:rsid w:val="0094754A"/>
    <w:rsid w:val="00950207"/>
    <w:rsid w:val="009504A1"/>
    <w:rsid w:val="009504A3"/>
    <w:rsid w:val="00950F64"/>
    <w:rsid w:val="00951F1D"/>
    <w:rsid w:val="00952B02"/>
    <w:rsid w:val="00952F59"/>
    <w:rsid w:val="009531D0"/>
    <w:rsid w:val="0095328E"/>
    <w:rsid w:val="009534FB"/>
    <w:rsid w:val="00953743"/>
    <w:rsid w:val="009542C8"/>
    <w:rsid w:val="0095547F"/>
    <w:rsid w:val="0095626A"/>
    <w:rsid w:val="00956ABF"/>
    <w:rsid w:val="0095770F"/>
    <w:rsid w:val="00957F98"/>
    <w:rsid w:val="0096062E"/>
    <w:rsid w:val="00960C11"/>
    <w:rsid w:val="00960DE1"/>
    <w:rsid w:val="00961549"/>
    <w:rsid w:val="00961AEE"/>
    <w:rsid w:val="009637C6"/>
    <w:rsid w:val="00964A9F"/>
    <w:rsid w:val="00964EDB"/>
    <w:rsid w:val="00964F7B"/>
    <w:rsid w:val="0096588C"/>
    <w:rsid w:val="009667CE"/>
    <w:rsid w:val="00966E97"/>
    <w:rsid w:val="00967234"/>
    <w:rsid w:val="009673D5"/>
    <w:rsid w:val="009679B0"/>
    <w:rsid w:val="00970260"/>
    <w:rsid w:val="009704A1"/>
    <w:rsid w:val="00970595"/>
    <w:rsid w:val="00970658"/>
    <w:rsid w:val="00970AB9"/>
    <w:rsid w:val="00970EC4"/>
    <w:rsid w:val="0097130E"/>
    <w:rsid w:val="0097163C"/>
    <w:rsid w:val="0097190B"/>
    <w:rsid w:val="009736F3"/>
    <w:rsid w:val="00973915"/>
    <w:rsid w:val="00973E92"/>
    <w:rsid w:val="00973F49"/>
    <w:rsid w:val="00974C0C"/>
    <w:rsid w:val="00974F03"/>
    <w:rsid w:val="00974F11"/>
    <w:rsid w:val="009750AB"/>
    <w:rsid w:val="009761D0"/>
    <w:rsid w:val="00976CBE"/>
    <w:rsid w:val="009772F1"/>
    <w:rsid w:val="00977CB4"/>
    <w:rsid w:val="00981073"/>
    <w:rsid w:val="009812AC"/>
    <w:rsid w:val="00982481"/>
    <w:rsid w:val="00982CED"/>
    <w:rsid w:val="00983961"/>
    <w:rsid w:val="00983D70"/>
    <w:rsid w:val="009840DB"/>
    <w:rsid w:val="009842C8"/>
    <w:rsid w:val="00984707"/>
    <w:rsid w:val="00984E8C"/>
    <w:rsid w:val="009854EC"/>
    <w:rsid w:val="00985536"/>
    <w:rsid w:val="00985C59"/>
    <w:rsid w:val="00986B92"/>
    <w:rsid w:val="00987C89"/>
    <w:rsid w:val="00987FD1"/>
    <w:rsid w:val="00990339"/>
    <w:rsid w:val="00990853"/>
    <w:rsid w:val="00991693"/>
    <w:rsid w:val="00991816"/>
    <w:rsid w:val="0099203D"/>
    <w:rsid w:val="0099235E"/>
    <w:rsid w:val="0099257B"/>
    <w:rsid w:val="00992826"/>
    <w:rsid w:val="00992FBB"/>
    <w:rsid w:val="00993C20"/>
    <w:rsid w:val="00993DBB"/>
    <w:rsid w:val="00994894"/>
    <w:rsid w:val="00995FC5"/>
    <w:rsid w:val="00996CE1"/>
    <w:rsid w:val="00997E42"/>
    <w:rsid w:val="009A03E0"/>
    <w:rsid w:val="009A1621"/>
    <w:rsid w:val="009A2CB6"/>
    <w:rsid w:val="009A3637"/>
    <w:rsid w:val="009A3861"/>
    <w:rsid w:val="009A3D4B"/>
    <w:rsid w:val="009A3E3D"/>
    <w:rsid w:val="009A3F55"/>
    <w:rsid w:val="009A47EC"/>
    <w:rsid w:val="009A48F1"/>
    <w:rsid w:val="009A5904"/>
    <w:rsid w:val="009A5B3A"/>
    <w:rsid w:val="009A5E61"/>
    <w:rsid w:val="009A6401"/>
    <w:rsid w:val="009A6B05"/>
    <w:rsid w:val="009B130F"/>
    <w:rsid w:val="009B1A4B"/>
    <w:rsid w:val="009B216A"/>
    <w:rsid w:val="009B22DB"/>
    <w:rsid w:val="009B243E"/>
    <w:rsid w:val="009B3B7C"/>
    <w:rsid w:val="009B3E70"/>
    <w:rsid w:val="009B42AE"/>
    <w:rsid w:val="009B5059"/>
    <w:rsid w:val="009B5852"/>
    <w:rsid w:val="009B5EBE"/>
    <w:rsid w:val="009B791A"/>
    <w:rsid w:val="009B7CA1"/>
    <w:rsid w:val="009C0C0F"/>
    <w:rsid w:val="009C15C5"/>
    <w:rsid w:val="009C1A37"/>
    <w:rsid w:val="009C2C66"/>
    <w:rsid w:val="009C2E95"/>
    <w:rsid w:val="009C3349"/>
    <w:rsid w:val="009C3856"/>
    <w:rsid w:val="009C4867"/>
    <w:rsid w:val="009C4AF4"/>
    <w:rsid w:val="009C4C0D"/>
    <w:rsid w:val="009C596E"/>
    <w:rsid w:val="009C687C"/>
    <w:rsid w:val="009C6A9D"/>
    <w:rsid w:val="009C7A67"/>
    <w:rsid w:val="009D1101"/>
    <w:rsid w:val="009D1671"/>
    <w:rsid w:val="009D183A"/>
    <w:rsid w:val="009D183B"/>
    <w:rsid w:val="009D1CC0"/>
    <w:rsid w:val="009D34F8"/>
    <w:rsid w:val="009D3926"/>
    <w:rsid w:val="009D43E0"/>
    <w:rsid w:val="009D4B58"/>
    <w:rsid w:val="009D5CCE"/>
    <w:rsid w:val="009D5F6F"/>
    <w:rsid w:val="009D64A5"/>
    <w:rsid w:val="009D6AA5"/>
    <w:rsid w:val="009D6B9A"/>
    <w:rsid w:val="009D6D64"/>
    <w:rsid w:val="009D7328"/>
    <w:rsid w:val="009D73C1"/>
    <w:rsid w:val="009D785A"/>
    <w:rsid w:val="009E02AF"/>
    <w:rsid w:val="009E088E"/>
    <w:rsid w:val="009E1F8D"/>
    <w:rsid w:val="009E296B"/>
    <w:rsid w:val="009E316C"/>
    <w:rsid w:val="009E37A3"/>
    <w:rsid w:val="009E4F52"/>
    <w:rsid w:val="009E52B1"/>
    <w:rsid w:val="009E595D"/>
    <w:rsid w:val="009E656D"/>
    <w:rsid w:val="009E6692"/>
    <w:rsid w:val="009E6948"/>
    <w:rsid w:val="009F0542"/>
    <w:rsid w:val="009F05C1"/>
    <w:rsid w:val="009F0F24"/>
    <w:rsid w:val="009F1A98"/>
    <w:rsid w:val="009F1E85"/>
    <w:rsid w:val="009F24BB"/>
    <w:rsid w:val="009F26FF"/>
    <w:rsid w:val="009F392A"/>
    <w:rsid w:val="009F4276"/>
    <w:rsid w:val="009F43ED"/>
    <w:rsid w:val="009F4642"/>
    <w:rsid w:val="009F573A"/>
    <w:rsid w:val="009F5B39"/>
    <w:rsid w:val="009F6A01"/>
    <w:rsid w:val="009F6C7D"/>
    <w:rsid w:val="009F779F"/>
    <w:rsid w:val="00A01A1F"/>
    <w:rsid w:val="00A0253E"/>
    <w:rsid w:val="00A02A60"/>
    <w:rsid w:val="00A02D5C"/>
    <w:rsid w:val="00A03E64"/>
    <w:rsid w:val="00A04F23"/>
    <w:rsid w:val="00A055BA"/>
    <w:rsid w:val="00A056CD"/>
    <w:rsid w:val="00A05C68"/>
    <w:rsid w:val="00A0624C"/>
    <w:rsid w:val="00A067EB"/>
    <w:rsid w:val="00A06DDA"/>
    <w:rsid w:val="00A074CF"/>
    <w:rsid w:val="00A07673"/>
    <w:rsid w:val="00A0788F"/>
    <w:rsid w:val="00A0796F"/>
    <w:rsid w:val="00A079CB"/>
    <w:rsid w:val="00A07B44"/>
    <w:rsid w:val="00A07FBF"/>
    <w:rsid w:val="00A1083E"/>
    <w:rsid w:val="00A10A7A"/>
    <w:rsid w:val="00A10AF1"/>
    <w:rsid w:val="00A11F81"/>
    <w:rsid w:val="00A12019"/>
    <w:rsid w:val="00A1218F"/>
    <w:rsid w:val="00A1245B"/>
    <w:rsid w:val="00A1341B"/>
    <w:rsid w:val="00A1465F"/>
    <w:rsid w:val="00A146FB"/>
    <w:rsid w:val="00A14FF7"/>
    <w:rsid w:val="00A15842"/>
    <w:rsid w:val="00A15F28"/>
    <w:rsid w:val="00A16DF1"/>
    <w:rsid w:val="00A178E8"/>
    <w:rsid w:val="00A17EFD"/>
    <w:rsid w:val="00A206AC"/>
    <w:rsid w:val="00A20F43"/>
    <w:rsid w:val="00A21197"/>
    <w:rsid w:val="00A2122C"/>
    <w:rsid w:val="00A21395"/>
    <w:rsid w:val="00A22404"/>
    <w:rsid w:val="00A227E3"/>
    <w:rsid w:val="00A23038"/>
    <w:rsid w:val="00A23E48"/>
    <w:rsid w:val="00A242CD"/>
    <w:rsid w:val="00A243A4"/>
    <w:rsid w:val="00A24627"/>
    <w:rsid w:val="00A24CE4"/>
    <w:rsid w:val="00A257B0"/>
    <w:rsid w:val="00A25E7A"/>
    <w:rsid w:val="00A25FCA"/>
    <w:rsid w:val="00A2619E"/>
    <w:rsid w:val="00A269AE"/>
    <w:rsid w:val="00A26A65"/>
    <w:rsid w:val="00A26E59"/>
    <w:rsid w:val="00A2722E"/>
    <w:rsid w:val="00A27B20"/>
    <w:rsid w:val="00A3001E"/>
    <w:rsid w:val="00A302AE"/>
    <w:rsid w:val="00A3077A"/>
    <w:rsid w:val="00A307A0"/>
    <w:rsid w:val="00A30A86"/>
    <w:rsid w:val="00A30B94"/>
    <w:rsid w:val="00A30FB0"/>
    <w:rsid w:val="00A311A6"/>
    <w:rsid w:val="00A31221"/>
    <w:rsid w:val="00A31961"/>
    <w:rsid w:val="00A31BF9"/>
    <w:rsid w:val="00A31EAD"/>
    <w:rsid w:val="00A32382"/>
    <w:rsid w:val="00A330F2"/>
    <w:rsid w:val="00A33782"/>
    <w:rsid w:val="00A337B1"/>
    <w:rsid w:val="00A337BC"/>
    <w:rsid w:val="00A345C6"/>
    <w:rsid w:val="00A353FF"/>
    <w:rsid w:val="00A36357"/>
    <w:rsid w:val="00A364D5"/>
    <w:rsid w:val="00A36DEC"/>
    <w:rsid w:val="00A37302"/>
    <w:rsid w:val="00A37BD8"/>
    <w:rsid w:val="00A37CD9"/>
    <w:rsid w:val="00A37E87"/>
    <w:rsid w:val="00A40643"/>
    <w:rsid w:val="00A4085C"/>
    <w:rsid w:val="00A40A99"/>
    <w:rsid w:val="00A40F3C"/>
    <w:rsid w:val="00A410CD"/>
    <w:rsid w:val="00A42C43"/>
    <w:rsid w:val="00A43898"/>
    <w:rsid w:val="00A43C4D"/>
    <w:rsid w:val="00A43CC8"/>
    <w:rsid w:val="00A43DDA"/>
    <w:rsid w:val="00A44396"/>
    <w:rsid w:val="00A44CFB"/>
    <w:rsid w:val="00A4547E"/>
    <w:rsid w:val="00A45B51"/>
    <w:rsid w:val="00A4639F"/>
    <w:rsid w:val="00A469AD"/>
    <w:rsid w:val="00A46CAD"/>
    <w:rsid w:val="00A46DDD"/>
    <w:rsid w:val="00A47D68"/>
    <w:rsid w:val="00A509F1"/>
    <w:rsid w:val="00A518F1"/>
    <w:rsid w:val="00A51C29"/>
    <w:rsid w:val="00A52B21"/>
    <w:rsid w:val="00A53F1E"/>
    <w:rsid w:val="00A542F0"/>
    <w:rsid w:val="00A548EF"/>
    <w:rsid w:val="00A54BD0"/>
    <w:rsid w:val="00A54C78"/>
    <w:rsid w:val="00A55105"/>
    <w:rsid w:val="00A552D1"/>
    <w:rsid w:val="00A55536"/>
    <w:rsid w:val="00A55A60"/>
    <w:rsid w:val="00A55AAA"/>
    <w:rsid w:val="00A55C6F"/>
    <w:rsid w:val="00A55C8E"/>
    <w:rsid w:val="00A56326"/>
    <w:rsid w:val="00A56B77"/>
    <w:rsid w:val="00A57DBF"/>
    <w:rsid w:val="00A600B6"/>
    <w:rsid w:val="00A604F6"/>
    <w:rsid w:val="00A61A69"/>
    <w:rsid w:val="00A6217D"/>
    <w:rsid w:val="00A62439"/>
    <w:rsid w:val="00A6301B"/>
    <w:rsid w:val="00A63285"/>
    <w:rsid w:val="00A63AFA"/>
    <w:rsid w:val="00A63F35"/>
    <w:rsid w:val="00A646F3"/>
    <w:rsid w:val="00A65664"/>
    <w:rsid w:val="00A65BB8"/>
    <w:rsid w:val="00A65D87"/>
    <w:rsid w:val="00A677FD"/>
    <w:rsid w:val="00A67818"/>
    <w:rsid w:val="00A67AAA"/>
    <w:rsid w:val="00A67E8A"/>
    <w:rsid w:val="00A70E37"/>
    <w:rsid w:val="00A70E48"/>
    <w:rsid w:val="00A71324"/>
    <w:rsid w:val="00A724B0"/>
    <w:rsid w:val="00A73C19"/>
    <w:rsid w:val="00A73C4C"/>
    <w:rsid w:val="00A73D18"/>
    <w:rsid w:val="00A75062"/>
    <w:rsid w:val="00A752F6"/>
    <w:rsid w:val="00A7531D"/>
    <w:rsid w:val="00A76534"/>
    <w:rsid w:val="00A773E1"/>
    <w:rsid w:val="00A804F2"/>
    <w:rsid w:val="00A805EB"/>
    <w:rsid w:val="00A80993"/>
    <w:rsid w:val="00A809C9"/>
    <w:rsid w:val="00A80E64"/>
    <w:rsid w:val="00A8135D"/>
    <w:rsid w:val="00A82020"/>
    <w:rsid w:val="00A82743"/>
    <w:rsid w:val="00A83316"/>
    <w:rsid w:val="00A8331A"/>
    <w:rsid w:val="00A8338C"/>
    <w:rsid w:val="00A847D5"/>
    <w:rsid w:val="00A84C25"/>
    <w:rsid w:val="00A84E0E"/>
    <w:rsid w:val="00A856B2"/>
    <w:rsid w:val="00A85B42"/>
    <w:rsid w:val="00A85D29"/>
    <w:rsid w:val="00A865A6"/>
    <w:rsid w:val="00A86799"/>
    <w:rsid w:val="00A86C6F"/>
    <w:rsid w:val="00A8758B"/>
    <w:rsid w:val="00A87AD8"/>
    <w:rsid w:val="00A90A68"/>
    <w:rsid w:val="00A90AE3"/>
    <w:rsid w:val="00A910C8"/>
    <w:rsid w:val="00A912A8"/>
    <w:rsid w:val="00A918BE"/>
    <w:rsid w:val="00A92221"/>
    <w:rsid w:val="00A92248"/>
    <w:rsid w:val="00A925E8"/>
    <w:rsid w:val="00A92A57"/>
    <w:rsid w:val="00A92C88"/>
    <w:rsid w:val="00A94DB3"/>
    <w:rsid w:val="00A95B89"/>
    <w:rsid w:val="00A964C2"/>
    <w:rsid w:val="00AA0B20"/>
    <w:rsid w:val="00AA0B67"/>
    <w:rsid w:val="00AA1335"/>
    <w:rsid w:val="00AA1E37"/>
    <w:rsid w:val="00AA33D6"/>
    <w:rsid w:val="00AA4CDC"/>
    <w:rsid w:val="00AA4DC4"/>
    <w:rsid w:val="00AA50E6"/>
    <w:rsid w:val="00AA5138"/>
    <w:rsid w:val="00AA592F"/>
    <w:rsid w:val="00AA5B1A"/>
    <w:rsid w:val="00AA621E"/>
    <w:rsid w:val="00AA6719"/>
    <w:rsid w:val="00AA742E"/>
    <w:rsid w:val="00AA7DE5"/>
    <w:rsid w:val="00AB02BB"/>
    <w:rsid w:val="00AB0903"/>
    <w:rsid w:val="00AB1A6A"/>
    <w:rsid w:val="00AB1F67"/>
    <w:rsid w:val="00AB29D2"/>
    <w:rsid w:val="00AB2AC9"/>
    <w:rsid w:val="00AB3699"/>
    <w:rsid w:val="00AB37A8"/>
    <w:rsid w:val="00AB3945"/>
    <w:rsid w:val="00AB3954"/>
    <w:rsid w:val="00AB3CB7"/>
    <w:rsid w:val="00AB3ECF"/>
    <w:rsid w:val="00AB43FF"/>
    <w:rsid w:val="00AB441D"/>
    <w:rsid w:val="00AB4B56"/>
    <w:rsid w:val="00AB4DFC"/>
    <w:rsid w:val="00AC01E0"/>
    <w:rsid w:val="00AC060D"/>
    <w:rsid w:val="00AC0D63"/>
    <w:rsid w:val="00AC0E68"/>
    <w:rsid w:val="00AC1825"/>
    <w:rsid w:val="00AC1D4F"/>
    <w:rsid w:val="00AC1D8F"/>
    <w:rsid w:val="00AC20CA"/>
    <w:rsid w:val="00AC2284"/>
    <w:rsid w:val="00AC266B"/>
    <w:rsid w:val="00AC2DD1"/>
    <w:rsid w:val="00AC4810"/>
    <w:rsid w:val="00AC4BFD"/>
    <w:rsid w:val="00AC4EC5"/>
    <w:rsid w:val="00AC5C43"/>
    <w:rsid w:val="00AC6108"/>
    <w:rsid w:val="00AC63E9"/>
    <w:rsid w:val="00AC6B29"/>
    <w:rsid w:val="00AD0490"/>
    <w:rsid w:val="00AD0CAB"/>
    <w:rsid w:val="00AD0EE8"/>
    <w:rsid w:val="00AD1523"/>
    <w:rsid w:val="00AD181C"/>
    <w:rsid w:val="00AD1879"/>
    <w:rsid w:val="00AD1A25"/>
    <w:rsid w:val="00AD1DDF"/>
    <w:rsid w:val="00AD29FD"/>
    <w:rsid w:val="00AD39FD"/>
    <w:rsid w:val="00AD3A4F"/>
    <w:rsid w:val="00AD3B3B"/>
    <w:rsid w:val="00AD4489"/>
    <w:rsid w:val="00AD4AEA"/>
    <w:rsid w:val="00AD4B79"/>
    <w:rsid w:val="00AD5EF3"/>
    <w:rsid w:val="00AD6CA0"/>
    <w:rsid w:val="00AD6D0D"/>
    <w:rsid w:val="00AD7600"/>
    <w:rsid w:val="00AD7CA2"/>
    <w:rsid w:val="00AE0D02"/>
    <w:rsid w:val="00AE0ED0"/>
    <w:rsid w:val="00AE338C"/>
    <w:rsid w:val="00AE34B5"/>
    <w:rsid w:val="00AE42D0"/>
    <w:rsid w:val="00AE4CB9"/>
    <w:rsid w:val="00AE545C"/>
    <w:rsid w:val="00AE57FF"/>
    <w:rsid w:val="00AE62B3"/>
    <w:rsid w:val="00AE666D"/>
    <w:rsid w:val="00AE6BE3"/>
    <w:rsid w:val="00AE6C71"/>
    <w:rsid w:val="00AE716F"/>
    <w:rsid w:val="00AE71BA"/>
    <w:rsid w:val="00AE7C81"/>
    <w:rsid w:val="00AF0FD4"/>
    <w:rsid w:val="00AF4C6D"/>
    <w:rsid w:val="00AF4E4F"/>
    <w:rsid w:val="00AF4FDA"/>
    <w:rsid w:val="00AF53BF"/>
    <w:rsid w:val="00AF5649"/>
    <w:rsid w:val="00AF5F28"/>
    <w:rsid w:val="00AF6439"/>
    <w:rsid w:val="00AF6582"/>
    <w:rsid w:val="00AF67AF"/>
    <w:rsid w:val="00AF67E1"/>
    <w:rsid w:val="00AF6803"/>
    <w:rsid w:val="00AF73B9"/>
    <w:rsid w:val="00AF7480"/>
    <w:rsid w:val="00B00845"/>
    <w:rsid w:val="00B015A1"/>
    <w:rsid w:val="00B02E13"/>
    <w:rsid w:val="00B03D06"/>
    <w:rsid w:val="00B03F5D"/>
    <w:rsid w:val="00B04A7A"/>
    <w:rsid w:val="00B05D13"/>
    <w:rsid w:val="00B05D1C"/>
    <w:rsid w:val="00B05F60"/>
    <w:rsid w:val="00B06347"/>
    <w:rsid w:val="00B065FC"/>
    <w:rsid w:val="00B069A0"/>
    <w:rsid w:val="00B07CF1"/>
    <w:rsid w:val="00B111FE"/>
    <w:rsid w:val="00B11490"/>
    <w:rsid w:val="00B11CC7"/>
    <w:rsid w:val="00B1234C"/>
    <w:rsid w:val="00B12501"/>
    <w:rsid w:val="00B1271D"/>
    <w:rsid w:val="00B131B9"/>
    <w:rsid w:val="00B13B1E"/>
    <w:rsid w:val="00B13D6F"/>
    <w:rsid w:val="00B1470D"/>
    <w:rsid w:val="00B14F16"/>
    <w:rsid w:val="00B16426"/>
    <w:rsid w:val="00B1654D"/>
    <w:rsid w:val="00B1750F"/>
    <w:rsid w:val="00B17DA4"/>
    <w:rsid w:val="00B21D40"/>
    <w:rsid w:val="00B21D57"/>
    <w:rsid w:val="00B221A7"/>
    <w:rsid w:val="00B22B23"/>
    <w:rsid w:val="00B2308A"/>
    <w:rsid w:val="00B2338B"/>
    <w:rsid w:val="00B23D56"/>
    <w:rsid w:val="00B23EB1"/>
    <w:rsid w:val="00B242CB"/>
    <w:rsid w:val="00B246E5"/>
    <w:rsid w:val="00B24B1A"/>
    <w:rsid w:val="00B24F2D"/>
    <w:rsid w:val="00B2534B"/>
    <w:rsid w:val="00B25993"/>
    <w:rsid w:val="00B25ABD"/>
    <w:rsid w:val="00B2668E"/>
    <w:rsid w:val="00B2747C"/>
    <w:rsid w:val="00B279C4"/>
    <w:rsid w:val="00B3129D"/>
    <w:rsid w:val="00B3154B"/>
    <w:rsid w:val="00B31687"/>
    <w:rsid w:val="00B31F13"/>
    <w:rsid w:val="00B3203C"/>
    <w:rsid w:val="00B320A6"/>
    <w:rsid w:val="00B321F1"/>
    <w:rsid w:val="00B32396"/>
    <w:rsid w:val="00B32E65"/>
    <w:rsid w:val="00B33451"/>
    <w:rsid w:val="00B3383A"/>
    <w:rsid w:val="00B33FB2"/>
    <w:rsid w:val="00B34679"/>
    <w:rsid w:val="00B356E7"/>
    <w:rsid w:val="00B36E06"/>
    <w:rsid w:val="00B37090"/>
    <w:rsid w:val="00B37614"/>
    <w:rsid w:val="00B37BE6"/>
    <w:rsid w:val="00B40102"/>
    <w:rsid w:val="00B402B9"/>
    <w:rsid w:val="00B40519"/>
    <w:rsid w:val="00B40AB6"/>
    <w:rsid w:val="00B40F2B"/>
    <w:rsid w:val="00B4117E"/>
    <w:rsid w:val="00B42394"/>
    <w:rsid w:val="00B4276F"/>
    <w:rsid w:val="00B44FBB"/>
    <w:rsid w:val="00B4512A"/>
    <w:rsid w:val="00B453F3"/>
    <w:rsid w:val="00B45466"/>
    <w:rsid w:val="00B45B50"/>
    <w:rsid w:val="00B46501"/>
    <w:rsid w:val="00B46621"/>
    <w:rsid w:val="00B51445"/>
    <w:rsid w:val="00B521D4"/>
    <w:rsid w:val="00B5244F"/>
    <w:rsid w:val="00B52556"/>
    <w:rsid w:val="00B52B01"/>
    <w:rsid w:val="00B532A2"/>
    <w:rsid w:val="00B538B9"/>
    <w:rsid w:val="00B538D2"/>
    <w:rsid w:val="00B53CC7"/>
    <w:rsid w:val="00B540E7"/>
    <w:rsid w:val="00B556C8"/>
    <w:rsid w:val="00B55794"/>
    <w:rsid w:val="00B568CD"/>
    <w:rsid w:val="00B56DE3"/>
    <w:rsid w:val="00B57279"/>
    <w:rsid w:val="00B576A0"/>
    <w:rsid w:val="00B57CBD"/>
    <w:rsid w:val="00B606C5"/>
    <w:rsid w:val="00B60A1A"/>
    <w:rsid w:val="00B60A8B"/>
    <w:rsid w:val="00B6284B"/>
    <w:rsid w:val="00B62C9A"/>
    <w:rsid w:val="00B64056"/>
    <w:rsid w:val="00B64E96"/>
    <w:rsid w:val="00B65BEB"/>
    <w:rsid w:val="00B66387"/>
    <w:rsid w:val="00B66E19"/>
    <w:rsid w:val="00B67351"/>
    <w:rsid w:val="00B67FFB"/>
    <w:rsid w:val="00B700AB"/>
    <w:rsid w:val="00B70507"/>
    <w:rsid w:val="00B70874"/>
    <w:rsid w:val="00B70C98"/>
    <w:rsid w:val="00B71985"/>
    <w:rsid w:val="00B71D71"/>
    <w:rsid w:val="00B722E8"/>
    <w:rsid w:val="00B723E5"/>
    <w:rsid w:val="00B72FB0"/>
    <w:rsid w:val="00B7336F"/>
    <w:rsid w:val="00B7338C"/>
    <w:rsid w:val="00B73A0D"/>
    <w:rsid w:val="00B74100"/>
    <w:rsid w:val="00B747EC"/>
    <w:rsid w:val="00B74D62"/>
    <w:rsid w:val="00B74D8B"/>
    <w:rsid w:val="00B750EB"/>
    <w:rsid w:val="00B7521B"/>
    <w:rsid w:val="00B75525"/>
    <w:rsid w:val="00B7556B"/>
    <w:rsid w:val="00B757B6"/>
    <w:rsid w:val="00B75982"/>
    <w:rsid w:val="00B7614B"/>
    <w:rsid w:val="00B761BD"/>
    <w:rsid w:val="00B764B3"/>
    <w:rsid w:val="00B76F1C"/>
    <w:rsid w:val="00B77834"/>
    <w:rsid w:val="00B77C74"/>
    <w:rsid w:val="00B808F2"/>
    <w:rsid w:val="00B81764"/>
    <w:rsid w:val="00B81D05"/>
    <w:rsid w:val="00B820D3"/>
    <w:rsid w:val="00B825C4"/>
    <w:rsid w:val="00B831A6"/>
    <w:rsid w:val="00B8377A"/>
    <w:rsid w:val="00B83E05"/>
    <w:rsid w:val="00B846D5"/>
    <w:rsid w:val="00B864A3"/>
    <w:rsid w:val="00B867B3"/>
    <w:rsid w:val="00B87B6F"/>
    <w:rsid w:val="00B87BDF"/>
    <w:rsid w:val="00B912BA"/>
    <w:rsid w:val="00B918C3"/>
    <w:rsid w:val="00B92005"/>
    <w:rsid w:val="00B93888"/>
    <w:rsid w:val="00B93D42"/>
    <w:rsid w:val="00B94476"/>
    <w:rsid w:val="00B94E88"/>
    <w:rsid w:val="00B96521"/>
    <w:rsid w:val="00B9686F"/>
    <w:rsid w:val="00B96B74"/>
    <w:rsid w:val="00B97068"/>
    <w:rsid w:val="00B971DE"/>
    <w:rsid w:val="00B97296"/>
    <w:rsid w:val="00B97E46"/>
    <w:rsid w:val="00BA0100"/>
    <w:rsid w:val="00BA0D08"/>
    <w:rsid w:val="00BA241B"/>
    <w:rsid w:val="00BA3D03"/>
    <w:rsid w:val="00BA3FF1"/>
    <w:rsid w:val="00BA4575"/>
    <w:rsid w:val="00BA5120"/>
    <w:rsid w:val="00BA51AD"/>
    <w:rsid w:val="00BA63C2"/>
    <w:rsid w:val="00BA6E9C"/>
    <w:rsid w:val="00BA7425"/>
    <w:rsid w:val="00BB06CF"/>
    <w:rsid w:val="00BB0ED0"/>
    <w:rsid w:val="00BB1E4A"/>
    <w:rsid w:val="00BB2C0B"/>
    <w:rsid w:val="00BB3038"/>
    <w:rsid w:val="00BB3937"/>
    <w:rsid w:val="00BB3CBB"/>
    <w:rsid w:val="00BB4872"/>
    <w:rsid w:val="00BB5367"/>
    <w:rsid w:val="00BB5DF4"/>
    <w:rsid w:val="00BB7C3A"/>
    <w:rsid w:val="00BC00AC"/>
    <w:rsid w:val="00BC01BF"/>
    <w:rsid w:val="00BC09F2"/>
    <w:rsid w:val="00BC13E0"/>
    <w:rsid w:val="00BC14BA"/>
    <w:rsid w:val="00BC25C7"/>
    <w:rsid w:val="00BC3548"/>
    <w:rsid w:val="00BC39C9"/>
    <w:rsid w:val="00BC3E7C"/>
    <w:rsid w:val="00BC4582"/>
    <w:rsid w:val="00BC46F7"/>
    <w:rsid w:val="00BC4872"/>
    <w:rsid w:val="00BC5799"/>
    <w:rsid w:val="00BC59A6"/>
    <w:rsid w:val="00BC5EA1"/>
    <w:rsid w:val="00BC64FC"/>
    <w:rsid w:val="00BC6855"/>
    <w:rsid w:val="00BC69E5"/>
    <w:rsid w:val="00BC6AF0"/>
    <w:rsid w:val="00BC752B"/>
    <w:rsid w:val="00BC7ED4"/>
    <w:rsid w:val="00BC7FD7"/>
    <w:rsid w:val="00BD00A5"/>
    <w:rsid w:val="00BD2984"/>
    <w:rsid w:val="00BD2E20"/>
    <w:rsid w:val="00BD2FD6"/>
    <w:rsid w:val="00BD3225"/>
    <w:rsid w:val="00BD3A95"/>
    <w:rsid w:val="00BD3EF5"/>
    <w:rsid w:val="00BD4110"/>
    <w:rsid w:val="00BD41ED"/>
    <w:rsid w:val="00BD4578"/>
    <w:rsid w:val="00BD5018"/>
    <w:rsid w:val="00BD52C8"/>
    <w:rsid w:val="00BD5A90"/>
    <w:rsid w:val="00BD6EE7"/>
    <w:rsid w:val="00BD7686"/>
    <w:rsid w:val="00BD7938"/>
    <w:rsid w:val="00BD7BF4"/>
    <w:rsid w:val="00BE026A"/>
    <w:rsid w:val="00BE0587"/>
    <w:rsid w:val="00BE1281"/>
    <w:rsid w:val="00BE3BF9"/>
    <w:rsid w:val="00BE3E83"/>
    <w:rsid w:val="00BE4299"/>
    <w:rsid w:val="00BE4AA6"/>
    <w:rsid w:val="00BE7050"/>
    <w:rsid w:val="00BF0E4E"/>
    <w:rsid w:val="00BF2C62"/>
    <w:rsid w:val="00BF39B6"/>
    <w:rsid w:val="00BF3A73"/>
    <w:rsid w:val="00BF3E92"/>
    <w:rsid w:val="00BF40A9"/>
    <w:rsid w:val="00BF5BEB"/>
    <w:rsid w:val="00BF6538"/>
    <w:rsid w:val="00BF6F30"/>
    <w:rsid w:val="00BF7AB8"/>
    <w:rsid w:val="00C00390"/>
    <w:rsid w:val="00C007EE"/>
    <w:rsid w:val="00C00AE1"/>
    <w:rsid w:val="00C00B37"/>
    <w:rsid w:val="00C00BEB"/>
    <w:rsid w:val="00C01419"/>
    <w:rsid w:val="00C0176C"/>
    <w:rsid w:val="00C01874"/>
    <w:rsid w:val="00C01A26"/>
    <w:rsid w:val="00C01B5E"/>
    <w:rsid w:val="00C01DC0"/>
    <w:rsid w:val="00C020BB"/>
    <w:rsid w:val="00C0250E"/>
    <w:rsid w:val="00C02ACD"/>
    <w:rsid w:val="00C0346F"/>
    <w:rsid w:val="00C03838"/>
    <w:rsid w:val="00C039AD"/>
    <w:rsid w:val="00C03E97"/>
    <w:rsid w:val="00C0430D"/>
    <w:rsid w:val="00C0453C"/>
    <w:rsid w:val="00C04F48"/>
    <w:rsid w:val="00C05BF4"/>
    <w:rsid w:val="00C068E3"/>
    <w:rsid w:val="00C07AAF"/>
    <w:rsid w:val="00C10345"/>
    <w:rsid w:val="00C109F5"/>
    <w:rsid w:val="00C115A9"/>
    <w:rsid w:val="00C11FC0"/>
    <w:rsid w:val="00C127DC"/>
    <w:rsid w:val="00C134C1"/>
    <w:rsid w:val="00C134CF"/>
    <w:rsid w:val="00C149D1"/>
    <w:rsid w:val="00C14DF4"/>
    <w:rsid w:val="00C158BF"/>
    <w:rsid w:val="00C1607B"/>
    <w:rsid w:val="00C164A4"/>
    <w:rsid w:val="00C1685C"/>
    <w:rsid w:val="00C1726F"/>
    <w:rsid w:val="00C176AC"/>
    <w:rsid w:val="00C17D2F"/>
    <w:rsid w:val="00C2012B"/>
    <w:rsid w:val="00C2078E"/>
    <w:rsid w:val="00C20A91"/>
    <w:rsid w:val="00C21578"/>
    <w:rsid w:val="00C220CB"/>
    <w:rsid w:val="00C22949"/>
    <w:rsid w:val="00C24901"/>
    <w:rsid w:val="00C24982"/>
    <w:rsid w:val="00C249F8"/>
    <w:rsid w:val="00C251EF"/>
    <w:rsid w:val="00C25316"/>
    <w:rsid w:val="00C25331"/>
    <w:rsid w:val="00C300E9"/>
    <w:rsid w:val="00C308D8"/>
    <w:rsid w:val="00C31162"/>
    <w:rsid w:val="00C313AA"/>
    <w:rsid w:val="00C32381"/>
    <w:rsid w:val="00C32404"/>
    <w:rsid w:val="00C32FF5"/>
    <w:rsid w:val="00C333CE"/>
    <w:rsid w:val="00C337CE"/>
    <w:rsid w:val="00C345EC"/>
    <w:rsid w:val="00C3509B"/>
    <w:rsid w:val="00C35193"/>
    <w:rsid w:val="00C35675"/>
    <w:rsid w:val="00C35C3D"/>
    <w:rsid w:val="00C35CA7"/>
    <w:rsid w:val="00C35E1D"/>
    <w:rsid w:val="00C35F9E"/>
    <w:rsid w:val="00C361B3"/>
    <w:rsid w:val="00C36384"/>
    <w:rsid w:val="00C3673D"/>
    <w:rsid w:val="00C374F1"/>
    <w:rsid w:val="00C3766A"/>
    <w:rsid w:val="00C37A37"/>
    <w:rsid w:val="00C37D4A"/>
    <w:rsid w:val="00C37F29"/>
    <w:rsid w:val="00C400EB"/>
    <w:rsid w:val="00C413D7"/>
    <w:rsid w:val="00C414D6"/>
    <w:rsid w:val="00C41AFA"/>
    <w:rsid w:val="00C428C9"/>
    <w:rsid w:val="00C43449"/>
    <w:rsid w:val="00C43B52"/>
    <w:rsid w:val="00C44776"/>
    <w:rsid w:val="00C4487E"/>
    <w:rsid w:val="00C4535B"/>
    <w:rsid w:val="00C45B9D"/>
    <w:rsid w:val="00C45D68"/>
    <w:rsid w:val="00C462B2"/>
    <w:rsid w:val="00C46359"/>
    <w:rsid w:val="00C46D94"/>
    <w:rsid w:val="00C46F65"/>
    <w:rsid w:val="00C46FA9"/>
    <w:rsid w:val="00C4786B"/>
    <w:rsid w:val="00C4787B"/>
    <w:rsid w:val="00C47D2C"/>
    <w:rsid w:val="00C50654"/>
    <w:rsid w:val="00C512D1"/>
    <w:rsid w:val="00C51A2B"/>
    <w:rsid w:val="00C520F2"/>
    <w:rsid w:val="00C5211E"/>
    <w:rsid w:val="00C526E6"/>
    <w:rsid w:val="00C52921"/>
    <w:rsid w:val="00C531DE"/>
    <w:rsid w:val="00C534B4"/>
    <w:rsid w:val="00C53AC4"/>
    <w:rsid w:val="00C54369"/>
    <w:rsid w:val="00C54C2B"/>
    <w:rsid w:val="00C54D95"/>
    <w:rsid w:val="00C55EC5"/>
    <w:rsid w:val="00C56B26"/>
    <w:rsid w:val="00C57CFB"/>
    <w:rsid w:val="00C6026F"/>
    <w:rsid w:val="00C607E5"/>
    <w:rsid w:val="00C61290"/>
    <w:rsid w:val="00C61772"/>
    <w:rsid w:val="00C6268B"/>
    <w:rsid w:val="00C62D54"/>
    <w:rsid w:val="00C63416"/>
    <w:rsid w:val="00C636F6"/>
    <w:rsid w:val="00C63BBA"/>
    <w:rsid w:val="00C64AC1"/>
    <w:rsid w:val="00C654FD"/>
    <w:rsid w:val="00C657C8"/>
    <w:rsid w:val="00C66269"/>
    <w:rsid w:val="00C66575"/>
    <w:rsid w:val="00C671EE"/>
    <w:rsid w:val="00C67570"/>
    <w:rsid w:val="00C67BF6"/>
    <w:rsid w:val="00C706B2"/>
    <w:rsid w:val="00C70C33"/>
    <w:rsid w:val="00C70DEE"/>
    <w:rsid w:val="00C71682"/>
    <w:rsid w:val="00C71BB8"/>
    <w:rsid w:val="00C7206C"/>
    <w:rsid w:val="00C7233A"/>
    <w:rsid w:val="00C72D2E"/>
    <w:rsid w:val="00C72E9F"/>
    <w:rsid w:val="00C73C71"/>
    <w:rsid w:val="00C744A1"/>
    <w:rsid w:val="00C751A4"/>
    <w:rsid w:val="00C7533B"/>
    <w:rsid w:val="00C754D9"/>
    <w:rsid w:val="00C75A70"/>
    <w:rsid w:val="00C75D11"/>
    <w:rsid w:val="00C75F7B"/>
    <w:rsid w:val="00C8092D"/>
    <w:rsid w:val="00C80BCF"/>
    <w:rsid w:val="00C817A6"/>
    <w:rsid w:val="00C82270"/>
    <w:rsid w:val="00C83431"/>
    <w:rsid w:val="00C8391C"/>
    <w:rsid w:val="00C848C6"/>
    <w:rsid w:val="00C86022"/>
    <w:rsid w:val="00C865C3"/>
    <w:rsid w:val="00C86FB2"/>
    <w:rsid w:val="00C86FC2"/>
    <w:rsid w:val="00C87E14"/>
    <w:rsid w:val="00C90568"/>
    <w:rsid w:val="00C90744"/>
    <w:rsid w:val="00C909DF"/>
    <w:rsid w:val="00C91D39"/>
    <w:rsid w:val="00C92729"/>
    <w:rsid w:val="00C92F3E"/>
    <w:rsid w:val="00C932E7"/>
    <w:rsid w:val="00C93A7B"/>
    <w:rsid w:val="00C952D8"/>
    <w:rsid w:val="00C95329"/>
    <w:rsid w:val="00C95CC6"/>
    <w:rsid w:val="00C97A74"/>
    <w:rsid w:val="00CA0165"/>
    <w:rsid w:val="00CA1170"/>
    <w:rsid w:val="00CA118B"/>
    <w:rsid w:val="00CA18F2"/>
    <w:rsid w:val="00CA1A97"/>
    <w:rsid w:val="00CA264D"/>
    <w:rsid w:val="00CA3B8C"/>
    <w:rsid w:val="00CA4802"/>
    <w:rsid w:val="00CA490A"/>
    <w:rsid w:val="00CA4A5D"/>
    <w:rsid w:val="00CA4A75"/>
    <w:rsid w:val="00CA5714"/>
    <w:rsid w:val="00CA5DD9"/>
    <w:rsid w:val="00CA6BF5"/>
    <w:rsid w:val="00CA6C7D"/>
    <w:rsid w:val="00CA6FE7"/>
    <w:rsid w:val="00CA715C"/>
    <w:rsid w:val="00CB00CE"/>
    <w:rsid w:val="00CB022A"/>
    <w:rsid w:val="00CB03D7"/>
    <w:rsid w:val="00CB0449"/>
    <w:rsid w:val="00CB0727"/>
    <w:rsid w:val="00CB0737"/>
    <w:rsid w:val="00CB08E1"/>
    <w:rsid w:val="00CB14EA"/>
    <w:rsid w:val="00CB18DB"/>
    <w:rsid w:val="00CB315A"/>
    <w:rsid w:val="00CB32FC"/>
    <w:rsid w:val="00CB4760"/>
    <w:rsid w:val="00CB4FA2"/>
    <w:rsid w:val="00CB7216"/>
    <w:rsid w:val="00CB76F0"/>
    <w:rsid w:val="00CB79E9"/>
    <w:rsid w:val="00CB7F91"/>
    <w:rsid w:val="00CC08F3"/>
    <w:rsid w:val="00CC13F5"/>
    <w:rsid w:val="00CC168D"/>
    <w:rsid w:val="00CC2734"/>
    <w:rsid w:val="00CC27AD"/>
    <w:rsid w:val="00CC2F6E"/>
    <w:rsid w:val="00CC2FB4"/>
    <w:rsid w:val="00CC31B1"/>
    <w:rsid w:val="00CC3471"/>
    <w:rsid w:val="00CC37A6"/>
    <w:rsid w:val="00CC3D3F"/>
    <w:rsid w:val="00CC4BC2"/>
    <w:rsid w:val="00CC4F38"/>
    <w:rsid w:val="00CC5253"/>
    <w:rsid w:val="00CC6398"/>
    <w:rsid w:val="00CC686C"/>
    <w:rsid w:val="00CC691C"/>
    <w:rsid w:val="00CC7CBE"/>
    <w:rsid w:val="00CC7EBC"/>
    <w:rsid w:val="00CD02D8"/>
    <w:rsid w:val="00CD081F"/>
    <w:rsid w:val="00CD09C0"/>
    <w:rsid w:val="00CD0A79"/>
    <w:rsid w:val="00CD1882"/>
    <w:rsid w:val="00CD2FE7"/>
    <w:rsid w:val="00CD37A8"/>
    <w:rsid w:val="00CD4E24"/>
    <w:rsid w:val="00CD5627"/>
    <w:rsid w:val="00CD5993"/>
    <w:rsid w:val="00CD5E08"/>
    <w:rsid w:val="00CD6501"/>
    <w:rsid w:val="00CD6CBB"/>
    <w:rsid w:val="00CD714A"/>
    <w:rsid w:val="00CD7705"/>
    <w:rsid w:val="00CD7827"/>
    <w:rsid w:val="00CE0C03"/>
    <w:rsid w:val="00CE1BA3"/>
    <w:rsid w:val="00CE2480"/>
    <w:rsid w:val="00CE2FBA"/>
    <w:rsid w:val="00CE306C"/>
    <w:rsid w:val="00CE3DE9"/>
    <w:rsid w:val="00CE4DF7"/>
    <w:rsid w:val="00CE54C2"/>
    <w:rsid w:val="00CE5699"/>
    <w:rsid w:val="00CE588B"/>
    <w:rsid w:val="00CE69ED"/>
    <w:rsid w:val="00CE6B56"/>
    <w:rsid w:val="00CE6D12"/>
    <w:rsid w:val="00CE70BF"/>
    <w:rsid w:val="00CE7BBF"/>
    <w:rsid w:val="00CF000C"/>
    <w:rsid w:val="00CF0600"/>
    <w:rsid w:val="00CF0EC2"/>
    <w:rsid w:val="00CF10BD"/>
    <w:rsid w:val="00CF1627"/>
    <w:rsid w:val="00CF2641"/>
    <w:rsid w:val="00CF2C29"/>
    <w:rsid w:val="00CF2CFB"/>
    <w:rsid w:val="00CF341E"/>
    <w:rsid w:val="00CF3E30"/>
    <w:rsid w:val="00CF44EA"/>
    <w:rsid w:val="00CF4D40"/>
    <w:rsid w:val="00CF4D55"/>
    <w:rsid w:val="00CF530F"/>
    <w:rsid w:val="00CF5502"/>
    <w:rsid w:val="00CF55D4"/>
    <w:rsid w:val="00CF61B1"/>
    <w:rsid w:val="00CF6DE1"/>
    <w:rsid w:val="00D00380"/>
    <w:rsid w:val="00D00782"/>
    <w:rsid w:val="00D00D28"/>
    <w:rsid w:val="00D0104A"/>
    <w:rsid w:val="00D01188"/>
    <w:rsid w:val="00D012C0"/>
    <w:rsid w:val="00D01811"/>
    <w:rsid w:val="00D01F9C"/>
    <w:rsid w:val="00D0242A"/>
    <w:rsid w:val="00D040B3"/>
    <w:rsid w:val="00D043DF"/>
    <w:rsid w:val="00D047D9"/>
    <w:rsid w:val="00D047F4"/>
    <w:rsid w:val="00D049A3"/>
    <w:rsid w:val="00D0559E"/>
    <w:rsid w:val="00D05862"/>
    <w:rsid w:val="00D05B5B"/>
    <w:rsid w:val="00D05CA3"/>
    <w:rsid w:val="00D06002"/>
    <w:rsid w:val="00D06654"/>
    <w:rsid w:val="00D06A37"/>
    <w:rsid w:val="00D06AA1"/>
    <w:rsid w:val="00D0733F"/>
    <w:rsid w:val="00D0761B"/>
    <w:rsid w:val="00D07824"/>
    <w:rsid w:val="00D07D5E"/>
    <w:rsid w:val="00D10825"/>
    <w:rsid w:val="00D11185"/>
    <w:rsid w:val="00D120B4"/>
    <w:rsid w:val="00D1249A"/>
    <w:rsid w:val="00D13357"/>
    <w:rsid w:val="00D1361B"/>
    <w:rsid w:val="00D13B63"/>
    <w:rsid w:val="00D14074"/>
    <w:rsid w:val="00D143CE"/>
    <w:rsid w:val="00D1444E"/>
    <w:rsid w:val="00D149E4"/>
    <w:rsid w:val="00D14A0C"/>
    <w:rsid w:val="00D14D0D"/>
    <w:rsid w:val="00D14E48"/>
    <w:rsid w:val="00D15427"/>
    <w:rsid w:val="00D1613D"/>
    <w:rsid w:val="00D16B88"/>
    <w:rsid w:val="00D1789D"/>
    <w:rsid w:val="00D206BC"/>
    <w:rsid w:val="00D20787"/>
    <w:rsid w:val="00D20823"/>
    <w:rsid w:val="00D20D78"/>
    <w:rsid w:val="00D2189E"/>
    <w:rsid w:val="00D21BC0"/>
    <w:rsid w:val="00D22365"/>
    <w:rsid w:val="00D22374"/>
    <w:rsid w:val="00D223A4"/>
    <w:rsid w:val="00D224C1"/>
    <w:rsid w:val="00D2294C"/>
    <w:rsid w:val="00D23378"/>
    <w:rsid w:val="00D23510"/>
    <w:rsid w:val="00D23531"/>
    <w:rsid w:val="00D243A4"/>
    <w:rsid w:val="00D248EC"/>
    <w:rsid w:val="00D2496C"/>
    <w:rsid w:val="00D253E3"/>
    <w:rsid w:val="00D26E87"/>
    <w:rsid w:val="00D26E8A"/>
    <w:rsid w:val="00D2746A"/>
    <w:rsid w:val="00D31198"/>
    <w:rsid w:val="00D31725"/>
    <w:rsid w:val="00D31F94"/>
    <w:rsid w:val="00D321BC"/>
    <w:rsid w:val="00D330AA"/>
    <w:rsid w:val="00D33935"/>
    <w:rsid w:val="00D33971"/>
    <w:rsid w:val="00D33AE8"/>
    <w:rsid w:val="00D35EE6"/>
    <w:rsid w:val="00D367FB"/>
    <w:rsid w:val="00D40525"/>
    <w:rsid w:val="00D409E2"/>
    <w:rsid w:val="00D42161"/>
    <w:rsid w:val="00D42511"/>
    <w:rsid w:val="00D42A08"/>
    <w:rsid w:val="00D43C53"/>
    <w:rsid w:val="00D447AE"/>
    <w:rsid w:val="00D44BD4"/>
    <w:rsid w:val="00D44DF0"/>
    <w:rsid w:val="00D45A48"/>
    <w:rsid w:val="00D5045E"/>
    <w:rsid w:val="00D505A6"/>
    <w:rsid w:val="00D5082B"/>
    <w:rsid w:val="00D51620"/>
    <w:rsid w:val="00D519EF"/>
    <w:rsid w:val="00D51A57"/>
    <w:rsid w:val="00D51F2A"/>
    <w:rsid w:val="00D52B8D"/>
    <w:rsid w:val="00D52D25"/>
    <w:rsid w:val="00D5320F"/>
    <w:rsid w:val="00D53615"/>
    <w:rsid w:val="00D53B44"/>
    <w:rsid w:val="00D53D30"/>
    <w:rsid w:val="00D545DF"/>
    <w:rsid w:val="00D54BD4"/>
    <w:rsid w:val="00D54F82"/>
    <w:rsid w:val="00D55281"/>
    <w:rsid w:val="00D55BD6"/>
    <w:rsid w:val="00D55ED3"/>
    <w:rsid w:val="00D564A4"/>
    <w:rsid w:val="00D56D41"/>
    <w:rsid w:val="00D60055"/>
    <w:rsid w:val="00D60A25"/>
    <w:rsid w:val="00D60A3D"/>
    <w:rsid w:val="00D60CA6"/>
    <w:rsid w:val="00D61BD2"/>
    <w:rsid w:val="00D6246F"/>
    <w:rsid w:val="00D628C5"/>
    <w:rsid w:val="00D62F46"/>
    <w:rsid w:val="00D63C36"/>
    <w:rsid w:val="00D642B8"/>
    <w:rsid w:val="00D646C6"/>
    <w:rsid w:val="00D646E9"/>
    <w:rsid w:val="00D65C49"/>
    <w:rsid w:val="00D6631C"/>
    <w:rsid w:val="00D66A24"/>
    <w:rsid w:val="00D6714A"/>
    <w:rsid w:val="00D67235"/>
    <w:rsid w:val="00D67F19"/>
    <w:rsid w:val="00D709D0"/>
    <w:rsid w:val="00D70A12"/>
    <w:rsid w:val="00D711D3"/>
    <w:rsid w:val="00D722BD"/>
    <w:rsid w:val="00D72390"/>
    <w:rsid w:val="00D738C6"/>
    <w:rsid w:val="00D73B1F"/>
    <w:rsid w:val="00D73DF5"/>
    <w:rsid w:val="00D73E6E"/>
    <w:rsid w:val="00D73ECF"/>
    <w:rsid w:val="00D75DB6"/>
    <w:rsid w:val="00D76031"/>
    <w:rsid w:val="00D76CE5"/>
    <w:rsid w:val="00D778D1"/>
    <w:rsid w:val="00D77F3B"/>
    <w:rsid w:val="00D80135"/>
    <w:rsid w:val="00D80C24"/>
    <w:rsid w:val="00D81585"/>
    <w:rsid w:val="00D81D87"/>
    <w:rsid w:val="00D81F67"/>
    <w:rsid w:val="00D8225C"/>
    <w:rsid w:val="00D82AF9"/>
    <w:rsid w:val="00D83EF2"/>
    <w:rsid w:val="00D85A97"/>
    <w:rsid w:val="00D86485"/>
    <w:rsid w:val="00D8750F"/>
    <w:rsid w:val="00D8760E"/>
    <w:rsid w:val="00D87639"/>
    <w:rsid w:val="00D87A35"/>
    <w:rsid w:val="00D87D6F"/>
    <w:rsid w:val="00D9044F"/>
    <w:rsid w:val="00D91EE6"/>
    <w:rsid w:val="00D92017"/>
    <w:rsid w:val="00D923BE"/>
    <w:rsid w:val="00D9277B"/>
    <w:rsid w:val="00D928D5"/>
    <w:rsid w:val="00D929A7"/>
    <w:rsid w:val="00D93038"/>
    <w:rsid w:val="00D93E4D"/>
    <w:rsid w:val="00D941F5"/>
    <w:rsid w:val="00D94CEE"/>
    <w:rsid w:val="00D95307"/>
    <w:rsid w:val="00D9548F"/>
    <w:rsid w:val="00D955F2"/>
    <w:rsid w:val="00D9654B"/>
    <w:rsid w:val="00D966F7"/>
    <w:rsid w:val="00D96A64"/>
    <w:rsid w:val="00D96BAD"/>
    <w:rsid w:val="00D9720F"/>
    <w:rsid w:val="00D97FEE"/>
    <w:rsid w:val="00DA068D"/>
    <w:rsid w:val="00DA07B3"/>
    <w:rsid w:val="00DA2B59"/>
    <w:rsid w:val="00DA4113"/>
    <w:rsid w:val="00DA4705"/>
    <w:rsid w:val="00DA527B"/>
    <w:rsid w:val="00DA6F5E"/>
    <w:rsid w:val="00DA7BF6"/>
    <w:rsid w:val="00DB023A"/>
    <w:rsid w:val="00DB0784"/>
    <w:rsid w:val="00DB0EDA"/>
    <w:rsid w:val="00DB1316"/>
    <w:rsid w:val="00DB1B1B"/>
    <w:rsid w:val="00DB2284"/>
    <w:rsid w:val="00DB2FED"/>
    <w:rsid w:val="00DB3586"/>
    <w:rsid w:val="00DB368C"/>
    <w:rsid w:val="00DB4CCE"/>
    <w:rsid w:val="00DB5DA4"/>
    <w:rsid w:val="00DB5F19"/>
    <w:rsid w:val="00DB5FD9"/>
    <w:rsid w:val="00DB600E"/>
    <w:rsid w:val="00DB673C"/>
    <w:rsid w:val="00DB73E5"/>
    <w:rsid w:val="00DB78E3"/>
    <w:rsid w:val="00DB7EE4"/>
    <w:rsid w:val="00DC0A37"/>
    <w:rsid w:val="00DC0B83"/>
    <w:rsid w:val="00DC13F7"/>
    <w:rsid w:val="00DC2410"/>
    <w:rsid w:val="00DC270B"/>
    <w:rsid w:val="00DC33EB"/>
    <w:rsid w:val="00DC36DD"/>
    <w:rsid w:val="00DC40B3"/>
    <w:rsid w:val="00DC557C"/>
    <w:rsid w:val="00DC596C"/>
    <w:rsid w:val="00DC5CD4"/>
    <w:rsid w:val="00DC5E72"/>
    <w:rsid w:val="00DC79DA"/>
    <w:rsid w:val="00DD027F"/>
    <w:rsid w:val="00DD04D9"/>
    <w:rsid w:val="00DD06B0"/>
    <w:rsid w:val="00DD06E8"/>
    <w:rsid w:val="00DD0D3F"/>
    <w:rsid w:val="00DD1C1C"/>
    <w:rsid w:val="00DD261B"/>
    <w:rsid w:val="00DD28BE"/>
    <w:rsid w:val="00DD2953"/>
    <w:rsid w:val="00DD3541"/>
    <w:rsid w:val="00DD4217"/>
    <w:rsid w:val="00DD5492"/>
    <w:rsid w:val="00DD5896"/>
    <w:rsid w:val="00DD6A7E"/>
    <w:rsid w:val="00DD701F"/>
    <w:rsid w:val="00DE0251"/>
    <w:rsid w:val="00DE045C"/>
    <w:rsid w:val="00DE058E"/>
    <w:rsid w:val="00DE08CD"/>
    <w:rsid w:val="00DE1226"/>
    <w:rsid w:val="00DE1904"/>
    <w:rsid w:val="00DE2774"/>
    <w:rsid w:val="00DE27F1"/>
    <w:rsid w:val="00DE289E"/>
    <w:rsid w:val="00DE3397"/>
    <w:rsid w:val="00DE3401"/>
    <w:rsid w:val="00DE3478"/>
    <w:rsid w:val="00DE47CA"/>
    <w:rsid w:val="00DE4A45"/>
    <w:rsid w:val="00DE4B34"/>
    <w:rsid w:val="00DE611A"/>
    <w:rsid w:val="00DE6E18"/>
    <w:rsid w:val="00DF063B"/>
    <w:rsid w:val="00DF101E"/>
    <w:rsid w:val="00DF11A7"/>
    <w:rsid w:val="00DF1E2D"/>
    <w:rsid w:val="00DF2722"/>
    <w:rsid w:val="00DF2AAE"/>
    <w:rsid w:val="00DF383C"/>
    <w:rsid w:val="00DF417E"/>
    <w:rsid w:val="00DF5B1F"/>
    <w:rsid w:val="00E00165"/>
    <w:rsid w:val="00E00CF9"/>
    <w:rsid w:val="00E01333"/>
    <w:rsid w:val="00E01FDC"/>
    <w:rsid w:val="00E021D6"/>
    <w:rsid w:val="00E022EB"/>
    <w:rsid w:val="00E029B3"/>
    <w:rsid w:val="00E02B46"/>
    <w:rsid w:val="00E02E24"/>
    <w:rsid w:val="00E02FE2"/>
    <w:rsid w:val="00E043AF"/>
    <w:rsid w:val="00E055B6"/>
    <w:rsid w:val="00E056B7"/>
    <w:rsid w:val="00E059F1"/>
    <w:rsid w:val="00E06D1D"/>
    <w:rsid w:val="00E072C3"/>
    <w:rsid w:val="00E079EB"/>
    <w:rsid w:val="00E11AF7"/>
    <w:rsid w:val="00E11CF4"/>
    <w:rsid w:val="00E11F83"/>
    <w:rsid w:val="00E122F6"/>
    <w:rsid w:val="00E132E7"/>
    <w:rsid w:val="00E14204"/>
    <w:rsid w:val="00E14300"/>
    <w:rsid w:val="00E14A8F"/>
    <w:rsid w:val="00E15282"/>
    <w:rsid w:val="00E15E83"/>
    <w:rsid w:val="00E2037B"/>
    <w:rsid w:val="00E2059A"/>
    <w:rsid w:val="00E20961"/>
    <w:rsid w:val="00E20C26"/>
    <w:rsid w:val="00E2106F"/>
    <w:rsid w:val="00E210A5"/>
    <w:rsid w:val="00E21272"/>
    <w:rsid w:val="00E225AB"/>
    <w:rsid w:val="00E2313E"/>
    <w:rsid w:val="00E23DB7"/>
    <w:rsid w:val="00E24441"/>
    <w:rsid w:val="00E2448C"/>
    <w:rsid w:val="00E2464D"/>
    <w:rsid w:val="00E2487E"/>
    <w:rsid w:val="00E24E1C"/>
    <w:rsid w:val="00E25659"/>
    <w:rsid w:val="00E25D22"/>
    <w:rsid w:val="00E25E2E"/>
    <w:rsid w:val="00E25EC1"/>
    <w:rsid w:val="00E26403"/>
    <w:rsid w:val="00E301EB"/>
    <w:rsid w:val="00E3109F"/>
    <w:rsid w:val="00E31C0D"/>
    <w:rsid w:val="00E31D66"/>
    <w:rsid w:val="00E31EDC"/>
    <w:rsid w:val="00E32419"/>
    <w:rsid w:val="00E341E5"/>
    <w:rsid w:val="00E34905"/>
    <w:rsid w:val="00E35E87"/>
    <w:rsid w:val="00E36371"/>
    <w:rsid w:val="00E36F25"/>
    <w:rsid w:val="00E37AD9"/>
    <w:rsid w:val="00E37D1E"/>
    <w:rsid w:val="00E4063B"/>
    <w:rsid w:val="00E41460"/>
    <w:rsid w:val="00E4197A"/>
    <w:rsid w:val="00E45A14"/>
    <w:rsid w:val="00E45D69"/>
    <w:rsid w:val="00E465CB"/>
    <w:rsid w:val="00E474C6"/>
    <w:rsid w:val="00E50133"/>
    <w:rsid w:val="00E5039C"/>
    <w:rsid w:val="00E50741"/>
    <w:rsid w:val="00E519C6"/>
    <w:rsid w:val="00E52936"/>
    <w:rsid w:val="00E52954"/>
    <w:rsid w:val="00E529DA"/>
    <w:rsid w:val="00E52D93"/>
    <w:rsid w:val="00E5418E"/>
    <w:rsid w:val="00E54377"/>
    <w:rsid w:val="00E545C8"/>
    <w:rsid w:val="00E54C22"/>
    <w:rsid w:val="00E55932"/>
    <w:rsid w:val="00E55B25"/>
    <w:rsid w:val="00E563C5"/>
    <w:rsid w:val="00E56B7A"/>
    <w:rsid w:val="00E57F59"/>
    <w:rsid w:val="00E600B1"/>
    <w:rsid w:val="00E60129"/>
    <w:rsid w:val="00E6047A"/>
    <w:rsid w:val="00E609A7"/>
    <w:rsid w:val="00E612E1"/>
    <w:rsid w:val="00E61FE4"/>
    <w:rsid w:val="00E628F5"/>
    <w:rsid w:val="00E62B8F"/>
    <w:rsid w:val="00E632C9"/>
    <w:rsid w:val="00E64243"/>
    <w:rsid w:val="00E6456A"/>
    <w:rsid w:val="00E64962"/>
    <w:rsid w:val="00E64DB0"/>
    <w:rsid w:val="00E65940"/>
    <w:rsid w:val="00E6664F"/>
    <w:rsid w:val="00E668B2"/>
    <w:rsid w:val="00E66A6E"/>
    <w:rsid w:val="00E66EA2"/>
    <w:rsid w:val="00E670FA"/>
    <w:rsid w:val="00E67830"/>
    <w:rsid w:val="00E7002F"/>
    <w:rsid w:val="00E700ED"/>
    <w:rsid w:val="00E70C3F"/>
    <w:rsid w:val="00E70F65"/>
    <w:rsid w:val="00E71315"/>
    <w:rsid w:val="00E7134F"/>
    <w:rsid w:val="00E72403"/>
    <w:rsid w:val="00E7280C"/>
    <w:rsid w:val="00E72A4D"/>
    <w:rsid w:val="00E73227"/>
    <w:rsid w:val="00E735B6"/>
    <w:rsid w:val="00E738DE"/>
    <w:rsid w:val="00E75D9B"/>
    <w:rsid w:val="00E76CDC"/>
    <w:rsid w:val="00E76F91"/>
    <w:rsid w:val="00E77CC7"/>
    <w:rsid w:val="00E77D53"/>
    <w:rsid w:val="00E825CF"/>
    <w:rsid w:val="00E82A16"/>
    <w:rsid w:val="00E82B05"/>
    <w:rsid w:val="00E8307A"/>
    <w:rsid w:val="00E83731"/>
    <w:rsid w:val="00E83C4E"/>
    <w:rsid w:val="00E842BE"/>
    <w:rsid w:val="00E8553F"/>
    <w:rsid w:val="00E8558A"/>
    <w:rsid w:val="00E85636"/>
    <w:rsid w:val="00E86C97"/>
    <w:rsid w:val="00E86E55"/>
    <w:rsid w:val="00E908D5"/>
    <w:rsid w:val="00E92147"/>
    <w:rsid w:val="00E92690"/>
    <w:rsid w:val="00E926D1"/>
    <w:rsid w:val="00E92871"/>
    <w:rsid w:val="00E92FB5"/>
    <w:rsid w:val="00E93122"/>
    <w:rsid w:val="00E936D1"/>
    <w:rsid w:val="00E94200"/>
    <w:rsid w:val="00E9467E"/>
    <w:rsid w:val="00E94A4C"/>
    <w:rsid w:val="00E94F15"/>
    <w:rsid w:val="00E95772"/>
    <w:rsid w:val="00E958C1"/>
    <w:rsid w:val="00E9598B"/>
    <w:rsid w:val="00E95E6C"/>
    <w:rsid w:val="00E96262"/>
    <w:rsid w:val="00E96C8C"/>
    <w:rsid w:val="00E96CA1"/>
    <w:rsid w:val="00E97E08"/>
    <w:rsid w:val="00EA065B"/>
    <w:rsid w:val="00EA06BA"/>
    <w:rsid w:val="00EA1415"/>
    <w:rsid w:val="00EA1628"/>
    <w:rsid w:val="00EA1674"/>
    <w:rsid w:val="00EA1AF4"/>
    <w:rsid w:val="00EA2608"/>
    <w:rsid w:val="00EA29C4"/>
    <w:rsid w:val="00EA2A50"/>
    <w:rsid w:val="00EA2C7A"/>
    <w:rsid w:val="00EA3DEB"/>
    <w:rsid w:val="00EA423F"/>
    <w:rsid w:val="00EA48DD"/>
    <w:rsid w:val="00EA4C2B"/>
    <w:rsid w:val="00EA4DE4"/>
    <w:rsid w:val="00EA5171"/>
    <w:rsid w:val="00EA5341"/>
    <w:rsid w:val="00EA5E34"/>
    <w:rsid w:val="00EA6180"/>
    <w:rsid w:val="00EA6F13"/>
    <w:rsid w:val="00EB137F"/>
    <w:rsid w:val="00EB1FCC"/>
    <w:rsid w:val="00EB218B"/>
    <w:rsid w:val="00EB2284"/>
    <w:rsid w:val="00EB24A0"/>
    <w:rsid w:val="00EB2E15"/>
    <w:rsid w:val="00EB4829"/>
    <w:rsid w:val="00EB4A12"/>
    <w:rsid w:val="00EB54B4"/>
    <w:rsid w:val="00EB5CF9"/>
    <w:rsid w:val="00EB6DDC"/>
    <w:rsid w:val="00EB74BB"/>
    <w:rsid w:val="00EB7D0F"/>
    <w:rsid w:val="00EC0141"/>
    <w:rsid w:val="00EC018B"/>
    <w:rsid w:val="00EC2310"/>
    <w:rsid w:val="00EC44AD"/>
    <w:rsid w:val="00EC4749"/>
    <w:rsid w:val="00EC4823"/>
    <w:rsid w:val="00EC4BBA"/>
    <w:rsid w:val="00EC4E5E"/>
    <w:rsid w:val="00EC5355"/>
    <w:rsid w:val="00EC670F"/>
    <w:rsid w:val="00EC78D1"/>
    <w:rsid w:val="00ED0FC3"/>
    <w:rsid w:val="00ED126B"/>
    <w:rsid w:val="00ED1300"/>
    <w:rsid w:val="00ED14D3"/>
    <w:rsid w:val="00ED1DA1"/>
    <w:rsid w:val="00ED1FE4"/>
    <w:rsid w:val="00ED2267"/>
    <w:rsid w:val="00ED28B0"/>
    <w:rsid w:val="00ED3C6B"/>
    <w:rsid w:val="00ED3D56"/>
    <w:rsid w:val="00ED4E78"/>
    <w:rsid w:val="00ED4F4B"/>
    <w:rsid w:val="00ED603E"/>
    <w:rsid w:val="00ED6259"/>
    <w:rsid w:val="00ED792F"/>
    <w:rsid w:val="00ED7D79"/>
    <w:rsid w:val="00EE0485"/>
    <w:rsid w:val="00EE0F67"/>
    <w:rsid w:val="00EE18A8"/>
    <w:rsid w:val="00EE1BBF"/>
    <w:rsid w:val="00EE20F9"/>
    <w:rsid w:val="00EE33E2"/>
    <w:rsid w:val="00EE398A"/>
    <w:rsid w:val="00EE3D58"/>
    <w:rsid w:val="00EE4223"/>
    <w:rsid w:val="00EE4CA9"/>
    <w:rsid w:val="00EE5840"/>
    <w:rsid w:val="00EE5851"/>
    <w:rsid w:val="00EE58EC"/>
    <w:rsid w:val="00EE5E6F"/>
    <w:rsid w:val="00EE633C"/>
    <w:rsid w:val="00EE64CB"/>
    <w:rsid w:val="00EE6DBA"/>
    <w:rsid w:val="00EE76F8"/>
    <w:rsid w:val="00EE7FA0"/>
    <w:rsid w:val="00EF035A"/>
    <w:rsid w:val="00EF0E9B"/>
    <w:rsid w:val="00EF0EE5"/>
    <w:rsid w:val="00EF1258"/>
    <w:rsid w:val="00EF2469"/>
    <w:rsid w:val="00EF2D54"/>
    <w:rsid w:val="00EF3558"/>
    <w:rsid w:val="00EF35B7"/>
    <w:rsid w:val="00EF364F"/>
    <w:rsid w:val="00EF38DA"/>
    <w:rsid w:val="00EF44DA"/>
    <w:rsid w:val="00EF4699"/>
    <w:rsid w:val="00EF46A7"/>
    <w:rsid w:val="00EF542A"/>
    <w:rsid w:val="00EF5468"/>
    <w:rsid w:val="00EF5D90"/>
    <w:rsid w:val="00EF5F75"/>
    <w:rsid w:val="00EF6428"/>
    <w:rsid w:val="00EF7DA7"/>
    <w:rsid w:val="00F00076"/>
    <w:rsid w:val="00F00429"/>
    <w:rsid w:val="00F0051C"/>
    <w:rsid w:val="00F0058D"/>
    <w:rsid w:val="00F00A64"/>
    <w:rsid w:val="00F0101C"/>
    <w:rsid w:val="00F0158E"/>
    <w:rsid w:val="00F016AA"/>
    <w:rsid w:val="00F01EDE"/>
    <w:rsid w:val="00F022D6"/>
    <w:rsid w:val="00F02346"/>
    <w:rsid w:val="00F02486"/>
    <w:rsid w:val="00F02C6A"/>
    <w:rsid w:val="00F0337E"/>
    <w:rsid w:val="00F037B9"/>
    <w:rsid w:val="00F03F93"/>
    <w:rsid w:val="00F042A2"/>
    <w:rsid w:val="00F04A3F"/>
    <w:rsid w:val="00F05A0F"/>
    <w:rsid w:val="00F05A85"/>
    <w:rsid w:val="00F06154"/>
    <w:rsid w:val="00F07144"/>
    <w:rsid w:val="00F0784F"/>
    <w:rsid w:val="00F07AF7"/>
    <w:rsid w:val="00F100B6"/>
    <w:rsid w:val="00F10A06"/>
    <w:rsid w:val="00F110F5"/>
    <w:rsid w:val="00F11EE4"/>
    <w:rsid w:val="00F129AD"/>
    <w:rsid w:val="00F12B0A"/>
    <w:rsid w:val="00F12C21"/>
    <w:rsid w:val="00F12D8F"/>
    <w:rsid w:val="00F131A4"/>
    <w:rsid w:val="00F137F8"/>
    <w:rsid w:val="00F14655"/>
    <w:rsid w:val="00F146A0"/>
    <w:rsid w:val="00F14BDD"/>
    <w:rsid w:val="00F1513C"/>
    <w:rsid w:val="00F15495"/>
    <w:rsid w:val="00F1565F"/>
    <w:rsid w:val="00F1636C"/>
    <w:rsid w:val="00F16BD7"/>
    <w:rsid w:val="00F17867"/>
    <w:rsid w:val="00F17ABF"/>
    <w:rsid w:val="00F20126"/>
    <w:rsid w:val="00F206CE"/>
    <w:rsid w:val="00F207B0"/>
    <w:rsid w:val="00F22041"/>
    <w:rsid w:val="00F2448E"/>
    <w:rsid w:val="00F24BA5"/>
    <w:rsid w:val="00F24BF9"/>
    <w:rsid w:val="00F24CF0"/>
    <w:rsid w:val="00F25290"/>
    <w:rsid w:val="00F25835"/>
    <w:rsid w:val="00F25840"/>
    <w:rsid w:val="00F2679B"/>
    <w:rsid w:val="00F27318"/>
    <w:rsid w:val="00F30065"/>
    <w:rsid w:val="00F302B0"/>
    <w:rsid w:val="00F30F7D"/>
    <w:rsid w:val="00F316D1"/>
    <w:rsid w:val="00F31914"/>
    <w:rsid w:val="00F31E1A"/>
    <w:rsid w:val="00F32523"/>
    <w:rsid w:val="00F325F0"/>
    <w:rsid w:val="00F3369F"/>
    <w:rsid w:val="00F33A6D"/>
    <w:rsid w:val="00F33E3F"/>
    <w:rsid w:val="00F34D1E"/>
    <w:rsid w:val="00F36B3E"/>
    <w:rsid w:val="00F419CD"/>
    <w:rsid w:val="00F42095"/>
    <w:rsid w:val="00F423C6"/>
    <w:rsid w:val="00F426E2"/>
    <w:rsid w:val="00F428A3"/>
    <w:rsid w:val="00F42C06"/>
    <w:rsid w:val="00F432EF"/>
    <w:rsid w:val="00F432F4"/>
    <w:rsid w:val="00F43786"/>
    <w:rsid w:val="00F438A6"/>
    <w:rsid w:val="00F4390E"/>
    <w:rsid w:val="00F43B2A"/>
    <w:rsid w:val="00F457C8"/>
    <w:rsid w:val="00F46389"/>
    <w:rsid w:val="00F4729D"/>
    <w:rsid w:val="00F476CC"/>
    <w:rsid w:val="00F50442"/>
    <w:rsid w:val="00F50A0F"/>
    <w:rsid w:val="00F50F91"/>
    <w:rsid w:val="00F51C65"/>
    <w:rsid w:val="00F51E0B"/>
    <w:rsid w:val="00F52797"/>
    <w:rsid w:val="00F52E39"/>
    <w:rsid w:val="00F53228"/>
    <w:rsid w:val="00F53801"/>
    <w:rsid w:val="00F542B1"/>
    <w:rsid w:val="00F54543"/>
    <w:rsid w:val="00F54E36"/>
    <w:rsid w:val="00F55D2A"/>
    <w:rsid w:val="00F563EB"/>
    <w:rsid w:val="00F56464"/>
    <w:rsid w:val="00F5650C"/>
    <w:rsid w:val="00F5673C"/>
    <w:rsid w:val="00F56C1E"/>
    <w:rsid w:val="00F56D78"/>
    <w:rsid w:val="00F57FD7"/>
    <w:rsid w:val="00F60696"/>
    <w:rsid w:val="00F61BD6"/>
    <w:rsid w:val="00F61D5D"/>
    <w:rsid w:val="00F61F94"/>
    <w:rsid w:val="00F6218E"/>
    <w:rsid w:val="00F6241D"/>
    <w:rsid w:val="00F62DA4"/>
    <w:rsid w:val="00F637C8"/>
    <w:rsid w:val="00F63B1A"/>
    <w:rsid w:val="00F63E4B"/>
    <w:rsid w:val="00F64171"/>
    <w:rsid w:val="00F64469"/>
    <w:rsid w:val="00F64887"/>
    <w:rsid w:val="00F64926"/>
    <w:rsid w:val="00F64B03"/>
    <w:rsid w:val="00F65167"/>
    <w:rsid w:val="00F653E6"/>
    <w:rsid w:val="00F65594"/>
    <w:rsid w:val="00F65D48"/>
    <w:rsid w:val="00F660A0"/>
    <w:rsid w:val="00F661F6"/>
    <w:rsid w:val="00F66BB4"/>
    <w:rsid w:val="00F67005"/>
    <w:rsid w:val="00F670D1"/>
    <w:rsid w:val="00F70098"/>
    <w:rsid w:val="00F706A1"/>
    <w:rsid w:val="00F72785"/>
    <w:rsid w:val="00F7278B"/>
    <w:rsid w:val="00F72CA5"/>
    <w:rsid w:val="00F72FCF"/>
    <w:rsid w:val="00F7323F"/>
    <w:rsid w:val="00F7327C"/>
    <w:rsid w:val="00F736D2"/>
    <w:rsid w:val="00F73CEB"/>
    <w:rsid w:val="00F73F38"/>
    <w:rsid w:val="00F743DA"/>
    <w:rsid w:val="00F75478"/>
    <w:rsid w:val="00F758B9"/>
    <w:rsid w:val="00F75A32"/>
    <w:rsid w:val="00F75B19"/>
    <w:rsid w:val="00F7777B"/>
    <w:rsid w:val="00F77C16"/>
    <w:rsid w:val="00F77C64"/>
    <w:rsid w:val="00F806C6"/>
    <w:rsid w:val="00F80E5F"/>
    <w:rsid w:val="00F81466"/>
    <w:rsid w:val="00F81B54"/>
    <w:rsid w:val="00F81DDD"/>
    <w:rsid w:val="00F81F75"/>
    <w:rsid w:val="00F82BF7"/>
    <w:rsid w:val="00F83014"/>
    <w:rsid w:val="00F832DB"/>
    <w:rsid w:val="00F83705"/>
    <w:rsid w:val="00F8509B"/>
    <w:rsid w:val="00F85261"/>
    <w:rsid w:val="00F8608A"/>
    <w:rsid w:val="00F869F3"/>
    <w:rsid w:val="00F86BC3"/>
    <w:rsid w:val="00F86BC4"/>
    <w:rsid w:val="00F86F92"/>
    <w:rsid w:val="00F870D5"/>
    <w:rsid w:val="00F87320"/>
    <w:rsid w:val="00F87565"/>
    <w:rsid w:val="00F902ED"/>
    <w:rsid w:val="00F90730"/>
    <w:rsid w:val="00F912A1"/>
    <w:rsid w:val="00F91DEC"/>
    <w:rsid w:val="00F91E51"/>
    <w:rsid w:val="00F925A6"/>
    <w:rsid w:val="00F93659"/>
    <w:rsid w:val="00F94637"/>
    <w:rsid w:val="00F94839"/>
    <w:rsid w:val="00F95CDF"/>
    <w:rsid w:val="00F96B84"/>
    <w:rsid w:val="00F96FD6"/>
    <w:rsid w:val="00F970A6"/>
    <w:rsid w:val="00F973C6"/>
    <w:rsid w:val="00FA0315"/>
    <w:rsid w:val="00FA06E3"/>
    <w:rsid w:val="00FA071E"/>
    <w:rsid w:val="00FA10C6"/>
    <w:rsid w:val="00FA10F5"/>
    <w:rsid w:val="00FA1531"/>
    <w:rsid w:val="00FA225C"/>
    <w:rsid w:val="00FA248D"/>
    <w:rsid w:val="00FA2E88"/>
    <w:rsid w:val="00FA2FF1"/>
    <w:rsid w:val="00FA320C"/>
    <w:rsid w:val="00FA3290"/>
    <w:rsid w:val="00FA360F"/>
    <w:rsid w:val="00FA38A4"/>
    <w:rsid w:val="00FA496C"/>
    <w:rsid w:val="00FA6664"/>
    <w:rsid w:val="00FA74CE"/>
    <w:rsid w:val="00FA7834"/>
    <w:rsid w:val="00FA7A83"/>
    <w:rsid w:val="00FA7BB2"/>
    <w:rsid w:val="00FA7C94"/>
    <w:rsid w:val="00FB0C42"/>
    <w:rsid w:val="00FB1237"/>
    <w:rsid w:val="00FB14AC"/>
    <w:rsid w:val="00FB2954"/>
    <w:rsid w:val="00FB32C3"/>
    <w:rsid w:val="00FB36D5"/>
    <w:rsid w:val="00FB3CAE"/>
    <w:rsid w:val="00FB4422"/>
    <w:rsid w:val="00FB4A92"/>
    <w:rsid w:val="00FB5081"/>
    <w:rsid w:val="00FB5A1D"/>
    <w:rsid w:val="00FB64AD"/>
    <w:rsid w:val="00FB6AC0"/>
    <w:rsid w:val="00FB6B7D"/>
    <w:rsid w:val="00FB6C18"/>
    <w:rsid w:val="00FB79F3"/>
    <w:rsid w:val="00FC0526"/>
    <w:rsid w:val="00FC1DE9"/>
    <w:rsid w:val="00FC3A6D"/>
    <w:rsid w:val="00FC58A7"/>
    <w:rsid w:val="00FC663F"/>
    <w:rsid w:val="00FC73EF"/>
    <w:rsid w:val="00FC7678"/>
    <w:rsid w:val="00FC7DF6"/>
    <w:rsid w:val="00FD04A9"/>
    <w:rsid w:val="00FD0A2C"/>
    <w:rsid w:val="00FD1000"/>
    <w:rsid w:val="00FD12F6"/>
    <w:rsid w:val="00FD1BEA"/>
    <w:rsid w:val="00FD27BB"/>
    <w:rsid w:val="00FD3F9F"/>
    <w:rsid w:val="00FD4328"/>
    <w:rsid w:val="00FD4374"/>
    <w:rsid w:val="00FD5328"/>
    <w:rsid w:val="00FD65AB"/>
    <w:rsid w:val="00FD6EAC"/>
    <w:rsid w:val="00FD705C"/>
    <w:rsid w:val="00FD74E4"/>
    <w:rsid w:val="00FD789B"/>
    <w:rsid w:val="00FD78F7"/>
    <w:rsid w:val="00FD7AF0"/>
    <w:rsid w:val="00FD7EEC"/>
    <w:rsid w:val="00FE0F66"/>
    <w:rsid w:val="00FE12CD"/>
    <w:rsid w:val="00FE1C40"/>
    <w:rsid w:val="00FE2116"/>
    <w:rsid w:val="00FE330A"/>
    <w:rsid w:val="00FE35B8"/>
    <w:rsid w:val="00FE4481"/>
    <w:rsid w:val="00FE454C"/>
    <w:rsid w:val="00FE467B"/>
    <w:rsid w:val="00FE4A85"/>
    <w:rsid w:val="00FE5413"/>
    <w:rsid w:val="00FE55A1"/>
    <w:rsid w:val="00FE6756"/>
    <w:rsid w:val="00FE6F11"/>
    <w:rsid w:val="00FE7081"/>
    <w:rsid w:val="00FE73AC"/>
    <w:rsid w:val="00FE7724"/>
    <w:rsid w:val="00FE7B49"/>
    <w:rsid w:val="00FE7F60"/>
    <w:rsid w:val="00FF07BF"/>
    <w:rsid w:val="00FF182C"/>
    <w:rsid w:val="00FF1A14"/>
    <w:rsid w:val="00FF1C1E"/>
    <w:rsid w:val="00FF33EB"/>
    <w:rsid w:val="00FF371A"/>
    <w:rsid w:val="00FF3D07"/>
    <w:rsid w:val="00FF407B"/>
    <w:rsid w:val="00FF4617"/>
    <w:rsid w:val="00FF4A14"/>
    <w:rsid w:val="00FF59C8"/>
    <w:rsid w:val="00FF5D48"/>
    <w:rsid w:val="00FF66F3"/>
    <w:rsid w:val="00FF67A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490F0A"/>
  <w15:chartTrackingRefBased/>
  <w15:docId w15:val="{6A366FDA-3373-47A5-B80D-9D12C9FCA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419"/>
    <w:pPr>
      <w:spacing w:after="0" w:line="240" w:lineRule="auto"/>
    </w:pPr>
    <w:rPr>
      <w:rFonts w:ascii="MS PGothic" w:eastAsia="MS PGothic" w:hAnsi="MS PGothic" w:cs="MS PGothic"/>
      <w:sz w:val="24"/>
      <w:szCs w:val="24"/>
    </w:rPr>
  </w:style>
  <w:style w:type="paragraph" w:styleId="Heading1">
    <w:name w:val="heading 1"/>
    <w:basedOn w:val="Normal"/>
    <w:link w:val="Heading1Char"/>
    <w:uiPriority w:val="9"/>
    <w:qFormat/>
    <w:rsid w:val="005E0E1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CE1BA3"/>
    <w:pPr>
      <w:keepNext/>
      <w:widowControl w:val="0"/>
      <w:jc w:val="both"/>
      <w:outlineLvl w:val="1"/>
    </w:pPr>
    <w:rPr>
      <w:rFonts w:asciiTheme="majorHAnsi" w:eastAsiaTheme="majorEastAsia" w:hAnsiTheme="majorHAnsi" w:cstheme="majorBidi"/>
      <w:kern w:val="2"/>
      <w:sz w:val="21"/>
      <w:szCs w:val="22"/>
    </w:rPr>
  </w:style>
  <w:style w:type="paragraph" w:styleId="Heading3">
    <w:name w:val="heading 3"/>
    <w:basedOn w:val="Normal"/>
    <w:next w:val="Normal"/>
    <w:link w:val="Heading3Char"/>
    <w:uiPriority w:val="9"/>
    <w:semiHidden/>
    <w:unhideWhenUsed/>
    <w:qFormat/>
    <w:rsid w:val="0094153F"/>
    <w:pPr>
      <w:keepNext/>
      <w:keepLines/>
      <w:widowControl w:val="0"/>
      <w:spacing w:before="40"/>
      <w:jc w:val="both"/>
      <w:outlineLvl w:val="2"/>
    </w:pPr>
    <w:rPr>
      <w:rFonts w:asciiTheme="majorHAnsi" w:eastAsiaTheme="majorEastAsia" w:hAnsiTheme="majorHAnsi" w:cstheme="majorBidi"/>
      <w:color w:val="1F4D78" w:themeColor="accent1" w:themeShade="7F"/>
      <w:kern w:val="2"/>
    </w:rPr>
  </w:style>
  <w:style w:type="paragraph" w:styleId="Heading4">
    <w:name w:val="heading 4"/>
    <w:basedOn w:val="Normal"/>
    <w:next w:val="Normal"/>
    <w:link w:val="Heading4Char"/>
    <w:uiPriority w:val="9"/>
    <w:semiHidden/>
    <w:unhideWhenUsed/>
    <w:qFormat/>
    <w:rsid w:val="002C1F8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0"/>
    <w:rsid w:val="003A0512"/>
    <w:pPr>
      <w:widowControl w:val="0"/>
      <w:jc w:val="center"/>
    </w:pPr>
    <w:rPr>
      <w:rFonts w:cstheme="minorBidi"/>
      <w:noProof/>
      <w:kern w:val="2"/>
      <w:szCs w:val="22"/>
    </w:rPr>
  </w:style>
  <w:style w:type="character" w:customStyle="1" w:styleId="EndNoteBibliographyTitle0">
    <w:name w:val="EndNote Bibliography Title (文字)"/>
    <w:basedOn w:val="DefaultParagraphFont"/>
    <w:link w:val="EndNoteBibliographyTitle"/>
    <w:rsid w:val="003A0512"/>
    <w:rPr>
      <w:rFonts w:ascii="MS PGothic" w:eastAsia="MS PGothic" w:hAnsi="MS PGothic"/>
      <w:noProof/>
      <w:kern w:val="2"/>
      <w:sz w:val="24"/>
    </w:rPr>
  </w:style>
  <w:style w:type="paragraph" w:customStyle="1" w:styleId="EndNoteBibliography">
    <w:name w:val="EndNote Bibliography"/>
    <w:basedOn w:val="Normal"/>
    <w:link w:val="EndNoteBibliography0"/>
    <w:rsid w:val="003A0512"/>
    <w:pPr>
      <w:widowControl w:val="0"/>
      <w:jc w:val="both"/>
    </w:pPr>
    <w:rPr>
      <w:rFonts w:cstheme="minorBidi"/>
      <w:noProof/>
      <w:kern w:val="2"/>
      <w:szCs w:val="22"/>
    </w:rPr>
  </w:style>
  <w:style w:type="character" w:customStyle="1" w:styleId="EndNoteBibliography0">
    <w:name w:val="EndNote Bibliography (文字)"/>
    <w:basedOn w:val="DefaultParagraphFont"/>
    <w:link w:val="EndNoteBibliography"/>
    <w:rsid w:val="003A0512"/>
    <w:rPr>
      <w:rFonts w:ascii="MS PGothic" w:eastAsia="MS PGothic" w:hAnsi="MS PGothic"/>
      <w:noProof/>
      <w:kern w:val="2"/>
      <w:sz w:val="24"/>
    </w:rPr>
  </w:style>
  <w:style w:type="character" w:customStyle="1" w:styleId="CommentTextChar">
    <w:name w:val="Comment Text Char"/>
    <w:basedOn w:val="DefaultParagraphFont"/>
    <w:link w:val="CommentText"/>
    <w:uiPriority w:val="99"/>
    <w:rsid w:val="002A31FE"/>
    <w:rPr>
      <w:rFonts w:ascii="Times New Roman" w:eastAsia="MS PGothic" w:hAnsi="Times New Roman" w:cs="Times New Roman"/>
      <w:bCs/>
      <w:u w:val="single"/>
    </w:rPr>
  </w:style>
  <w:style w:type="paragraph" w:styleId="CommentText">
    <w:name w:val="annotation text"/>
    <w:basedOn w:val="Normal"/>
    <w:link w:val="CommentTextChar"/>
    <w:autoRedefine/>
    <w:uiPriority w:val="99"/>
    <w:unhideWhenUsed/>
    <w:rsid w:val="002A31FE"/>
    <w:pPr>
      <w:widowControl w:val="0"/>
      <w:snapToGrid w:val="0"/>
    </w:pPr>
    <w:rPr>
      <w:rFonts w:ascii="Times New Roman" w:hAnsi="Times New Roman" w:cs="Times New Roman"/>
      <w:bCs/>
      <w:sz w:val="22"/>
      <w:szCs w:val="22"/>
      <w:u w:val="single"/>
    </w:rPr>
  </w:style>
  <w:style w:type="character" w:customStyle="1" w:styleId="CommentSubjectChar">
    <w:name w:val="Comment Subject Char"/>
    <w:basedOn w:val="CommentTextChar"/>
    <w:link w:val="CommentSubject"/>
    <w:uiPriority w:val="99"/>
    <w:semiHidden/>
    <w:rsid w:val="003A0512"/>
    <w:rPr>
      <w:rFonts w:ascii="Times New Roman" w:eastAsia="MS PGothic" w:hAnsi="Times New Roman" w:cs="Times New Roman"/>
      <w:b/>
      <w:bCs w:val="0"/>
      <w:color w:val="000000"/>
      <w:kern w:val="2"/>
      <w:sz w:val="21"/>
      <w:szCs w:val="21"/>
      <w:u w:val="single"/>
    </w:rPr>
  </w:style>
  <w:style w:type="paragraph" w:styleId="CommentSubject">
    <w:name w:val="annotation subject"/>
    <w:basedOn w:val="CommentText"/>
    <w:next w:val="CommentText"/>
    <w:link w:val="CommentSubjectChar"/>
    <w:uiPriority w:val="99"/>
    <w:semiHidden/>
    <w:unhideWhenUsed/>
    <w:rsid w:val="003A0512"/>
    <w:rPr>
      <w:b/>
      <w:bCs w:val="0"/>
    </w:rPr>
  </w:style>
  <w:style w:type="character" w:customStyle="1" w:styleId="BalloonTextChar">
    <w:name w:val="Balloon Text Char"/>
    <w:basedOn w:val="DefaultParagraphFont"/>
    <w:link w:val="BalloonText"/>
    <w:uiPriority w:val="99"/>
    <w:semiHidden/>
    <w:rsid w:val="003A0512"/>
    <w:rPr>
      <w:rFonts w:asciiTheme="majorHAnsi" w:eastAsiaTheme="majorEastAsia" w:hAnsiTheme="majorHAnsi" w:cstheme="majorBidi"/>
      <w:kern w:val="2"/>
      <w:sz w:val="18"/>
      <w:szCs w:val="18"/>
    </w:rPr>
  </w:style>
  <w:style w:type="paragraph" w:styleId="BalloonText">
    <w:name w:val="Balloon Text"/>
    <w:basedOn w:val="Normal"/>
    <w:link w:val="BalloonTextChar"/>
    <w:uiPriority w:val="99"/>
    <w:semiHidden/>
    <w:unhideWhenUsed/>
    <w:rsid w:val="003A0512"/>
    <w:pPr>
      <w:widowControl w:val="0"/>
      <w:jc w:val="both"/>
    </w:pPr>
    <w:rPr>
      <w:rFonts w:asciiTheme="majorHAnsi" w:eastAsiaTheme="majorEastAsia" w:hAnsiTheme="majorHAnsi" w:cstheme="majorBidi"/>
      <w:kern w:val="2"/>
      <w:sz w:val="18"/>
      <w:szCs w:val="18"/>
    </w:rPr>
  </w:style>
  <w:style w:type="character" w:customStyle="1" w:styleId="HeaderChar">
    <w:name w:val="Header Char"/>
    <w:basedOn w:val="DefaultParagraphFont"/>
    <w:link w:val="Header"/>
    <w:uiPriority w:val="99"/>
    <w:rsid w:val="003A0512"/>
    <w:rPr>
      <w:kern w:val="2"/>
      <w:sz w:val="21"/>
    </w:rPr>
  </w:style>
  <w:style w:type="paragraph" w:styleId="Header">
    <w:name w:val="header"/>
    <w:basedOn w:val="Normal"/>
    <w:link w:val="HeaderChar"/>
    <w:uiPriority w:val="99"/>
    <w:unhideWhenUsed/>
    <w:rsid w:val="003A0512"/>
    <w:pPr>
      <w:widowControl w:val="0"/>
      <w:tabs>
        <w:tab w:val="center" w:pos="4252"/>
        <w:tab w:val="right" w:pos="8504"/>
      </w:tabs>
      <w:snapToGrid w:val="0"/>
      <w:jc w:val="both"/>
    </w:pPr>
    <w:rPr>
      <w:rFonts w:asciiTheme="minorHAnsi" w:eastAsiaTheme="minorEastAsia" w:hAnsiTheme="minorHAnsi" w:cstheme="minorBidi"/>
      <w:kern w:val="2"/>
      <w:sz w:val="21"/>
      <w:szCs w:val="22"/>
    </w:rPr>
  </w:style>
  <w:style w:type="character" w:customStyle="1" w:styleId="FooterChar">
    <w:name w:val="Footer Char"/>
    <w:basedOn w:val="DefaultParagraphFont"/>
    <w:link w:val="Footer"/>
    <w:uiPriority w:val="99"/>
    <w:rsid w:val="003A0512"/>
    <w:rPr>
      <w:kern w:val="2"/>
      <w:sz w:val="21"/>
    </w:rPr>
  </w:style>
  <w:style w:type="paragraph" w:styleId="Footer">
    <w:name w:val="footer"/>
    <w:basedOn w:val="Normal"/>
    <w:link w:val="FooterChar"/>
    <w:uiPriority w:val="99"/>
    <w:unhideWhenUsed/>
    <w:rsid w:val="003A0512"/>
    <w:pPr>
      <w:widowControl w:val="0"/>
      <w:tabs>
        <w:tab w:val="center" w:pos="4252"/>
        <w:tab w:val="right" w:pos="8504"/>
      </w:tabs>
      <w:snapToGrid w:val="0"/>
      <w:jc w:val="both"/>
    </w:pPr>
    <w:rPr>
      <w:rFonts w:asciiTheme="minorHAnsi" w:eastAsiaTheme="minorEastAsia" w:hAnsiTheme="minorHAnsi" w:cstheme="minorBidi"/>
      <w:kern w:val="2"/>
      <w:sz w:val="21"/>
      <w:szCs w:val="22"/>
    </w:rPr>
  </w:style>
  <w:style w:type="character" w:styleId="CommentReference">
    <w:name w:val="annotation reference"/>
    <w:basedOn w:val="DefaultParagraphFont"/>
    <w:uiPriority w:val="99"/>
    <w:unhideWhenUsed/>
    <w:rsid w:val="003A0512"/>
    <w:rPr>
      <w:sz w:val="18"/>
      <w:szCs w:val="18"/>
    </w:rPr>
  </w:style>
  <w:style w:type="character" w:styleId="Hyperlink">
    <w:name w:val="Hyperlink"/>
    <w:basedOn w:val="DefaultParagraphFont"/>
    <w:uiPriority w:val="99"/>
    <w:unhideWhenUsed/>
    <w:rsid w:val="005E0E1D"/>
    <w:rPr>
      <w:color w:val="0000FF"/>
      <w:u w:val="single"/>
    </w:rPr>
  </w:style>
  <w:style w:type="character" w:customStyle="1" w:styleId="Heading1Char">
    <w:name w:val="Heading 1 Char"/>
    <w:basedOn w:val="DefaultParagraphFont"/>
    <w:link w:val="Heading1"/>
    <w:uiPriority w:val="9"/>
    <w:rsid w:val="005E0E1D"/>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A805EB"/>
    <w:pPr>
      <w:spacing w:before="100" w:beforeAutospacing="1" w:after="100" w:afterAutospacing="1"/>
    </w:pPr>
    <w:rPr>
      <w:rFonts w:ascii="Times New Roman" w:eastAsia="Times New Roman" w:hAnsi="Times New Roman" w:cs="Times New Roman"/>
    </w:rPr>
  </w:style>
  <w:style w:type="character" w:customStyle="1" w:styleId="Heading4Char">
    <w:name w:val="Heading 4 Char"/>
    <w:basedOn w:val="DefaultParagraphFont"/>
    <w:link w:val="Heading4"/>
    <w:uiPriority w:val="9"/>
    <w:semiHidden/>
    <w:rsid w:val="002C1F8D"/>
    <w:rPr>
      <w:rFonts w:asciiTheme="majorHAnsi" w:eastAsiaTheme="majorEastAsia" w:hAnsiTheme="majorHAnsi" w:cstheme="majorBidi"/>
      <w:i/>
      <w:iCs/>
      <w:color w:val="2E74B5" w:themeColor="accent1" w:themeShade="BF"/>
      <w:kern w:val="2"/>
      <w:sz w:val="21"/>
    </w:rPr>
  </w:style>
  <w:style w:type="character" w:styleId="Emphasis">
    <w:name w:val="Emphasis"/>
    <w:basedOn w:val="DefaultParagraphFont"/>
    <w:uiPriority w:val="20"/>
    <w:qFormat/>
    <w:rsid w:val="002C1F8D"/>
    <w:rPr>
      <w:i/>
      <w:iCs/>
    </w:rPr>
  </w:style>
  <w:style w:type="paragraph" w:customStyle="1" w:styleId="MsoListParagraphCxSpLast">
    <w:name w:val="MsoListParagraphCxSpLast"/>
    <w:basedOn w:val="Normal"/>
    <w:rsid w:val="002815EE"/>
    <w:pPr>
      <w:autoSpaceDE w:val="0"/>
      <w:autoSpaceDN w:val="0"/>
      <w:spacing w:after="160" w:line="1272" w:lineRule="auto"/>
      <w:textAlignment w:val="baseline"/>
    </w:pPr>
    <w:rPr>
      <w:rFonts w:ascii="Times New Roman" w:eastAsia="Times New Roman" w:hAnsi="Times New Roman" w:cs="Times New Roman"/>
      <w:color w:val="000000"/>
      <w:sz w:val="22"/>
      <w:szCs w:val="22"/>
    </w:rPr>
  </w:style>
  <w:style w:type="character" w:styleId="HTMLCite">
    <w:name w:val="HTML Cite"/>
    <w:basedOn w:val="DefaultParagraphFont"/>
    <w:uiPriority w:val="99"/>
    <w:semiHidden/>
    <w:unhideWhenUsed/>
    <w:rsid w:val="00F0784F"/>
    <w:rPr>
      <w:i/>
      <w:iCs/>
    </w:rPr>
  </w:style>
  <w:style w:type="table" w:styleId="TableGrid">
    <w:name w:val="Table Grid"/>
    <w:basedOn w:val="TableNormal"/>
    <w:uiPriority w:val="39"/>
    <w:rsid w:val="00DA41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F96FD6"/>
  </w:style>
  <w:style w:type="character" w:styleId="FollowedHyperlink">
    <w:name w:val="FollowedHyperlink"/>
    <w:basedOn w:val="DefaultParagraphFont"/>
    <w:uiPriority w:val="99"/>
    <w:semiHidden/>
    <w:unhideWhenUsed/>
    <w:rsid w:val="00E072C3"/>
    <w:rPr>
      <w:color w:val="954F72" w:themeColor="followedHyperlink"/>
      <w:u w:val="single"/>
    </w:rPr>
  </w:style>
  <w:style w:type="character" w:customStyle="1" w:styleId="cit-auth">
    <w:name w:val="cit-auth"/>
    <w:basedOn w:val="DefaultParagraphFont"/>
    <w:rsid w:val="00856B18"/>
  </w:style>
  <w:style w:type="character" w:customStyle="1" w:styleId="cit-name-surname">
    <w:name w:val="cit-name-surname"/>
    <w:basedOn w:val="DefaultParagraphFont"/>
    <w:rsid w:val="00856B18"/>
  </w:style>
  <w:style w:type="character" w:customStyle="1" w:styleId="cit-name-given-names">
    <w:name w:val="cit-name-given-names"/>
    <w:basedOn w:val="DefaultParagraphFont"/>
    <w:rsid w:val="00856B18"/>
  </w:style>
  <w:style w:type="character" w:customStyle="1" w:styleId="cit-pub-date">
    <w:name w:val="cit-pub-date"/>
    <w:basedOn w:val="DefaultParagraphFont"/>
    <w:rsid w:val="00856B18"/>
  </w:style>
  <w:style w:type="character" w:customStyle="1" w:styleId="cit-article-title">
    <w:name w:val="cit-article-title"/>
    <w:basedOn w:val="DefaultParagraphFont"/>
    <w:rsid w:val="00856B18"/>
  </w:style>
  <w:style w:type="character" w:customStyle="1" w:styleId="cit-vol">
    <w:name w:val="cit-vol"/>
    <w:basedOn w:val="DefaultParagraphFont"/>
    <w:rsid w:val="00856B18"/>
  </w:style>
  <w:style w:type="character" w:customStyle="1" w:styleId="cit-fpage">
    <w:name w:val="cit-fpage"/>
    <w:basedOn w:val="DefaultParagraphFont"/>
    <w:rsid w:val="00856B18"/>
  </w:style>
  <w:style w:type="character" w:customStyle="1" w:styleId="authorname">
    <w:name w:val="authorname"/>
    <w:basedOn w:val="DefaultParagraphFont"/>
    <w:rsid w:val="00A3001E"/>
  </w:style>
  <w:style w:type="character" w:customStyle="1" w:styleId="u-sronly">
    <w:name w:val="u-sronly"/>
    <w:basedOn w:val="DefaultParagraphFont"/>
    <w:rsid w:val="00A3001E"/>
  </w:style>
  <w:style w:type="character" w:customStyle="1" w:styleId="Heading3Char">
    <w:name w:val="Heading 3 Char"/>
    <w:basedOn w:val="DefaultParagraphFont"/>
    <w:link w:val="Heading3"/>
    <w:uiPriority w:val="9"/>
    <w:semiHidden/>
    <w:rsid w:val="0094153F"/>
    <w:rPr>
      <w:rFonts w:asciiTheme="majorHAnsi" w:eastAsiaTheme="majorEastAsia" w:hAnsiTheme="majorHAnsi" w:cstheme="majorBidi"/>
      <w:color w:val="1F4D78" w:themeColor="accent1" w:themeShade="7F"/>
      <w:kern w:val="2"/>
      <w:sz w:val="24"/>
      <w:szCs w:val="24"/>
    </w:rPr>
  </w:style>
  <w:style w:type="paragraph" w:styleId="FootnoteText">
    <w:name w:val="footnote text"/>
    <w:basedOn w:val="Normal"/>
    <w:link w:val="FootnoteTextChar"/>
    <w:uiPriority w:val="99"/>
    <w:semiHidden/>
    <w:unhideWhenUsed/>
    <w:rsid w:val="00CD2FE7"/>
    <w:pPr>
      <w:widowControl w:val="0"/>
      <w:jc w:val="both"/>
    </w:pPr>
    <w:rPr>
      <w:rFonts w:asciiTheme="minorHAnsi" w:eastAsiaTheme="minorEastAsia" w:hAnsiTheme="minorHAnsi" w:cstheme="minorBidi"/>
      <w:kern w:val="2"/>
      <w:sz w:val="20"/>
      <w:szCs w:val="20"/>
    </w:rPr>
  </w:style>
  <w:style w:type="character" w:customStyle="1" w:styleId="FootnoteTextChar">
    <w:name w:val="Footnote Text Char"/>
    <w:basedOn w:val="DefaultParagraphFont"/>
    <w:link w:val="FootnoteText"/>
    <w:uiPriority w:val="99"/>
    <w:semiHidden/>
    <w:rsid w:val="00CD2FE7"/>
    <w:rPr>
      <w:kern w:val="2"/>
      <w:sz w:val="20"/>
      <w:szCs w:val="20"/>
    </w:rPr>
  </w:style>
  <w:style w:type="character" w:styleId="FootnoteReference">
    <w:name w:val="footnote reference"/>
    <w:basedOn w:val="DefaultParagraphFont"/>
    <w:uiPriority w:val="99"/>
    <w:semiHidden/>
    <w:unhideWhenUsed/>
    <w:rsid w:val="00CD2FE7"/>
    <w:rPr>
      <w:vertAlign w:val="superscript"/>
    </w:rPr>
  </w:style>
  <w:style w:type="paragraph" w:styleId="TOCHeading">
    <w:name w:val="TOC Heading"/>
    <w:basedOn w:val="Heading1"/>
    <w:next w:val="Normal"/>
    <w:uiPriority w:val="39"/>
    <w:unhideWhenUsed/>
    <w:qFormat/>
    <w:rsid w:val="00CD2FE7"/>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lang w:eastAsia="en-US"/>
    </w:rPr>
  </w:style>
  <w:style w:type="character" w:customStyle="1" w:styleId="Heading2Char">
    <w:name w:val="Heading 2 Char"/>
    <w:basedOn w:val="DefaultParagraphFont"/>
    <w:link w:val="Heading2"/>
    <w:uiPriority w:val="9"/>
    <w:rsid w:val="00CE1BA3"/>
    <w:rPr>
      <w:rFonts w:asciiTheme="majorHAnsi" w:eastAsiaTheme="majorEastAsia" w:hAnsiTheme="majorHAnsi" w:cstheme="majorBidi"/>
      <w:kern w:val="2"/>
      <w:sz w:val="21"/>
    </w:rPr>
  </w:style>
  <w:style w:type="paragraph" w:customStyle="1" w:styleId="Contents">
    <w:name w:val="Contents"/>
    <w:basedOn w:val="Normal"/>
    <w:qFormat/>
    <w:rsid w:val="00035F12"/>
    <w:pPr>
      <w:widowControl w:val="0"/>
      <w:spacing w:line="360" w:lineRule="auto"/>
      <w:ind w:firstLineChars="67" w:firstLine="141"/>
      <w:jc w:val="both"/>
    </w:pPr>
    <w:rPr>
      <w:rFonts w:ascii="Times New Roman" w:eastAsia="Times New Roman" w:hAnsi="Times New Roman" w:cs="Times New Roman"/>
      <w:color w:val="000000" w:themeColor="text1"/>
      <w:kern w:val="2"/>
      <w:sz w:val="21"/>
      <w:szCs w:val="21"/>
    </w:rPr>
  </w:style>
  <w:style w:type="paragraph" w:customStyle="1" w:styleId="smalltitlelv2">
    <w:name w:val="small title lv2"/>
    <w:basedOn w:val="Normal"/>
    <w:qFormat/>
    <w:rsid w:val="000C07C7"/>
    <w:pPr>
      <w:spacing w:line="360" w:lineRule="auto"/>
      <w:outlineLvl w:val="1"/>
    </w:pPr>
    <w:rPr>
      <w:rFonts w:ascii="Times New Roman" w:eastAsia="Times New Roman" w:hAnsi="Times New Roman" w:cs="Times New Roman"/>
      <w:b/>
      <w:color w:val="000000" w:themeColor="text1"/>
      <w:kern w:val="2"/>
      <w:sz w:val="22"/>
      <w:lang w:eastAsia="ko-KR"/>
    </w:rPr>
  </w:style>
  <w:style w:type="paragraph" w:styleId="ListParagraph">
    <w:name w:val="List Paragraph"/>
    <w:basedOn w:val="Normal"/>
    <w:uiPriority w:val="34"/>
    <w:qFormat/>
    <w:rsid w:val="00ED2267"/>
    <w:pPr>
      <w:ind w:leftChars="400" w:left="840"/>
    </w:pPr>
  </w:style>
  <w:style w:type="character" w:customStyle="1" w:styleId="UnresolvedMention1">
    <w:name w:val="Unresolved Mention1"/>
    <w:basedOn w:val="DefaultParagraphFont"/>
    <w:uiPriority w:val="99"/>
    <w:semiHidden/>
    <w:unhideWhenUsed/>
    <w:rsid w:val="00437C82"/>
    <w:rPr>
      <w:color w:val="605E5C"/>
      <w:shd w:val="clear" w:color="auto" w:fill="E1DFDD"/>
    </w:rPr>
  </w:style>
  <w:style w:type="paragraph" w:styleId="Revision">
    <w:name w:val="Revision"/>
    <w:hidden/>
    <w:uiPriority w:val="99"/>
    <w:semiHidden/>
    <w:rsid w:val="00A52B21"/>
    <w:pPr>
      <w:spacing w:after="0" w:line="240" w:lineRule="auto"/>
    </w:pPr>
    <w:rPr>
      <w:rFonts w:ascii="MS PGothic" w:eastAsia="MS PGothic" w:hAnsi="MS PGothic" w:cs="MS PGothic"/>
      <w:sz w:val="24"/>
      <w:szCs w:val="24"/>
    </w:rPr>
  </w:style>
  <w:style w:type="character" w:customStyle="1" w:styleId="1">
    <w:name w:val="확인되지 않은 멘션1"/>
    <w:basedOn w:val="DefaultParagraphFont"/>
    <w:uiPriority w:val="99"/>
    <w:semiHidden/>
    <w:unhideWhenUsed/>
    <w:rsid w:val="00D60CA6"/>
    <w:rPr>
      <w:color w:val="605E5C"/>
      <w:shd w:val="clear" w:color="auto" w:fill="E1DFDD"/>
    </w:rPr>
  </w:style>
  <w:style w:type="paragraph" w:styleId="PlainText">
    <w:name w:val="Plain Text"/>
    <w:basedOn w:val="Normal"/>
    <w:link w:val="PlainTextChar"/>
    <w:uiPriority w:val="99"/>
    <w:semiHidden/>
    <w:unhideWhenUsed/>
    <w:rsid w:val="00630368"/>
    <w:pPr>
      <w:widowControl w:val="0"/>
    </w:pPr>
    <w:rPr>
      <w:rFonts w:ascii="MS Gothic" w:eastAsia="MS Gothic" w:hAnsi="Courier New" w:cs="Courier New"/>
      <w:kern w:val="2"/>
      <w:sz w:val="20"/>
      <w:szCs w:val="21"/>
    </w:rPr>
  </w:style>
  <w:style w:type="character" w:customStyle="1" w:styleId="PlainTextChar">
    <w:name w:val="Plain Text Char"/>
    <w:basedOn w:val="DefaultParagraphFont"/>
    <w:link w:val="PlainText"/>
    <w:uiPriority w:val="99"/>
    <w:semiHidden/>
    <w:rsid w:val="00630368"/>
    <w:rPr>
      <w:rFonts w:ascii="MS Gothic" w:eastAsia="MS Gothic" w:hAnsi="Courier New" w:cs="Courier New"/>
      <w:kern w:val="2"/>
      <w:sz w:val="20"/>
      <w:szCs w:val="21"/>
    </w:rPr>
  </w:style>
  <w:style w:type="paragraph" w:customStyle="1" w:styleId="LightGrid-Accent31">
    <w:name w:val="Light Grid - Accent 31"/>
    <w:basedOn w:val="Normal"/>
    <w:uiPriority w:val="34"/>
    <w:rsid w:val="00630368"/>
    <w:pPr>
      <w:spacing w:after="120" w:line="360" w:lineRule="auto"/>
      <w:ind w:leftChars="400" w:left="840"/>
      <w:jc w:val="both"/>
    </w:pPr>
    <w:rPr>
      <w:rFonts w:ascii="Century" w:hAnsi="Century"/>
      <w:sz w:val="21"/>
      <w:szCs w:val="21"/>
    </w:rPr>
  </w:style>
  <w:style w:type="character" w:customStyle="1" w:styleId="docsum-authors">
    <w:name w:val="docsum-authors"/>
    <w:basedOn w:val="DefaultParagraphFont"/>
    <w:rsid w:val="006A6709"/>
  </w:style>
  <w:style w:type="character" w:customStyle="1" w:styleId="docsum-journal-citation">
    <w:name w:val="docsum-journal-citation"/>
    <w:basedOn w:val="DefaultParagraphFont"/>
    <w:rsid w:val="006A6709"/>
  </w:style>
  <w:style w:type="character" w:customStyle="1" w:styleId="citation-part">
    <w:name w:val="citation-part"/>
    <w:basedOn w:val="DefaultParagraphFont"/>
    <w:rsid w:val="006A6709"/>
  </w:style>
  <w:style w:type="character" w:customStyle="1" w:styleId="docsum-pmid">
    <w:name w:val="docsum-pmid"/>
    <w:basedOn w:val="DefaultParagraphFont"/>
    <w:rsid w:val="006A6709"/>
  </w:style>
  <w:style w:type="character" w:customStyle="1" w:styleId="period">
    <w:name w:val="period"/>
    <w:basedOn w:val="DefaultParagraphFont"/>
    <w:rsid w:val="008A1C41"/>
  </w:style>
  <w:style w:type="character" w:customStyle="1" w:styleId="cit">
    <w:name w:val="cit"/>
    <w:basedOn w:val="DefaultParagraphFont"/>
    <w:rsid w:val="008A1C41"/>
  </w:style>
  <w:style w:type="character" w:customStyle="1" w:styleId="citation-doi">
    <w:name w:val="citation-doi"/>
    <w:basedOn w:val="DefaultParagraphFont"/>
    <w:rsid w:val="008A1C41"/>
  </w:style>
  <w:style w:type="character" w:customStyle="1" w:styleId="authors-list-item">
    <w:name w:val="authors-list-item"/>
    <w:basedOn w:val="DefaultParagraphFont"/>
    <w:rsid w:val="008A1C41"/>
  </w:style>
  <w:style w:type="character" w:customStyle="1" w:styleId="author-sup-separator">
    <w:name w:val="author-sup-separator"/>
    <w:basedOn w:val="DefaultParagraphFont"/>
    <w:rsid w:val="008A1C41"/>
  </w:style>
  <w:style w:type="character" w:customStyle="1" w:styleId="comma">
    <w:name w:val="comma"/>
    <w:basedOn w:val="DefaultParagraphFont"/>
    <w:rsid w:val="008A1C41"/>
  </w:style>
  <w:style w:type="character" w:customStyle="1" w:styleId="10">
    <w:name w:val="未解決のメンション1"/>
    <w:basedOn w:val="DefaultParagraphFont"/>
    <w:uiPriority w:val="99"/>
    <w:semiHidden/>
    <w:unhideWhenUsed/>
    <w:rsid w:val="00B8377A"/>
    <w:rPr>
      <w:color w:val="605E5C"/>
      <w:shd w:val="clear" w:color="auto" w:fill="E1DFDD"/>
    </w:rPr>
  </w:style>
  <w:style w:type="character" w:styleId="LineNumber">
    <w:name w:val="line number"/>
    <w:basedOn w:val="DefaultParagraphFont"/>
    <w:uiPriority w:val="99"/>
    <w:semiHidden/>
    <w:unhideWhenUsed/>
    <w:rsid w:val="00AB3ECF"/>
  </w:style>
  <w:style w:type="character" w:customStyle="1" w:styleId="nlmgiven-names">
    <w:name w:val="nlm_given-names"/>
    <w:basedOn w:val="DefaultParagraphFont"/>
    <w:rsid w:val="002434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EE69D-7230-44B4-9E11-8C91F5F58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1551</Words>
  <Characters>8841</Characters>
  <Application>Microsoft Office Word</Application>
  <DocSecurity>0</DocSecurity>
  <Lines>73</Lines>
  <Paragraphs>20</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アカウント</dc:creator>
  <cp:lastModifiedBy>Microsoft Office User</cp:lastModifiedBy>
  <cp:revision>2</cp:revision>
  <cp:lastPrinted>2021-12-21T02:20:00Z</cp:lastPrinted>
  <dcterms:created xsi:type="dcterms:W3CDTF">2022-03-10T12:59:00Z</dcterms:created>
  <dcterms:modified xsi:type="dcterms:W3CDTF">2022-03-10T12:59:00Z</dcterms:modified>
</cp:coreProperties>
</file>