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1628" w:rsidRPr="003D4CB2" w:rsidRDefault="00911628" w:rsidP="00911628">
      <w:pPr>
        <w:pStyle w:val="CHISA"/>
        <w:jc w:val="center"/>
        <w:rPr>
          <w:rFonts w:ascii="Times New Roman" w:hAnsi="Times New Roman" w:cs="Times New Roman"/>
          <w:b/>
          <w:sz w:val="36"/>
          <w:szCs w:val="36"/>
          <w:lang w:val="en-US" w:eastAsia="cs-CZ"/>
        </w:rPr>
      </w:pPr>
      <w:r>
        <w:rPr>
          <w:rFonts w:ascii="Times New Roman" w:hAnsi="Times New Roman" w:cs="Times New Roman"/>
          <w:b/>
          <w:sz w:val="36"/>
          <w:szCs w:val="36"/>
          <w:lang w:val="en-US" w:eastAsia="cs-CZ"/>
        </w:rPr>
        <w:t>U</w:t>
      </w:r>
      <w:r w:rsidRPr="003D4CB2">
        <w:rPr>
          <w:rFonts w:ascii="Times New Roman" w:hAnsi="Times New Roman" w:cs="Times New Roman"/>
          <w:b/>
          <w:sz w:val="36"/>
          <w:szCs w:val="36"/>
          <w:lang w:val="en-US" w:eastAsia="cs-CZ"/>
        </w:rPr>
        <w:t>nusual tertiary pairs</w:t>
      </w:r>
      <w:r>
        <w:rPr>
          <w:rFonts w:ascii="Times New Roman" w:hAnsi="Times New Roman" w:cs="Times New Roman"/>
          <w:b/>
          <w:sz w:val="36"/>
          <w:szCs w:val="36"/>
          <w:lang w:val="en-US" w:eastAsia="cs-CZ"/>
        </w:rPr>
        <w:t xml:space="preserve"> in eukaryotic</w:t>
      </w:r>
      <w:r w:rsidRPr="003D4CB2">
        <w:rPr>
          <w:rFonts w:ascii="Times New Roman" w:hAnsi="Times New Roman" w:cs="Times New Roman"/>
          <w:b/>
          <w:sz w:val="36"/>
          <w:szCs w:val="36"/>
          <w:lang w:val="en-US" w:eastAsia="cs-CZ"/>
        </w:rPr>
        <w:t xml:space="preserve"> </w:t>
      </w:r>
      <w:proofErr w:type="spellStart"/>
      <w:r w:rsidRPr="003D4CB2">
        <w:rPr>
          <w:rFonts w:ascii="Times New Roman" w:hAnsi="Times New Roman" w:cs="Times New Roman"/>
          <w:b/>
          <w:sz w:val="36"/>
          <w:szCs w:val="36"/>
          <w:lang w:val="en-US" w:eastAsia="cs-CZ"/>
        </w:rPr>
        <w:t>tRNA</w:t>
      </w:r>
      <w:r w:rsidRPr="003D4CB2">
        <w:rPr>
          <w:rFonts w:ascii="Times New Roman" w:hAnsi="Times New Roman" w:cs="Times New Roman"/>
          <w:b/>
          <w:sz w:val="36"/>
          <w:szCs w:val="36"/>
          <w:vertAlign w:val="superscript"/>
          <w:lang w:val="en-US" w:eastAsia="cs-CZ"/>
        </w:rPr>
        <w:t>Ala</w:t>
      </w:r>
      <w:proofErr w:type="spellEnd"/>
      <w:r w:rsidRPr="003D4CB2">
        <w:rPr>
          <w:rFonts w:ascii="Times New Roman" w:hAnsi="Times New Roman" w:cs="Times New Roman"/>
          <w:b/>
          <w:sz w:val="36"/>
          <w:szCs w:val="36"/>
          <w:lang w:val="en-US" w:eastAsia="cs-CZ"/>
        </w:rPr>
        <w:t xml:space="preserve"> </w:t>
      </w:r>
    </w:p>
    <w:p w:rsidR="00911628" w:rsidRPr="003D4CB2" w:rsidRDefault="00911628" w:rsidP="00911628">
      <w:pPr>
        <w:pStyle w:val="CHISA"/>
        <w:jc w:val="center"/>
        <w:rPr>
          <w:rFonts w:ascii="Times New Roman" w:hAnsi="Times New Roman" w:cs="Times New Roman"/>
          <w:b/>
          <w:sz w:val="36"/>
          <w:szCs w:val="36"/>
          <w:lang w:val="en-US" w:eastAsia="cs-CZ"/>
        </w:rPr>
      </w:pPr>
    </w:p>
    <w:p w:rsidR="00911628" w:rsidRDefault="00911628" w:rsidP="00911628">
      <w:pPr>
        <w:pStyle w:val="CHISA"/>
        <w:jc w:val="center"/>
        <w:rPr>
          <w:rFonts w:ascii="Times New Roman" w:hAnsi="Times New Roman" w:cs="Times New Roman"/>
          <w:sz w:val="24"/>
          <w:szCs w:val="24"/>
          <w:lang w:val="en-US" w:eastAsia="cs-CZ"/>
        </w:rPr>
      </w:pPr>
      <w:r w:rsidRPr="00FB3CC5">
        <w:rPr>
          <w:rFonts w:ascii="Times New Roman" w:hAnsi="Times New Roman" w:cs="Times New Roman"/>
          <w:sz w:val="24"/>
          <w:szCs w:val="24"/>
          <w:lang w:val="en-US" w:eastAsia="cs-CZ"/>
        </w:rPr>
        <w:t xml:space="preserve">Eric </w:t>
      </w:r>
      <w:proofErr w:type="spellStart"/>
      <w:r w:rsidRPr="00FB3CC5">
        <w:rPr>
          <w:rFonts w:ascii="Times New Roman" w:hAnsi="Times New Roman" w:cs="Times New Roman"/>
          <w:sz w:val="24"/>
          <w:szCs w:val="24"/>
          <w:lang w:val="en-US" w:eastAsia="cs-CZ"/>
        </w:rPr>
        <w:t>Westhof</w:t>
      </w:r>
      <w:proofErr w:type="spellEnd"/>
      <w:r w:rsidRPr="00FB3CC5">
        <w:rPr>
          <w:rFonts w:ascii="Times New Roman" w:hAnsi="Times New Roman" w:cs="Times New Roman"/>
          <w:sz w:val="24"/>
          <w:szCs w:val="24"/>
          <w:lang w:val="en-US" w:eastAsia="cs-CZ"/>
        </w:rPr>
        <w:t xml:space="preserve"> </w:t>
      </w:r>
      <w:r w:rsidRPr="00FB3CC5">
        <w:rPr>
          <w:rFonts w:ascii="Times New Roman" w:hAnsi="Times New Roman" w:cs="Times New Roman"/>
          <w:sz w:val="24"/>
          <w:szCs w:val="24"/>
          <w:vertAlign w:val="superscript"/>
          <w:lang w:val="en-US" w:eastAsia="cs-CZ"/>
        </w:rPr>
        <w:t>1,2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 w:eastAsia="cs-CZ"/>
        </w:rPr>
        <w:t>*</w:t>
      </w:r>
      <w:r w:rsidRPr="00FB3CC5">
        <w:rPr>
          <w:rFonts w:ascii="Times New Roman" w:hAnsi="Times New Roman" w:cs="Times New Roman"/>
          <w:sz w:val="24"/>
          <w:szCs w:val="24"/>
          <w:lang w:val="en-US" w:eastAsia="cs-CZ"/>
        </w:rPr>
        <w:t xml:space="preserve">, </w:t>
      </w:r>
      <w:proofErr w:type="spellStart"/>
      <w:r w:rsidRPr="00FB3CC5">
        <w:rPr>
          <w:rFonts w:ascii="Times New Roman" w:hAnsi="Times New Roman" w:cs="Times New Roman"/>
          <w:sz w:val="24"/>
          <w:szCs w:val="24"/>
          <w:lang w:val="en-US" w:eastAsia="cs-CZ"/>
        </w:rPr>
        <w:t>Shubo</w:t>
      </w:r>
      <w:proofErr w:type="spellEnd"/>
      <w:r w:rsidRPr="00FB3CC5">
        <w:rPr>
          <w:rFonts w:ascii="Times New Roman" w:hAnsi="Times New Roman" w:cs="Times New Roman"/>
          <w:sz w:val="24"/>
          <w:szCs w:val="24"/>
          <w:lang w:val="en-US" w:eastAsia="cs-CZ"/>
        </w:rPr>
        <w:t xml:space="preserve"> Liang</w:t>
      </w:r>
      <w:r w:rsidRPr="00FB3CC5">
        <w:rPr>
          <w:rFonts w:ascii="Times New Roman" w:hAnsi="Times New Roman" w:cs="Times New Roman"/>
          <w:sz w:val="24"/>
          <w:szCs w:val="24"/>
          <w:vertAlign w:val="superscript"/>
          <w:lang w:val="en-US" w:eastAsia="cs-CZ"/>
        </w:rPr>
        <w:t>1</w:t>
      </w:r>
      <w:r w:rsidRPr="00FB3CC5">
        <w:rPr>
          <w:rFonts w:ascii="Times New Roman" w:hAnsi="Times New Roman" w:cs="Times New Roman"/>
          <w:sz w:val="24"/>
          <w:szCs w:val="24"/>
          <w:lang w:val="en-US" w:eastAsia="cs-CZ"/>
        </w:rPr>
        <w:t xml:space="preserve">, </w:t>
      </w:r>
      <w:proofErr w:type="spellStart"/>
      <w:r w:rsidRPr="00FB3CC5">
        <w:rPr>
          <w:rFonts w:ascii="Times New Roman" w:hAnsi="Times New Roman" w:cs="Times New Roman"/>
          <w:sz w:val="24"/>
          <w:szCs w:val="24"/>
          <w:lang w:val="en-US" w:eastAsia="cs-CZ"/>
        </w:rPr>
        <w:t>Xiaoling</w:t>
      </w:r>
      <w:proofErr w:type="spellEnd"/>
      <w:r w:rsidRPr="00FB3CC5">
        <w:rPr>
          <w:rFonts w:ascii="Times New Roman" w:hAnsi="Times New Roman" w:cs="Times New Roman"/>
          <w:sz w:val="24"/>
          <w:szCs w:val="24"/>
          <w:lang w:val="en-US" w:eastAsia="cs-CZ"/>
        </w:rPr>
        <w:t xml:space="preserve"> Tong</w:t>
      </w:r>
      <w:r w:rsidRPr="00FB3CC5">
        <w:rPr>
          <w:rFonts w:ascii="Times New Roman" w:hAnsi="Times New Roman" w:cs="Times New Roman"/>
          <w:sz w:val="24"/>
          <w:szCs w:val="24"/>
          <w:vertAlign w:val="superscript"/>
          <w:lang w:val="en-US" w:eastAsia="cs-CZ"/>
        </w:rPr>
        <w:t>1</w:t>
      </w:r>
      <w:r w:rsidRPr="00FB3CC5">
        <w:rPr>
          <w:rFonts w:ascii="Times New Roman" w:hAnsi="Times New Roman" w:cs="Times New Roman"/>
          <w:sz w:val="24"/>
          <w:szCs w:val="24"/>
          <w:lang w:val="en-US" w:eastAsia="cs-CZ"/>
        </w:rPr>
        <w:t>, Xin Ding</w:t>
      </w:r>
      <w:r w:rsidRPr="00FB3CC5">
        <w:rPr>
          <w:rFonts w:ascii="Times New Roman" w:hAnsi="Times New Roman" w:cs="Times New Roman"/>
          <w:sz w:val="24"/>
          <w:szCs w:val="24"/>
          <w:vertAlign w:val="superscript"/>
          <w:lang w:val="en-US" w:eastAsia="cs-CZ"/>
        </w:rPr>
        <w:t>1</w:t>
      </w:r>
      <w:r w:rsidRPr="00FB3CC5">
        <w:rPr>
          <w:rFonts w:ascii="Times New Roman" w:hAnsi="Times New Roman" w:cs="Times New Roman"/>
          <w:sz w:val="24"/>
          <w:szCs w:val="24"/>
          <w:lang w:val="en-US" w:eastAsia="cs-CZ"/>
        </w:rPr>
        <w:t>, Lu Zheng</w:t>
      </w:r>
      <w:r w:rsidRPr="00FB3CC5">
        <w:rPr>
          <w:rFonts w:ascii="Times New Roman" w:hAnsi="Times New Roman" w:cs="Times New Roman"/>
          <w:sz w:val="24"/>
          <w:szCs w:val="24"/>
          <w:vertAlign w:val="superscript"/>
          <w:lang w:val="en-US" w:eastAsia="cs-CZ"/>
        </w:rPr>
        <w:t>1</w:t>
      </w:r>
      <w:r w:rsidRPr="00FB3CC5">
        <w:rPr>
          <w:rFonts w:ascii="Times New Roman" w:hAnsi="Times New Roman" w:cs="Times New Roman"/>
          <w:sz w:val="24"/>
          <w:szCs w:val="24"/>
          <w:lang w:val="en-US" w:eastAsia="cs-CZ"/>
        </w:rPr>
        <w:t xml:space="preserve">, </w:t>
      </w:r>
      <w:proofErr w:type="spellStart"/>
      <w:r w:rsidRPr="00FB3CC5">
        <w:rPr>
          <w:rFonts w:ascii="Times New Roman" w:hAnsi="Times New Roman" w:cs="Times New Roman"/>
          <w:sz w:val="24"/>
          <w:szCs w:val="24"/>
          <w:lang w:val="en-US" w:eastAsia="cs-CZ"/>
        </w:rPr>
        <w:t>Fangyin</w:t>
      </w:r>
      <w:proofErr w:type="spellEnd"/>
      <w:r w:rsidRPr="00FB3CC5">
        <w:rPr>
          <w:rFonts w:ascii="Times New Roman" w:hAnsi="Times New Roman" w:cs="Times New Roman"/>
          <w:sz w:val="24"/>
          <w:szCs w:val="24"/>
          <w:lang w:val="en-US" w:eastAsia="cs-CZ"/>
        </w:rPr>
        <w:t xml:space="preserve"> Dai</w:t>
      </w:r>
      <w:r w:rsidRPr="00FB3CC5">
        <w:rPr>
          <w:rFonts w:ascii="Times New Roman" w:hAnsi="Times New Roman" w:cs="Times New Roman"/>
          <w:sz w:val="24"/>
          <w:szCs w:val="24"/>
          <w:vertAlign w:val="superscript"/>
          <w:lang w:val="en-US" w:eastAsia="cs-CZ"/>
        </w:rPr>
        <w:t>1</w:t>
      </w:r>
      <w:r w:rsidRPr="00FB3CC5">
        <w:rPr>
          <w:rFonts w:ascii="Times New Roman" w:hAnsi="Times New Roman" w:cs="Times New Roman"/>
          <w:sz w:val="24"/>
          <w:szCs w:val="24"/>
          <w:lang w:val="en-US" w:eastAsia="cs-CZ"/>
        </w:rPr>
        <w:t xml:space="preserve">  </w:t>
      </w:r>
    </w:p>
    <w:p w:rsidR="00911628" w:rsidRPr="00FB3CC5" w:rsidRDefault="00911628" w:rsidP="00911628">
      <w:pPr>
        <w:pStyle w:val="CHISA"/>
        <w:jc w:val="center"/>
        <w:rPr>
          <w:rFonts w:ascii="Times New Roman" w:hAnsi="Times New Roman" w:cs="Times New Roman"/>
          <w:sz w:val="24"/>
          <w:szCs w:val="24"/>
          <w:lang w:val="en-US" w:eastAsia="cs-CZ"/>
        </w:rPr>
      </w:pPr>
    </w:p>
    <w:p w:rsidR="00911628" w:rsidRPr="00C27A3D" w:rsidRDefault="00911628" w:rsidP="00911628">
      <w:pPr>
        <w:rPr>
          <w:lang w:val="en-US"/>
        </w:rPr>
      </w:pPr>
      <w:bookmarkStart w:id="0" w:name="OLE_LINK1"/>
      <w:r w:rsidRPr="00C27A3D">
        <w:rPr>
          <w:vertAlign w:val="superscript"/>
          <w:lang w:val="en-US"/>
        </w:rPr>
        <w:t>1</w:t>
      </w:r>
      <w:r w:rsidRPr="00C27A3D">
        <w:rPr>
          <w:lang w:val="en-US"/>
        </w:rPr>
        <w:t xml:space="preserve">State Key Laboratory of Silkworm Genome Biology; College of Biotechnology, Southwest University, Chongqing </w:t>
      </w:r>
      <w:bookmarkEnd w:id="0"/>
      <w:r w:rsidRPr="00C27A3D">
        <w:rPr>
          <w:lang w:val="en-US"/>
        </w:rPr>
        <w:t>400715, China.</w:t>
      </w:r>
    </w:p>
    <w:p w:rsidR="00911628" w:rsidRPr="00B54493" w:rsidRDefault="00911628" w:rsidP="00911628">
      <w:r>
        <w:rPr>
          <w:vertAlign w:val="superscript"/>
        </w:rPr>
        <w:t>2</w:t>
      </w:r>
      <w:r w:rsidRPr="00B54493">
        <w:t>Architecture et Réactivité de l’ARN, Institut de Biologie Moléculaire et Cellulaire, UPR9002 CNRS, Université de Strasbourg, Strasbourg 67084, France.</w:t>
      </w:r>
    </w:p>
    <w:p w:rsidR="00911628" w:rsidRPr="004E610F" w:rsidRDefault="00911628" w:rsidP="00911628"/>
    <w:p w:rsidR="00911628" w:rsidRPr="004E610F" w:rsidRDefault="00911628" w:rsidP="00911628">
      <w:pPr>
        <w:pStyle w:val="CHISA"/>
        <w:jc w:val="both"/>
        <w:rPr>
          <w:rFonts w:ascii="Times New Roman" w:hAnsi="Times New Roman" w:cs="Times New Roman"/>
          <w:sz w:val="24"/>
          <w:szCs w:val="24"/>
          <w:lang w:val="fr-FR" w:eastAsia="cs-CZ"/>
        </w:rPr>
      </w:pPr>
    </w:p>
    <w:p w:rsidR="00911628" w:rsidRPr="00F075D3" w:rsidRDefault="00911628" w:rsidP="00911628">
      <w:pPr>
        <w:ind w:firstLine="454"/>
        <w:jc w:val="both"/>
        <w:rPr>
          <w:rFonts w:cs="Comic Sans MS"/>
          <w:color w:val="000000" w:themeColor="text1"/>
          <w:lang w:val="es-ES"/>
        </w:rPr>
      </w:pPr>
      <w:proofErr w:type="spellStart"/>
      <w:r w:rsidRPr="00F075D3">
        <w:rPr>
          <w:rFonts w:cs="Comic Sans MS"/>
          <w:color w:val="000000" w:themeColor="text1"/>
          <w:lang w:val="es-ES"/>
        </w:rPr>
        <w:t>Shubo</w:t>
      </w:r>
      <w:proofErr w:type="spellEnd"/>
      <w:r w:rsidRPr="00F075D3">
        <w:rPr>
          <w:rFonts w:cs="Comic Sans MS"/>
          <w:color w:val="000000" w:themeColor="text1"/>
          <w:lang w:val="es-ES"/>
        </w:rPr>
        <w:t xml:space="preserve"> </w:t>
      </w:r>
      <w:proofErr w:type="spellStart"/>
      <w:proofErr w:type="gramStart"/>
      <w:r w:rsidRPr="00F075D3">
        <w:rPr>
          <w:rFonts w:cs="Comic Sans MS"/>
          <w:color w:val="000000" w:themeColor="text1"/>
          <w:lang w:val="es-ES"/>
        </w:rPr>
        <w:t>Liang</w:t>
      </w:r>
      <w:proofErr w:type="spellEnd"/>
      <w:r w:rsidRPr="00F075D3">
        <w:rPr>
          <w:rFonts w:cs="Comic Sans MS"/>
          <w:color w:val="000000" w:themeColor="text1"/>
          <w:lang w:val="es-ES"/>
        </w:rPr>
        <w:t xml:space="preserve"> :</w:t>
      </w:r>
      <w:proofErr w:type="gramEnd"/>
      <w:r w:rsidRPr="00F075D3">
        <w:rPr>
          <w:rFonts w:cs="Comic Sans MS"/>
          <w:color w:val="000000" w:themeColor="text1"/>
          <w:lang w:val="es-ES"/>
        </w:rPr>
        <w:t xml:space="preserve">  shuboliang@email.swu.edu.cn</w:t>
      </w:r>
    </w:p>
    <w:p w:rsidR="00911628" w:rsidRPr="00C27A3D" w:rsidRDefault="00911628" w:rsidP="00911628">
      <w:pPr>
        <w:ind w:firstLine="454"/>
        <w:jc w:val="both"/>
        <w:rPr>
          <w:rFonts w:cs="Comic Sans MS"/>
          <w:color w:val="000000" w:themeColor="text1"/>
          <w:lang w:val="en-US"/>
        </w:rPr>
      </w:pPr>
      <w:proofErr w:type="spellStart"/>
      <w:r w:rsidRPr="00C27A3D">
        <w:rPr>
          <w:rFonts w:cs="Comic Sans MS"/>
          <w:color w:val="000000" w:themeColor="text1"/>
          <w:lang w:val="en-US"/>
        </w:rPr>
        <w:t>Xiaoling</w:t>
      </w:r>
      <w:proofErr w:type="spellEnd"/>
      <w:r w:rsidRPr="00C27A3D">
        <w:rPr>
          <w:rFonts w:cs="Comic Sans MS"/>
          <w:color w:val="000000" w:themeColor="text1"/>
          <w:lang w:val="en-US"/>
        </w:rPr>
        <w:t xml:space="preserve"> </w:t>
      </w:r>
      <w:proofErr w:type="gramStart"/>
      <w:r w:rsidRPr="00C27A3D">
        <w:rPr>
          <w:rFonts w:cs="Comic Sans MS"/>
          <w:color w:val="000000" w:themeColor="text1"/>
          <w:lang w:val="en-US"/>
        </w:rPr>
        <w:t>Tong :</w:t>
      </w:r>
      <w:proofErr w:type="gramEnd"/>
      <w:r w:rsidRPr="00C27A3D">
        <w:rPr>
          <w:rFonts w:cs="Comic Sans MS"/>
          <w:color w:val="000000" w:themeColor="text1"/>
          <w:lang w:val="en-US"/>
        </w:rPr>
        <w:t xml:space="preserve"> xltong@swu.edu.cn</w:t>
      </w:r>
    </w:p>
    <w:p w:rsidR="00911628" w:rsidRPr="00C27A3D" w:rsidRDefault="00911628" w:rsidP="00911628">
      <w:pPr>
        <w:ind w:firstLine="454"/>
        <w:jc w:val="both"/>
        <w:rPr>
          <w:rFonts w:cs="Comic Sans MS"/>
          <w:color w:val="000000" w:themeColor="text1"/>
          <w:lang w:val="en-US"/>
        </w:rPr>
      </w:pPr>
      <w:r w:rsidRPr="00C27A3D">
        <w:rPr>
          <w:rFonts w:cs="Comic Sans MS"/>
          <w:color w:val="000000" w:themeColor="text1"/>
          <w:lang w:val="en-US"/>
        </w:rPr>
        <w:t xml:space="preserve">Xin </w:t>
      </w:r>
      <w:proofErr w:type="gramStart"/>
      <w:r w:rsidRPr="00C27A3D">
        <w:rPr>
          <w:rFonts w:cs="Comic Sans MS"/>
          <w:color w:val="000000" w:themeColor="text1"/>
          <w:lang w:val="en-US"/>
        </w:rPr>
        <w:t>Ding :</w:t>
      </w:r>
      <w:proofErr w:type="gramEnd"/>
      <w:r w:rsidRPr="00C27A3D">
        <w:rPr>
          <w:rFonts w:cs="Comic Sans MS"/>
          <w:color w:val="000000" w:themeColor="text1"/>
          <w:lang w:val="en-US"/>
        </w:rPr>
        <w:t xml:space="preserve"> dingx305@163.com</w:t>
      </w:r>
    </w:p>
    <w:p w:rsidR="00911628" w:rsidRPr="00C27A3D" w:rsidRDefault="00911628" w:rsidP="00911628">
      <w:pPr>
        <w:ind w:firstLine="454"/>
        <w:jc w:val="both"/>
        <w:rPr>
          <w:rFonts w:cs="Comic Sans MS"/>
          <w:color w:val="000000" w:themeColor="text1"/>
          <w:lang w:val="en-US"/>
        </w:rPr>
      </w:pPr>
      <w:r w:rsidRPr="00C27A3D">
        <w:rPr>
          <w:rFonts w:cs="Comic Sans MS"/>
          <w:color w:val="000000" w:themeColor="text1"/>
          <w:lang w:val="en-US"/>
        </w:rPr>
        <w:t xml:space="preserve">Lu </w:t>
      </w:r>
      <w:proofErr w:type="gramStart"/>
      <w:r w:rsidRPr="00C27A3D">
        <w:rPr>
          <w:rFonts w:cs="Comic Sans MS"/>
          <w:color w:val="000000" w:themeColor="text1"/>
          <w:lang w:val="en-US"/>
        </w:rPr>
        <w:t>Zheng :</w:t>
      </w:r>
      <w:proofErr w:type="gramEnd"/>
      <w:r w:rsidRPr="00C27A3D">
        <w:rPr>
          <w:rFonts w:cs="Comic Sans MS"/>
          <w:color w:val="000000" w:themeColor="text1"/>
          <w:lang w:val="en-US"/>
        </w:rPr>
        <w:t xml:space="preserve"> zhengluluxi@163.com</w:t>
      </w:r>
    </w:p>
    <w:p w:rsidR="00911628" w:rsidRPr="00C27A3D" w:rsidRDefault="00911628" w:rsidP="00911628">
      <w:pPr>
        <w:ind w:firstLine="454"/>
        <w:jc w:val="both"/>
        <w:rPr>
          <w:rFonts w:cs="Comic Sans MS"/>
          <w:color w:val="000000" w:themeColor="text1"/>
          <w:lang w:val="en-US"/>
        </w:rPr>
      </w:pPr>
      <w:proofErr w:type="spellStart"/>
      <w:r w:rsidRPr="00C27A3D">
        <w:rPr>
          <w:rFonts w:cs="Comic Sans MS"/>
          <w:color w:val="000000" w:themeColor="text1"/>
          <w:lang w:val="en-US"/>
        </w:rPr>
        <w:t>Fangyin</w:t>
      </w:r>
      <w:proofErr w:type="spellEnd"/>
      <w:r w:rsidRPr="00C27A3D">
        <w:rPr>
          <w:rFonts w:cs="Comic Sans MS"/>
          <w:color w:val="000000" w:themeColor="text1"/>
          <w:lang w:val="en-US"/>
        </w:rPr>
        <w:t xml:space="preserve"> </w:t>
      </w:r>
      <w:proofErr w:type="gramStart"/>
      <w:r w:rsidRPr="00C27A3D">
        <w:rPr>
          <w:rFonts w:cs="Comic Sans MS"/>
          <w:color w:val="000000" w:themeColor="text1"/>
          <w:lang w:val="en-US"/>
        </w:rPr>
        <w:t>Dai :</w:t>
      </w:r>
      <w:proofErr w:type="gramEnd"/>
      <w:r w:rsidRPr="00C27A3D">
        <w:rPr>
          <w:rFonts w:cs="Comic Sans MS"/>
          <w:color w:val="000000" w:themeColor="text1"/>
          <w:lang w:val="en-US"/>
        </w:rPr>
        <w:t xml:space="preserve"> fydai@swu.edu.cn</w:t>
      </w:r>
    </w:p>
    <w:p w:rsidR="00911628" w:rsidRPr="00C27A3D" w:rsidRDefault="00911628" w:rsidP="00911628">
      <w:pPr>
        <w:rPr>
          <w:rFonts w:cs="Comic Sans MS"/>
          <w:color w:val="000000" w:themeColor="text1"/>
          <w:lang w:val="en-US"/>
        </w:rPr>
      </w:pPr>
      <w:r w:rsidRPr="00C27A3D">
        <w:rPr>
          <w:rFonts w:cs="Comic Sans MS"/>
          <w:color w:val="000000" w:themeColor="text1"/>
          <w:lang w:val="en-US"/>
        </w:rPr>
        <w:t xml:space="preserve"> </w:t>
      </w:r>
    </w:p>
    <w:p w:rsidR="00911628" w:rsidRPr="00C27A3D" w:rsidRDefault="00911628" w:rsidP="00911628">
      <w:pPr>
        <w:ind w:firstLine="454"/>
        <w:jc w:val="both"/>
        <w:rPr>
          <w:rFonts w:cs="Comic Sans MS"/>
          <w:color w:val="000000" w:themeColor="text1"/>
          <w:lang w:val="en-US"/>
        </w:rPr>
      </w:pPr>
      <w:r w:rsidRPr="00C27A3D">
        <w:rPr>
          <w:rFonts w:asciiTheme="minorHAnsi" w:hAnsiTheme="minorHAnsi"/>
          <w:b/>
          <w:lang w:val="en-US"/>
        </w:rPr>
        <w:t xml:space="preserve">* Correspondence: </w:t>
      </w:r>
      <w:r w:rsidRPr="00C27A3D">
        <w:rPr>
          <w:rFonts w:cs="Comic Sans MS"/>
          <w:color w:val="000000" w:themeColor="text1"/>
          <w:lang w:val="en-US"/>
        </w:rPr>
        <w:t xml:space="preserve">Eric </w:t>
      </w:r>
      <w:proofErr w:type="spellStart"/>
      <w:proofErr w:type="gramStart"/>
      <w:r w:rsidRPr="00C27A3D">
        <w:rPr>
          <w:rFonts w:cs="Comic Sans MS"/>
          <w:color w:val="000000" w:themeColor="text1"/>
          <w:lang w:val="en-US"/>
        </w:rPr>
        <w:t>Westhof</w:t>
      </w:r>
      <w:proofErr w:type="spellEnd"/>
      <w:r w:rsidRPr="00C27A3D">
        <w:rPr>
          <w:rFonts w:cs="Comic Sans MS"/>
          <w:color w:val="000000" w:themeColor="text1"/>
          <w:lang w:val="en-US"/>
        </w:rPr>
        <w:t xml:space="preserve"> :</w:t>
      </w:r>
      <w:proofErr w:type="gramEnd"/>
      <w:r w:rsidRPr="00C27A3D">
        <w:rPr>
          <w:rFonts w:cs="Comic Sans MS"/>
          <w:color w:val="000000" w:themeColor="text1"/>
          <w:lang w:val="en-US"/>
        </w:rPr>
        <w:t xml:space="preserve"> </w:t>
      </w:r>
      <w:proofErr w:type="spellStart"/>
      <w:r w:rsidRPr="00C27A3D">
        <w:rPr>
          <w:rFonts w:cs="Comic Sans MS"/>
          <w:color w:val="000000" w:themeColor="text1"/>
          <w:lang w:val="en-US"/>
        </w:rPr>
        <w:t>e.westhof</w:t>
      </w:r>
      <w:proofErr w:type="spellEnd"/>
      <w:r w:rsidRPr="00C27A3D">
        <w:rPr>
          <w:rFonts w:cs="Comic Sans MS"/>
          <w:color w:val="000000" w:themeColor="text1"/>
          <w:lang w:val="en-US"/>
        </w:rPr>
        <w:t>@ unistra.fr</w:t>
      </w:r>
    </w:p>
    <w:p w:rsidR="00911628" w:rsidRPr="00C27A3D" w:rsidRDefault="00911628" w:rsidP="00911628">
      <w:pPr>
        <w:spacing w:before="240"/>
        <w:rPr>
          <w:rFonts w:asciiTheme="minorHAnsi" w:hAnsiTheme="minorHAnsi"/>
          <w:b/>
          <w:lang w:val="en-US"/>
        </w:rPr>
      </w:pPr>
    </w:p>
    <w:p w:rsidR="00911628" w:rsidRPr="00C632F1" w:rsidRDefault="00911628" w:rsidP="00911628">
      <w:pPr>
        <w:pStyle w:val="AuthorList"/>
        <w:rPr>
          <w:rFonts w:asciiTheme="minorHAnsi" w:hAnsiTheme="minorHAnsi"/>
          <w:lang w:val="en-US"/>
        </w:rPr>
      </w:pPr>
      <w:r w:rsidRPr="00C632F1">
        <w:rPr>
          <w:rFonts w:asciiTheme="minorHAnsi" w:hAnsiTheme="minorHAnsi"/>
          <w:lang w:val="en-US"/>
        </w:rPr>
        <w:t xml:space="preserve">Keywords: </w:t>
      </w:r>
      <w:r w:rsidRPr="00C632F1">
        <w:rPr>
          <w:rFonts w:asciiTheme="minorHAnsi" w:hAnsiTheme="minorHAnsi"/>
          <w:b w:val="0"/>
          <w:lang w:val="en-US"/>
        </w:rPr>
        <w:t xml:space="preserve">tRNA, </w:t>
      </w:r>
      <w:r>
        <w:rPr>
          <w:rFonts w:asciiTheme="minorHAnsi" w:hAnsiTheme="minorHAnsi"/>
          <w:b w:val="0"/>
          <w:lang w:val="en-US"/>
        </w:rPr>
        <w:t>anticodons</w:t>
      </w:r>
      <w:r w:rsidRPr="00C632F1">
        <w:rPr>
          <w:rFonts w:asciiTheme="minorHAnsi" w:hAnsiTheme="minorHAnsi"/>
          <w:b w:val="0"/>
          <w:lang w:val="en-US"/>
        </w:rPr>
        <w:t>,</w:t>
      </w:r>
      <w:r>
        <w:rPr>
          <w:rFonts w:asciiTheme="minorHAnsi" w:hAnsiTheme="minorHAnsi"/>
          <w:b w:val="0"/>
          <w:lang w:val="en-US"/>
        </w:rPr>
        <w:t xml:space="preserve"> Ala, </w:t>
      </w:r>
      <w:proofErr w:type="spellStart"/>
      <w:r>
        <w:rPr>
          <w:rFonts w:asciiTheme="minorHAnsi" w:hAnsiTheme="minorHAnsi"/>
          <w:b w:val="0"/>
          <w:lang w:val="en-US"/>
        </w:rPr>
        <w:t>Gly</w:t>
      </w:r>
      <w:proofErr w:type="spellEnd"/>
      <w:r>
        <w:rPr>
          <w:rFonts w:asciiTheme="minorHAnsi" w:hAnsiTheme="minorHAnsi"/>
          <w:b w:val="0"/>
          <w:lang w:val="en-US"/>
        </w:rPr>
        <w:t xml:space="preserve">, </w:t>
      </w:r>
      <w:r w:rsidRPr="00F075D3">
        <w:rPr>
          <w:rFonts w:asciiTheme="minorHAnsi" w:hAnsiTheme="minorHAnsi"/>
          <w:b w:val="0"/>
          <w:i/>
          <w:iCs/>
          <w:lang w:val="en-US"/>
        </w:rPr>
        <w:t>B. mori</w:t>
      </w:r>
      <w:r>
        <w:rPr>
          <w:rFonts w:asciiTheme="minorHAnsi" w:hAnsiTheme="minorHAnsi"/>
          <w:b w:val="0"/>
          <w:lang w:val="en-US"/>
        </w:rPr>
        <w:t>, insects, mammals</w:t>
      </w:r>
      <w:r w:rsidRPr="00C632F1">
        <w:rPr>
          <w:rFonts w:asciiTheme="minorHAnsi" w:hAnsiTheme="minorHAnsi"/>
          <w:b w:val="0"/>
          <w:lang w:val="en-US"/>
        </w:rPr>
        <w:t>.</w:t>
      </w:r>
      <w:r w:rsidRPr="00C632F1">
        <w:rPr>
          <w:rFonts w:asciiTheme="minorHAnsi" w:hAnsiTheme="minorHAnsi"/>
          <w:lang w:val="en-US"/>
        </w:rPr>
        <w:t xml:space="preserve"> </w:t>
      </w:r>
    </w:p>
    <w:p w:rsidR="00911628" w:rsidRPr="00C27A3D" w:rsidRDefault="00911628" w:rsidP="00911628">
      <w:pPr>
        <w:spacing w:before="240"/>
        <w:rPr>
          <w:rFonts w:asciiTheme="minorHAnsi" w:hAnsiTheme="minorHAnsi"/>
          <w:b/>
          <w:lang w:val="en-US"/>
        </w:rPr>
      </w:pPr>
    </w:p>
    <w:p w:rsidR="00911628" w:rsidRPr="00C27A3D" w:rsidRDefault="00911628" w:rsidP="00911628">
      <w:pPr>
        <w:rPr>
          <w:rFonts w:cs="Comic Sans MS"/>
          <w:color w:val="000000" w:themeColor="text1"/>
          <w:lang w:val="en-US"/>
        </w:rPr>
      </w:pPr>
    </w:p>
    <w:p w:rsidR="00ED0404" w:rsidRDefault="00911628" w:rsidP="00911628">
      <w:pPr>
        <w:jc w:val="center"/>
        <w:rPr>
          <w:b/>
          <w:bCs/>
        </w:rPr>
      </w:pPr>
      <w:proofErr w:type="spellStart"/>
      <w:r w:rsidRPr="00911628">
        <w:rPr>
          <w:b/>
          <w:bCs/>
        </w:rPr>
        <w:t>Supplementary</w:t>
      </w:r>
      <w:proofErr w:type="spellEnd"/>
      <w:r w:rsidRPr="00911628">
        <w:rPr>
          <w:b/>
          <w:bCs/>
        </w:rPr>
        <w:t xml:space="preserve"> </w:t>
      </w:r>
      <w:proofErr w:type="spellStart"/>
      <w:r w:rsidRPr="00911628">
        <w:rPr>
          <w:b/>
          <w:bCs/>
        </w:rPr>
        <w:t>material</w:t>
      </w:r>
      <w:proofErr w:type="spellEnd"/>
    </w:p>
    <w:p w:rsidR="00911628" w:rsidRDefault="00911628" w:rsidP="00911628">
      <w:pPr>
        <w:jc w:val="center"/>
        <w:rPr>
          <w:b/>
          <w:bCs/>
        </w:rPr>
      </w:pPr>
    </w:p>
    <w:p w:rsidR="00911628" w:rsidRDefault="00911628" w:rsidP="00911628">
      <w:pPr>
        <w:jc w:val="center"/>
        <w:rPr>
          <w:b/>
          <w:bCs/>
        </w:rPr>
      </w:pPr>
    </w:p>
    <w:p w:rsidR="00911628" w:rsidRDefault="00911628" w:rsidP="00911628">
      <w:pPr>
        <w:jc w:val="center"/>
        <w:rPr>
          <w:b/>
          <w:bCs/>
        </w:rPr>
      </w:pPr>
    </w:p>
    <w:p w:rsidR="009A451C" w:rsidRDefault="009A451C" w:rsidP="00911628">
      <w:pPr>
        <w:jc w:val="center"/>
        <w:rPr>
          <w:b/>
          <w:bCs/>
        </w:rPr>
      </w:pPr>
    </w:p>
    <w:p w:rsidR="009A451C" w:rsidRDefault="009A451C" w:rsidP="00911628">
      <w:pPr>
        <w:jc w:val="center"/>
        <w:rPr>
          <w:b/>
          <w:bCs/>
        </w:rPr>
      </w:pPr>
    </w:p>
    <w:p w:rsidR="009A451C" w:rsidRDefault="009A451C" w:rsidP="00911628">
      <w:pPr>
        <w:jc w:val="center"/>
        <w:rPr>
          <w:b/>
          <w:bCs/>
        </w:rPr>
      </w:pPr>
    </w:p>
    <w:p w:rsidR="009A451C" w:rsidRDefault="009A451C" w:rsidP="00911628">
      <w:pPr>
        <w:jc w:val="center"/>
        <w:rPr>
          <w:b/>
          <w:bCs/>
        </w:rPr>
      </w:pPr>
    </w:p>
    <w:p w:rsidR="009A451C" w:rsidRDefault="009A451C" w:rsidP="00911628">
      <w:pPr>
        <w:jc w:val="center"/>
        <w:rPr>
          <w:b/>
          <w:bCs/>
        </w:rPr>
      </w:pPr>
    </w:p>
    <w:p w:rsidR="009A451C" w:rsidRDefault="009A451C" w:rsidP="00911628">
      <w:pPr>
        <w:jc w:val="center"/>
        <w:rPr>
          <w:b/>
          <w:bCs/>
        </w:rPr>
      </w:pPr>
    </w:p>
    <w:p w:rsidR="009A451C" w:rsidRDefault="009A451C" w:rsidP="00911628">
      <w:pPr>
        <w:jc w:val="center"/>
        <w:rPr>
          <w:b/>
          <w:bCs/>
        </w:rPr>
      </w:pPr>
    </w:p>
    <w:p w:rsidR="009A451C" w:rsidRDefault="009A451C" w:rsidP="00911628">
      <w:pPr>
        <w:jc w:val="center"/>
        <w:rPr>
          <w:b/>
          <w:bCs/>
        </w:rPr>
      </w:pPr>
    </w:p>
    <w:p w:rsidR="009A451C" w:rsidRDefault="009A451C" w:rsidP="00911628">
      <w:pPr>
        <w:jc w:val="center"/>
        <w:rPr>
          <w:b/>
          <w:bCs/>
        </w:rPr>
      </w:pPr>
    </w:p>
    <w:p w:rsidR="009A451C" w:rsidRDefault="009A451C" w:rsidP="00911628">
      <w:pPr>
        <w:jc w:val="center"/>
        <w:rPr>
          <w:b/>
          <w:bCs/>
        </w:rPr>
      </w:pPr>
    </w:p>
    <w:p w:rsidR="009A451C" w:rsidRDefault="009A451C">
      <w:pPr>
        <w:rPr>
          <w:b/>
          <w:bCs/>
        </w:rPr>
      </w:pPr>
      <w:r>
        <w:rPr>
          <w:b/>
          <w:bCs/>
        </w:rPr>
        <w:br w:type="page"/>
      </w:r>
    </w:p>
    <w:p w:rsidR="009A451C" w:rsidRDefault="009A451C" w:rsidP="00911628">
      <w:pPr>
        <w:jc w:val="center"/>
        <w:rPr>
          <w:b/>
          <w:bCs/>
        </w:rPr>
      </w:pPr>
    </w:p>
    <w:p w:rsidR="00911628" w:rsidRDefault="00911628" w:rsidP="00911628">
      <w:pPr>
        <w:jc w:val="center"/>
        <w:rPr>
          <w:b/>
          <w:bCs/>
        </w:rPr>
      </w:pPr>
    </w:p>
    <w:p w:rsidR="00911628" w:rsidRDefault="00911628" w:rsidP="00911628">
      <w:pPr>
        <w:jc w:val="both"/>
        <w:rPr>
          <w:rFonts w:cs="Comic Sans MS"/>
          <w:color w:val="000000" w:themeColor="text1"/>
          <w:lang w:val="en-US"/>
        </w:rPr>
      </w:pPr>
      <w:r w:rsidRPr="00911628">
        <w:rPr>
          <w:b/>
          <w:bCs/>
          <w:lang w:val="en-US"/>
        </w:rPr>
        <w:t xml:space="preserve">Figure S1: </w:t>
      </w:r>
      <w:r w:rsidRPr="00911628">
        <w:rPr>
          <w:lang w:val="en-US"/>
        </w:rPr>
        <w:t>Drawings of tertiary pairs discussed in the text. Top left</w:t>
      </w:r>
      <w:r w:rsidR="00653222">
        <w:rPr>
          <w:lang w:val="en-US"/>
        </w:rPr>
        <w:t xml:space="preserve"> (A)</w:t>
      </w:r>
      <w:r w:rsidRPr="00911628">
        <w:rPr>
          <w:lang w:val="en-US"/>
        </w:rPr>
        <w:t xml:space="preserve">: the </w:t>
      </w:r>
      <w:r w:rsidRPr="00911628">
        <w:rPr>
          <w:i/>
          <w:iCs/>
          <w:lang w:val="en-US"/>
        </w:rPr>
        <w:t>trans</w:t>
      </w:r>
      <w:r w:rsidRPr="00911628">
        <w:rPr>
          <w:lang w:val="en-US"/>
        </w:rPr>
        <w:t xml:space="preserve"> Watson-Crick/Watson-Crick G15/C48 (from PDB 1EHZ). Top right</w:t>
      </w:r>
      <w:r w:rsidR="00653222">
        <w:rPr>
          <w:lang w:val="en-US"/>
        </w:rPr>
        <w:t xml:space="preserve"> (B):</w:t>
      </w:r>
      <w:r w:rsidRPr="00911628">
        <w:rPr>
          <w:lang w:val="en-US"/>
        </w:rPr>
        <w:t xml:space="preserve"> the </w:t>
      </w:r>
      <w:r w:rsidRPr="00911628">
        <w:rPr>
          <w:i/>
          <w:iCs/>
          <w:lang w:val="en-US"/>
        </w:rPr>
        <w:t>trans</w:t>
      </w:r>
      <w:r w:rsidRPr="00911628">
        <w:rPr>
          <w:lang w:val="en-US"/>
        </w:rPr>
        <w:t xml:space="preserve"> Watson-Crick/</w:t>
      </w:r>
      <w:proofErr w:type="spellStart"/>
      <w:r w:rsidRPr="00911628">
        <w:rPr>
          <w:lang w:val="en-US"/>
        </w:rPr>
        <w:t>Hoogsteen</w:t>
      </w:r>
      <w:proofErr w:type="spellEnd"/>
      <w:r w:rsidRPr="00911628">
        <w:rPr>
          <w:lang w:val="en-US"/>
        </w:rPr>
        <w:t xml:space="preserve"> T54/m1A58 (from PDB 1EHZ). Bottom left</w:t>
      </w:r>
      <w:r w:rsidR="00653222">
        <w:rPr>
          <w:lang w:val="en-US"/>
        </w:rPr>
        <w:t xml:space="preserve"> (C)</w:t>
      </w:r>
      <w:r w:rsidRPr="00911628">
        <w:rPr>
          <w:lang w:val="en-US"/>
        </w:rPr>
        <w:t xml:space="preserve">: the bifurcated pair between G15 and G48 in </w:t>
      </w:r>
      <w:proofErr w:type="spellStart"/>
      <w:r w:rsidRPr="00911628">
        <w:rPr>
          <w:lang w:val="en-US"/>
        </w:rPr>
        <w:t>tRNACys</w:t>
      </w:r>
      <w:proofErr w:type="spellEnd"/>
      <w:r w:rsidRPr="00911628">
        <w:rPr>
          <w:lang w:val="en-US"/>
        </w:rPr>
        <w:t xml:space="preserve"> (from PDB 2DU3). Bottom right</w:t>
      </w:r>
      <w:r w:rsidR="00653222">
        <w:rPr>
          <w:lang w:val="en-US"/>
        </w:rPr>
        <w:t xml:space="preserve"> (D)</w:t>
      </w:r>
      <w:r w:rsidRPr="00911628">
        <w:rPr>
          <w:lang w:val="en-US"/>
        </w:rPr>
        <w:t xml:space="preserve">: the </w:t>
      </w:r>
      <w:r w:rsidRPr="00911628">
        <w:rPr>
          <w:i/>
          <w:iCs/>
          <w:lang w:val="en-US"/>
        </w:rPr>
        <w:t>trans</w:t>
      </w:r>
      <w:r w:rsidRPr="00911628">
        <w:rPr>
          <w:lang w:val="en-US"/>
        </w:rPr>
        <w:t xml:space="preserve"> Watson-Crick/</w:t>
      </w:r>
      <w:proofErr w:type="spellStart"/>
      <w:r>
        <w:rPr>
          <w:lang w:val="en-US"/>
        </w:rPr>
        <w:t>H</w:t>
      </w:r>
      <w:r w:rsidRPr="00911628">
        <w:rPr>
          <w:lang w:val="en-US"/>
        </w:rPr>
        <w:t>oogsteen</w:t>
      </w:r>
      <w:proofErr w:type="spellEnd"/>
      <w:r w:rsidRPr="00911628">
        <w:rPr>
          <w:lang w:val="en-US"/>
        </w:rPr>
        <w:t xml:space="preserve"> A54/m1A58 (from (1YFG).</w:t>
      </w:r>
      <w:r>
        <w:rPr>
          <w:b/>
          <w:bCs/>
          <w:lang w:val="en-US"/>
        </w:rPr>
        <w:t xml:space="preserve"> </w:t>
      </w:r>
      <w:r w:rsidRPr="00911628">
        <w:rPr>
          <w:rFonts w:cs="Comic Sans MS"/>
          <w:color w:val="000000" w:themeColor="text1"/>
          <w:lang w:val="en-US"/>
        </w:rPr>
        <w:t xml:space="preserve">Drawings made using </w:t>
      </w:r>
      <w:proofErr w:type="spellStart"/>
      <w:r w:rsidRPr="00911628">
        <w:rPr>
          <w:rFonts w:cs="Comic Sans MS"/>
          <w:color w:val="000000" w:themeColor="text1"/>
          <w:lang w:val="en-US"/>
        </w:rPr>
        <w:t>Pymol</w:t>
      </w:r>
      <w:proofErr w:type="spellEnd"/>
      <w:r w:rsidRPr="00911628">
        <w:rPr>
          <w:rFonts w:cs="Comic Sans MS"/>
          <w:color w:val="000000" w:themeColor="text1"/>
          <w:lang w:val="en-US"/>
        </w:rPr>
        <w:t xml:space="preserve"> (</w:t>
      </w:r>
      <w:proofErr w:type="spellStart"/>
      <w:proofErr w:type="gramStart"/>
      <w:r w:rsidRPr="00911628">
        <w:rPr>
          <w:rFonts w:cs="Comic Sans MS"/>
          <w:color w:val="000000" w:themeColor="text1"/>
          <w:lang w:val="en-US"/>
        </w:rPr>
        <w:t>PyMOL</w:t>
      </w:r>
      <w:proofErr w:type="spellEnd"/>
      <w:r w:rsidRPr="00911628">
        <w:rPr>
          <w:rFonts w:cs="Comic Sans MS"/>
          <w:color w:val="000000" w:themeColor="text1"/>
          <w:lang w:val="en-US"/>
        </w:rPr>
        <w:t>(</w:t>
      </w:r>
      <w:proofErr w:type="gramEnd"/>
      <w:r w:rsidRPr="00911628">
        <w:rPr>
          <w:rFonts w:cs="Comic Sans MS"/>
          <w:color w:val="000000" w:themeColor="text1"/>
          <w:lang w:val="en-US"/>
        </w:rPr>
        <w:t>TM) 1.7.7.6 – Incentive Product Copyright © Schrodinger LLC.</w:t>
      </w:r>
    </w:p>
    <w:p w:rsidR="009A451C" w:rsidRDefault="009A451C" w:rsidP="00911628">
      <w:pPr>
        <w:jc w:val="both"/>
        <w:rPr>
          <w:rFonts w:cs="Comic Sans MS"/>
          <w:color w:val="000000" w:themeColor="text1"/>
          <w:lang w:val="en-US"/>
        </w:rPr>
      </w:pPr>
    </w:p>
    <w:p w:rsidR="009A451C" w:rsidRPr="00911628" w:rsidRDefault="009A451C" w:rsidP="00911628">
      <w:pPr>
        <w:jc w:val="both"/>
        <w:rPr>
          <w:b/>
          <w:bCs/>
          <w:color w:val="000000" w:themeColor="text1"/>
          <w:lang w:val="en-US"/>
        </w:rPr>
      </w:pPr>
      <w:r>
        <w:rPr>
          <w:b/>
          <w:bCs/>
          <w:noProof/>
          <w:color w:val="000000" w:themeColor="text1"/>
          <w:lang w:val="en-US"/>
        </w:rPr>
        <w:drawing>
          <wp:inline distT="0" distB="0" distL="0" distR="0">
            <wp:extent cx="5760720" cy="3240405"/>
            <wp:effectExtent l="0" t="0" r="5080" b="0"/>
            <wp:docPr id="2" name="Image 2" descr="Une image contenant texte,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positive1.tif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51C" w:rsidRPr="00911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28"/>
    <w:rsid w:val="00653222"/>
    <w:rsid w:val="008D198C"/>
    <w:rsid w:val="00911628"/>
    <w:rsid w:val="009A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0EA3"/>
  <w15:chartTrackingRefBased/>
  <w15:docId w15:val="{37516726-DA30-7343-A79F-B016AC3B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628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ISA">
    <w:name w:val="CHISA"/>
    <w:rsid w:val="00911628"/>
    <w:rPr>
      <w:rFonts w:ascii="Arial" w:eastAsia="Times New Roman" w:hAnsi="Arial" w:cs="Arial"/>
      <w:sz w:val="22"/>
      <w:szCs w:val="20"/>
      <w:lang w:val="en-GB"/>
    </w:rPr>
  </w:style>
  <w:style w:type="paragraph" w:customStyle="1" w:styleId="AuthorList">
    <w:name w:val="Author List"/>
    <w:aliases w:val="Keywords,Abstract"/>
    <w:basedOn w:val="Sous-titre"/>
    <w:next w:val="Normal"/>
    <w:uiPriority w:val="1"/>
    <w:qFormat/>
    <w:rsid w:val="00911628"/>
    <w:pPr>
      <w:numPr>
        <w:ilvl w:val="0"/>
      </w:numPr>
      <w:spacing w:before="240" w:after="240"/>
    </w:pPr>
    <w:rPr>
      <w:rFonts w:ascii="Times New Roman" w:eastAsiaTheme="minorHAnsi" w:hAnsi="Times New Roman" w:cs="Times New Roman"/>
      <w:b/>
      <w:color w:val="auto"/>
      <w:spacing w:val="0"/>
      <w:sz w:val="24"/>
      <w:szCs w:val="24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1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911628"/>
    <w:rPr>
      <w:rFonts w:eastAsiaTheme="minorEastAsia"/>
      <w:color w:val="5A5A5A" w:themeColor="text1" w:themeTint="A5"/>
      <w:spacing w:val="15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186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Westhof</dc:creator>
  <cp:keywords/>
  <dc:description/>
  <cp:lastModifiedBy>Eric Westhof</cp:lastModifiedBy>
  <cp:revision>3</cp:revision>
  <cp:lastPrinted>2020-07-13T16:50:00Z</cp:lastPrinted>
  <dcterms:created xsi:type="dcterms:W3CDTF">2020-07-13T16:41:00Z</dcterms:created>
  <dcterms:modified xsi:type="dcterms:W3CDTF">2020-07-29T16:19:00Z</dcterms:modified>
</cp:coreProperties>
</file>