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B2198" w14:textId="77777777" w:rsidR="00D2722D" w:rsidRPr="003E1BEA" w:rsidRDefault="00D2722D" w:rsidP="00D2722D">
      <w:pPr>
        <w:pStyle w:val="NormalWeb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E1BEA">
        <w:rPr>
          <w:rFonts w:ascii="Arial" w:hAnsi="Arial" w:cs="Arial"/>
          <w:b/>
          <w:bCs/>
          <w:color w:val="000000" w:themeColor="text1"/>
          <w:sz w:val="24"/>
          <w:szCs w:val="24"/>
        </w:rPr>
        <w:t>Supplementary tables:</w:t>
      </w:r>
    </w:p>
    <w:p w14:paraId="3644B0A4" w14:textId="77777777" w:rsidR="00D2722D" w:rsidRPr="003E1BEA" w:rsidRDefault="00D2722D" w:rsidP="00D2722D">
      <w:pPr>
        <w:pStyle w:val="NormalWeb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E1BEA">
        <w:rPr>
          <w:rFonts w:ascii="Arial" w:hAnsi="Arial" w:cs="Arial"/>
          <w:b/>
          <w:bCs/>
          <w:color w:val="000000" w:themeColor="text1"/>
          <w:sz w:val="24"/>
          <w:szCs w:val="24"/>
        </w:rPr>
        <w:t>Table 1: guide RNAs, ssDNA oligos, morpholinos</w:t>
      </w:r>
    </w:p>
    <w:tbl>
      <w:tblPr>
        <w:tblStyle w:val="TableGrid"/>
        <w:tblW w:w="8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5103"/>
      </w:tblGrid>
      <w:tr w:rsidR="00D2722D" w:rsidRPr="003E1BEA" w14:paraId="2D4ABC2E" w14:textId="77777777" w:rsidTr="009F18F0">
        <w:tc>
          <w:tcPr>
            <w:tcW w:w="3119" w:type="dxa"/>
            <w:vAlign w:val="center"/>
          </w:tcPr>
          <w:p w14:paraId="0439570D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E1BE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sgRNA</w:t>
            </w:r>
          </w:p>
        </w:tc>
        <w:tc>
          <w:tcPr>
            <w:tcW w:w="5103" w:type="dxa"/>
            <w:vAlign w:val="center"/>
          </w:tcPr>
          <w:p w14:paraId="26CD4E8A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E1BE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Sequence 5’-3’</w:t>
            </w:r>
          </w:p>
        </w:tc>
      </w:tr>
      <w:tr w:rsidR="00D2722D" w:rsidRPr="003E1BEA" w14:paraId="06D7CE05" w14:textId="77777777" w:rsidTr="009F18F0">
        <w:tc>
          <w:tcPr>
            <w:tcW w:w="3119" w:type="dxa"/>
            <w:vAlign w:val="center"/>
          </w:tcPr>
          <w:p w14:paraId="27220575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sgRNA </w:t>
            </w:r>
            <w:proofErr w:type="spellStart"/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cyrano</w:t>
            </w: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  <w:vertAlign w:val="superscript"/>
              </w:rPr>
              <w:t>ΔCR</w:t>
            </w:r>
            <w:proofErr w:type="spellEnd"/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14:paraId="5F381DB0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3E1BE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GTATAGTAGTTCCTATCATA</w:t>
            </w:r>
          </w:p>
        </w:tc>
      </w:tr>
      <w:tr w:rsidR="00D2722D" w:rsidRPr="003E1BEA" w14:paraId="554B7FE7" w14:textId="77777777" w:rsidTr="009F18F0">
        <w:tc>
          <w:tcPr>
            <w:tcW w:w="3119" w:type="dxa"/>
            <w:vAlign w:val="center"/>
          </w:tcPr>
          <w:p w14:paraId="20074A91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sgRNA </w:t>
            </w:r>
            <w:proofErr w:type="spellStart"/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cyrano</w:t>
            </w: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  <w:vertAlign w:val="superscript"/>
              </w:rPr>
              <w:t>ΔCR</w:t>
            </w:r>
            <w:proofErr w:type="spellEnd"/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14:paraId="52C471B8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3E1BE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CATCATTTAATGGAAGACAT</w:t>
            </w:r>
          </w:p>
        </w:tc>
      </w:tr>
      <w:tr w:rsidR="00D2722D" w:rsidRPr="003E1BEA" w14:paraId="08B254DA" w14:textId="77777777" w:rsidTr="009F18F0">
        <w:tc>
          <w:tcPr>
            <w:tcW w:w="3119" w:type="dxa"/>
            <w:vAlign w:val="center"/>
          </w:tcPr>
          <w:p w14:paraId="4C769583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sgRNA </w:t>
            </w:r>
            <w:proofErr w:type="spellStart"/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cyrano</w:t>
            </w: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  <w:vertAlign w:val="superscript"/>
              </w:rPr>
              <w:t>ΔTSS</w:t>
            </w:r>
            <w:proofErr w:type="spellEnd"/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5103" w:type="dxa"/>
            <w:vAlign w:val="center"/>
          </w:tcPr>
          <w:p w14:paraId="7C529F33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3E1BE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GGTCCCGTGTGCTGCTACTG</w:t>
            </w:r>
          </w:p>
        </w:tc>
      </w:tr>
      <w:tr w:rsidR="00D2722D" w:rsidRPr="003E1BEA" w14:paraId="54FBD10C" w14:textId="77777777" w:rsidTr="009F18F0">
        <w:tc>
          <w:tcPr>
            <w:tcW w:w="3119" w:type="dxa"/>
            <w:vAlign w:val="center"/>
          </w:tcPr>
          <w:p w14:paraId="3C6DE345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sgRNA </w:t>
            </w:r>
            <w:proofErr w:type="spellStart"/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cyrano</w:t>
            </w: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  <w:vertAlign w:val="superscript"/>
              </w:rPr>
              <w:t>ΔTSS</w:t>
            </w:r>
            <w:proofErr w:type="spellEnd"/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14:paraId="5EB4B11F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3E1BE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GTTGTTCGGGCCAGGCTCTG</w:t>
            </w:r>
          </w:p>
        </w:tc>
      </w:tr>
      <w:tr w:rsidR="00D2722D" w:rsidRPr="003E1BEA" w14:paraId="01A7357F" w14:textId="77777777" w:rsidTr="009F18F0">
        <w:tc>
          <w:tcPr>
            <w:tcW w:w="3119" w:type="dxa"/>
            <w:vAlign w:val="center"/>
          </w:tcPr>
          <w:p w14:paraId="5B8F8A95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sgRNA lnc-</w:t>
            </w: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sox4a</w:t>
            </w: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  <w:vertAlign w:val="superscript"/>
              </w:rPr>
              <w:t>ΔTSS</w:t>
            </w: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5103" w:type="dxa"/>
            <w:vAlign w:val="center"/>
          </w:tcPr>
          <w:p w14:paraId="2CC44C13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3E1BEA">
              <w:rPr>
                <w:rFonts w:ascii="Arial" w:hAnsi="Arial" w:cs="Arial"/>
                <w:color w:val="000000" w:themeColor="text1"/>
                <w:sz w:val="22"/>
                <w:szCs w:val="22"/>
              </w:rPr>
              <w:t>GCATGATATCGGACAAGGGG</w:t>
            </w:r>
          </w:p>
        </w:tc>
      </w:tr>
      <w:tr w:rsidR="00D2722D" w:rsidRPr="003E1BEA" w14:paraId="0B1AAC7C" w14:textId="77777777" w:rsidTr="009F18F0">
        <w:tc>
          <w:tcPr>
            <w:tcW w:w="3119" w:type="dxa"/>
            <w:vAlign w:val="center"/>
          </w:tcPr>
          <w:p w14:paraId="06BBEC48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sgRNA lnc-</w:t>
            </w: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sox4a</w:t>
            </w: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  <w:vertAlign w:val="superscript"/>
              </w:rPr>
              <w:t>ΔTSS</w:t>
            </w: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5103" w:type="dxa"/>
            <w:vAlign w:val="center"/>
          </w:tcPr>
          <w:p w14:paraId="726440E6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3E1BEA">
              <w:rPr>
                <w:rFonts w:ascii="Arial" w:hAnsi="Arial" w:cs="Arial"/>
                <w:color w:val="000000" w:themeColor="text1"/>
                <w:sz w:val="22"/>
                <w:szCs w:val="22"/>
              </w:rPr>
              <w:t>GACATCCTGACGTAGGTAAA</w:t>
            </w:r>
          </w:p>
        </w:tc>
      </w:tr>
      <w:tr w:rsidR="00D2722D" w:rsidRPr="003E1BEA" w14:paraId="6F34DAB5" w14:textId="77777777" w:rsidTr="009F18F0">
        <w:tc>
          <w:tcPr>
            <w:tcW w:w="3119" w:type="dxa"/>
            <w:vAlign w:val="center"/>
          </w:tcPr>
          <w:p w14:paraId="1957C2BA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sgRNA lnc-</w:t>
            </w: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sox4a</w:t>
            </w: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  <w:vertAlign w:val="superscript"/>
              </w:rPr>
              <w:t>Δ3’exon</w:t>
            </w: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5103" w:type="dxa"/>
            <w:vAlign w:val="center"/>
          </w:tcPr>
          <w:p w14:paraId="56D61D74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E1BEA"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  <w:t>GTAAGATCATGGGTCCATAC</w:t>
            </w:r>
          </w:p>
        </w:tc>
      </w:tr>
      <w:tr w:rsidR="00D2722D" w:rsidRPr="003E1BEA" w14:paraId="176D074F" w14:textId="77777777" w:rsidTr="009F18F0">
        <w:tc>
          <w:tcPr>
            <w:tcW w:w="3119" w:type="dxa"/>
            <w:shd w:val="clear" w:color="auto" w:fill="auto"/>
            <w:vAlign w:val="center"/>
          </w:tcPr>
          <w:p w14:paraId="59B73D5A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sgRNA lnc-</w:t>
            </w: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sox4a</w:t>
            </w: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  <w:vertAlign w:val="superscript"/>
              </w:rPr>
              <w:t>Δ3’exon</w:t>
            </w: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5103" w:type="dxa"/>
            <w:vAlign w:val="center"/>
          </w:tcPr>
          <w:p w14:paraId="65B9793D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E1BEA"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  <w:t>GTGAAGCGACTGACGCTGGT</w:t>
            </w:r>
          </w:p>
        </w:tc>
      </w:tr>
      <w:tr w:rsidR="00D2722D" w:rsidRPr="003E1BEA" w14:paraId="2FEEE18D" w14:textId="77777777" w:rsidTr="009F18F0">
        <w:tc>
          <w:tcPr>
            <w:tcW w:w="3119" w:type="dxa"/>
            <w:shd w:val="clear" w:color="auto" w:fill="auto"/>
            <w:vAlign w:val="center"/>
          </w:tcPr>
          <w:p w14:paraId="4CBE15A0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sgRNA lnc-</w:t>
            </w: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pou2af1</w:t>
            </w: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  <w:vertAlign w:val="superscript"/>
              </w:rPr>
              <w:t>ΔTSS</w:t>
            </w: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5103" w:type="dxa"/>
            <w:vAlign w:val="center"/>
          </w:tcPr>
          <w:p w14:paraId="3350703F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</w:pPr>
            <w:r w:rsidRPr="003E1BEA"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  <w:t>GTGTGCGACCCGGCAGTGAA</w:t>
            </w:r>
          </w:p>
        </w:tc>
      </w:tr>
      <w:tr w:rsidR="00D2722D" w:rsidRPr="003E1BEA" w14:paraId="04DE2D2F" w14:textId="77777777" w:rsidTr="009F18F0">
        <w:tc>
          <w:tcPr>
            <w:tcW w:w="3119" w:type="dxa"/>
            <w:shd w:val="clear" w:color="auto" w:fill="auto"/>
            <w:vAlign w:val="center"/>
          </w:tcPr>
          <w:p w14:paraId="7A4FAEB1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sgRNA lnc-</w:t>
            </w: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pou2af1</w:t>
            </w: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  <w:vertAlign w:val="superscript"/>
              </w:rPr>
              <w:t>ΔTSS</w:t>
            </w: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5103" w:type="dxa"/>
            <w:vAlign w:val="center"/>
          </w:tcPr>
          <w:p w14:paraId="5DEDBFA6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</w:pPr>
            <w:r w:rsidRPr="003E1BEA"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  <w:t>GAGCGGAATGCGCAGAAAGT</w:t>
            </w:r>
          </w:p>
        </w:tc>
      </w:tr>
      <w:tr w:rsidR="00D2722D" w:rsidRPr="003E1BEA" w14:paraId="7892C0B6" w14:textId="77777777" w:rsidTr="009F18F0">
        <w:tc>
          <w:tcPr>
            <w:tcW w:w="3119" w:type="dxa"/>
            <w:vAlign w:val="center"/>
          </w:tcPr>
          <w:p w14:paraId="5A780A70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sgRNA </w:t>
            </w: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malat1</w:t>
            </w: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  <w:vertAlign w:val="superscript"/>
              </w:rPr>
              <w:t>polyA</w:t>
            </w:r>
          </w:p>
        </w:tc>
        <w:tc>
          <w:tcPr>
            <w:tcW w:w="5103" w:type="dxa"/>
            <w:vAlign w:val="center"/>
          </w:tcPr>
          <w:p w14:paraId="4A354487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3E1BEA">
              <w:rPr>
                <w:rFonts w:ascii="Arial" w:hAnsi="Arial" w:cs="Arial"/>
                <w:color w:val="000000" w:themeColor="text1"/>
                <w:sz w:val="22"/>
                <w:szCs w:val="22"/>
              </w:rPr>
              <w:t>GGTGAGGCGCTATGGAAGGC</w:t>
            </w:r>
          </w:p>
        </w:tc>
      </w:tr>
      <w:tr w:rsidR="00D2722D" w:rsidRPr="003E1BEA" w14:paraId="36060A50" w14:textId="77777777" w:rsidTr="009F18F0">
        <w:tc>
          <w:tcPr>
            <w:tcW w:w="8222" w:type="dxa"/>
            <w:gridSpan w:val="2"/>
            <w:vAlign w:val="center"/>
          </w:tcPr>
          <w:p w14:paraId="30F805DF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2722D" w:rsidRPr="003E1BEA" w14:paraId="6423B9A1" w14:textId="77777777" w:rsidTr="009F18F0">
        <w:tc>
          <w:tcPr>
            <w:tcW w:w="3119" w:type="dxa"/>
            <w:vAlign w:val="center"/>
          </w:tcPr>
          <w:p w14:paraId="20C671C9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E1BE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ssDNA oligos</w:t>
            </w:r>
          </w:p>
        </w:tc>
        <w:tc>
          <w:tcPr>
            <w:tcW w:w="5103" w:type="dxa"/>
            <w:vAlign w:val="center"/>
          </w:tcPr>
          <w:p w14:paraId="7807F3DF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E1BE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Sequence 5’-3’</w:t>
            </w:r>
          </w:p>
        </w:tc>
      </w:tr>
      <w:tr w:rsidR="00D2722D" w:rsidRPr="003E1BEA" w14:paraId="487F8688" w14:textId="77777777" w:rsidTr="009F18F0">
        <w:tc>
          <w:tcPr>
            <w:tcW w:w="3119" w:type="dxa"/>
            <w:vAlign w:val="center"/>
          </w:tcPr>
          <w:p w14:paraId="49954D00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ssDNA </w:t>
            </w: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malat1</w:t>
            </w: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  <w:vertAlign w:val="superscript"/>
              </w:rPr>
              <w:t>polyA</w:t>
            </w:r>
          </w:p>
        </w:tc>
        <w:tc>
          <w:tcPr>
            <w:tcW w:w="5103" w:type="dxa"/>
            <w:vAlign w:val="bottom"/>
          </w:tcPr>
          <w:p w14:paraId="7FB7C7F9" w14:textId="77777777" w:rsidR="00D2722D" w:rsidRPr="003E1BEA" w:rsidRDefault="00D2722D" w:rsidP="009F18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E1BEA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t>AACATTGTGCGTCACGACGGGGTGAGGCGC</w:t>
            </w:r>
            <w:r w:rsidRPr="003E1BEA">
              <w:rPr>
                <w:rFonts w:ascii="Arial" w:hAnsi="Arial" w:cs="Arial"/>
                <w:color w:val="000000" w:themeColor="text1"/>
                <w:sz w:val="22"/>
                <w:szCs w:val="22"/>
              </w:rPr>
              <w:t>ACTTGTTTATTGCAGCTTAAATGGTTACAAATAAAGCAATAGCATCACAAATTTCACAAATAAAGATTTTTTTCACTGCATTCTAGTTGTGGTTTGTCCAAACTCATCAATGTATCTTATCATGTCTGT</w:t>
            </w:r>
            <w:r w:rsidRPr="003E1BEA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t>TATGGAAGGCAGGGAGGCTTCGTTGATCTG</w:t>
            </w:r>
          </w:p>
        </w:tc>
      </w:tr>
      <w:tr w:rsidR="00D2722D" w:rsidRPr="003E1BEA" w14:paraId="6E7AC444" w14:textId="77777777" w:rsidTr="009F18F0">
        <w:tc>
          <w:tcPr>
            <w:tcW w:w="8222" w:type="dxa"/>
            <w:gridSpan w:val="2"/>
            <w:vAlign w:val="center"/>
          </w:tcPr>
          <w:p w14:paraId="5F58D89C" w14:textId="77777777" w:rsidR="00D2722D" w:rsidRPr="003E1BEA" w:rsidRDefault="00D2722D" w:rsidP="009F18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2722D" w:rsidRPr="003E1BEA" w14:paraId="2DAB3029" w14:textId="77777777" w:rsidTr="009F18F0">
        <w:tc>
          <w:tcPr>
            <w:tcW w:w="3119" w:type="dxa"/>
            <w:vAlign w:val="center"/>
          </w:tcPr>
          <w:p w14:paraId="76C85E9C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E1BE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Morpholinos</w:t>
            </w:r>
          </w:p>
        </w:tc>
        <w:tc>
          <w:tcPr>
            <w:tcW w:w="5103" w:type="dxa"/>
            <w:vAlign w:val="center"/>
          </w:tcPr>
          <w:p w14:paraId="7FE274E3" w14:textId="77777777" w:rsidR="00D2722D" w:rsidRPr="003E1BEA" w:rsidRDefault="00D2722D" w:rsidP="009F18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E1BEA">
              <w:rPr>
                <w:rFonts w:ascii="Arial" w:hAnsi="Arial" w:cs="Arial"/>
                <w:b/>
                <w:bCs/>
                <w:color w:val="000000" w:themeColor="text1"/>
              </w:rPr>
              <w:t>Sequence 5’-3’</w:t>
            </w:r>
          </w:p>
        </w:tc>
      </w:tr>
      <w:tr w:rsidR="00D2722D" w:rsidRPr="003E1BEA" w14:paraId="33515D1C" w14:textId="77777777" w:rsidTr="009F18F0">
        <w:tc>
          <w:tcPr>
            <w:tcW w:w="3119" w:type="dxa"/>
            <w:vAlign w:val="center"/>
          </w:tcPr>
          <w:p w14:paraId="1B636CF0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xrcc4</w:t>
            </w: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MO</w:t>
            </w:r>
          </w:p>
        </w:tc>
        <w:tc>
          <w:tcPr>
            <w:tcW w:w="5103" w:type="dxa"/>
            <w:vAlign w:val="center"/>
          </w:tcPr>
          <w:p w14:paraId="5056F712" w14:textId="77777777" w:rsidR="00D2722D" w:rsidRPr="003E1BEA" w:rsidRDefault="00D2722D" w:rsidP="009F18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E1BEA">
              <w:rPr>
                <w:rFonts w:ascii="Arial" w:hAnsi="Arial" w:cs="Arial"/>
                <w:color w:val="000000" w:themeColor="text1"/>
                <w:sz w:val="22"/>
              </w:rPr>
              <w:t>CACTACTGCTGCGACACCTCATTCC</w:t>
            </w:r>
          </w:p>
        </w:tc>
      </w:tr>
      <w:tr w:rsidR="00D2722D" w:rsidRPr="003E1BEA" w14:paraId="73ED434B" w14:textId="77777777" w:rsidTr="009F18F0">
        <w:tc>
          <w:tcPr>
            <w:tcW w:w="3119" w:type="dxa"/>
            <w:vAlign w:val="center"/>
          </w:tcPr>
          <w:p w14:paraId="536DC068" w14:textId="77777777" w:rsidR="00D2722D" w:rsidRPr="003E1BEA" w:rsidRDefault="00D2722D" w:rsidP="009F18F0">
            <w:pPr>
              <w:pStyle w:val="NormalWeb"/>
              <w:keepNext/>
              <w:keepLines/>
              <w:spacing w:line="360" w:lineRule="auto"/>
              <w:jc w:val="both"/>
              <w:outlineLvl w:val="2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 xml:space="preserve">xrcc5 </w:t>
            </w: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MO</w:t>
            </w:r>
          </w:p>
        </w:tc>
        <w:tc>
          <w:tcPr>
            <w:tcW w:w="5103" w:type="dxa"/>
            <w:vAlign w:val="center"/>
          </w:tcPr>
          <w:p w14:paraId="347B2954" w14:textId="77777777" w:rsidR="00D2722D" w:rsidRPr="003E1BEA" w:rsidRDefault="00D2722D" w:rsidP="009F18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3E1BEA">
              <w:rPr>
                <w:rFonts w:ascii="Arial" w:hAnsi="Arial" w:cs="Arial"/>
                <w:color w:val="000000" w:themeColor="text1"/>
                <w:sz w:val="22"/>
                <w:lang w:eastAsia="fr-FR"/>
              </w:rPr>
              <w:t>CCTTATTCTCAGCAAACACCTGCAT</w:t>
            </w:r>
          </w:p>
        </w:tc>
      </w:tr>
    </w:tbl>
    <w:p w14:paraId="703B94E5" w14:textId="77777777" w:rsidR="00D2722D" w:rsidRPr="003E1BEA" w:rsidRDefault="00D2722D" w:rsidP="00D2722D">
      <w:pPr>
        <w:pStyle w:val="NormalWeb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8CC10C0" w14:textId="77777777" w:rsidR="00D2722D" w:rsidRPr="003E1BEA" w:rsidRDefault="00D2722D" w:rsidP="00D2722D">
      <w:pPr>
        <w:pStyle w:val="NormalWeb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E1BEA">
        <w:rPr>
          <w:rFonts w:ascii="Arial" w:hAnsi="Arial" w:cs="Arial"/>
          <w:b/>
          <w:bCs/>
          <w:color w:val="000000" w:themeColor="text1"/>
          <w:sz w:val="24"/>
          <w:szCs w:val="24"/>
        </w:rPr>
        <w:t>Table 2: Genotyping primers</w:t>
      </w:r>
    </w:p>
    <w:tbl>
      <w:tblPr>
        <w:tblStyle w:val="TableGrid"/>
        <w:tblW w:w="8364" w:type="dxa"/>
        <w:tblInd w:w="-5" w:type="dxa"/>
        <w:tblLook w:val="04A0" w:firstRow="1" w:lastRow="0" w:firstColumn="1" w:lastColumn="0" w:noHBand="0" w:noVBand="1"/>
      </w:tblPr>
      <w:tblGrid>
        <w:gridCol w:w="3090"/>
        <w:gridCol w:w="5274"/>
      </w:tblGrid>
      <w:tr w:rsidR="00D2722D" w:rsidRPr="003E1BEA" w14:paraId="62EA8BE4" w14:textId="77777777" w:rsidTr="009F18F0">
        <w:tc>
          <w:tcPr>
            <w:tcW w:w="3090" w:type="dxa"/>
            <w:vAlign w:val="center"/>
          </w:tcPr>
          <w:p w14:paraId="07AB5D76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E1BE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Primer names</w:t>
            </w:r>
          </w:p>
        </w:tc>
        <w:tc>
          <w:tcPr>
            <w:tcW w:w="5274" w:type="dxa"/>
            <w:vAlign w:val="center"/>
          </w:tcPr>
          <w:p w14:paraId="542D24D3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E1BE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Sequence 5’-3’</w:t>
            </w:r>
          </w:p>
        </w:tc>
      </w:tr>
      <w:tr w:rsidR="00D2722D" w:rsidRPr="003E1BEA" w14:paraId="1BFBE871" w14:textId="77777777" w:rsidTr="009F18F0">
        <w:tc>
          <w:tcPr>
            <w:tcW w:w="3090" w:type="dxa"/>
            <w:vAlign w:val="center"/>
          </w:tcPr>
          <w:p w14:paraId="5B05907B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cyrano</w:t>
            </w: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  <w:vertAlign w:val="superscript"/>
              </w:rPr>
              <w:t>ΔCR</w:t>
            </w:r>
            <w:proofErr w:type="spellEnd"/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Fwd</w:t>
            </w:r>
            <w:proofErr w:type="spellEnd"/>
          </w:p>
        </w:tc>
        <w:tc>
          <w:tcPr>
            <w:tcW w:w="5274" w:type="dxa"/>
            <w:vAlign w:val="center"/>
          </w:tcPr>
          <w:p w14:paraId="7F8492AD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3E1BE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ACCACAGCTCAGAGCCACACTTGGA</w:t>
            </w:r>
          </w:p>
        </w:tc>
      </w:tr>
      <w:tr w:rsidR="00D2722D" w:rsidRPr="003E1BEA" w14:paraId="73B11F50" w14:textId="77777777" w:rsidTr="009F18F0">
        <w:tc>
          <w:tcPr>
            <w:tcW w:w="3090" w:type="dxa"/>
            <w:vAlign w:val="center"/>
          </w:tcPr>
          <w:p w14:paraId="2A10F89D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cyrano</w:t>
            </w: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  <w:vertAlign w:val="superscript"/>
              </w:rPr>
              <w:t>ΔCR</w:t>
            </w:r>
            <w:proofErr w:type="spellEnd"/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Rev</w:t>
            </w:r>
          </w:p>
        </w:tc>
        <w:tc>
          <w:tcPr>
            <w:tcW w:w="5274" w:type="dxa"/>
            <w:vAlign w:val="center"/>
          </w:tcPr>
          <w:p w14:paraId="681E7666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3E1BE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CTGGCACTACAAATCCCGCCACCCT</w:t>
            </w:r>
          </w:p>
        </w:tc>
      </w:tr>
      <w:tr w:rsidR="00D2722D" w:rsidRPr="003E1BEA" w14:paraId="151B5A79" w14:textId="77777777" w:rsidTr="009F18F0">
        <w:tc>
          <w:tcPr>
            <w:tcW w:w="3090" w:type="dxa"/>
            <w:vAlign w:val="center"/>
          </w:tcPr>
          <w:p w14:paraId="6D0B2E5B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cyrano</w:t>
            </w: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  <w:vertAlign w:val="superscript"/>
              </w:rPr>
              <w:t>ΔTSS</w:t>
            </w:r>
            <w:proofErr w:type="spellEnd"/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Fwd</w:t>
            </w:r>
            <w:proofErr w:type="spellEnd"/>
          </w:p>
        </w:tc>
        <w:tc>
          <w:tcPr>
            <w:tcW w:w="5274" w:type="dxa"/>
            <w:vAlign w:val="center"/>
          </w:tcPr>
          <w:p w14:paraId="60FE4148" w14:textId="77777777" w:rsidR="00D2722D" w:rsidRPr="003E1BEA" w:rsidRDefault="00D2722D" w:rsidP="009F18F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fr-FR"/>
              </w:rPr>
            </w:pPr>
            <w:r w:rsidRPr="003E1BE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fr-FR"/>
              </w:rPr>
              <w:t>CAATTTGTTCTCTTCAATTTTACCCTCGTCC</w:t>
            </w:r>
          </w:p>
        </w:tc>
      </w:tr>
      <w:tr w:rsidR="00D2722D" w:rsidRPr="003E1BEA" w14:paraId="72043D85" w14:textId="77777777" w:rsidTr="009F18F0">
        <w:tc>
          <w:tcPr>
            <w:tcW w:w="3090" w:type="dxa"/>
            <w:vAlign w:val="center"/>
          </w:tcPr>
          <w:p w14:paraId="556A9C56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cyrano</w:t>
            </w: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  <w:vertAlign w:val="superscript"/>
              </w:rPr>
              <w:t>ΔTSS</w:t>
            </w:r>
            <w:proofErr w:type="spellEnd"/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Rev</w:t>
            </w:r>
          </w:p>
        </w:tc>
        <w:tc>
          <w:tcPr>
            <w:tcW w:w="5274" w:type="dxa"/>
            <w:vAlign w:val="center"/>
          </w:tcPr>
          <w:p w14:paraId="75FC7AE9" w14:textId="77777777" w:rsidR="00D2722D" w:rsidRPr="003E1BEA" w:rsidRDefault="00D2722D" w:rsidP="009F18F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fr-FR"/>
              </w:rPr>
            </w:pPr>
            <w:r w:rsidRPr="003E1BE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fr-FR"/>
              </w:rPr>
              <w:t>TGGAGTGAAGAGTAATTTTCAACAAATTTG</w:t>
            </w:r>
          </w:p>
        </w:tc>
      </w:tr>
      <w:tr w:rsidR="00D2722D" w:rsidRPr="003E1BEA" w14:paraId="5058A589" w14:textId="77777777" w:rsidTr="009F18F0">
        <w:tc>
          <w:tcPr>
            <w:tcW w:w="3090" w:type="dxa"/>
            <w:vAlign w:val="center"/>
          </w:tcPr>
          <w:p w14:paraId="27B90157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lnc</w:t>
            </w: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-sox4a</w:t>
            </w: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  <w:vertAlign w:val="superscript"/>
              </w:rPr>
              <w:t>ΔTSS</w:t>
            </w: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Fwd</w:t>
            </w:r>
            <w:proofErr w:type="spellEnd"/>
          </w:p>
        </w:tc>
        <w:tc>
          <w:tcPr>
            <w:tcW w:w="5274" w:type="dxa"/>
            <w:vAlign w:val="center"/>
          </w:tcPr>
          <w:p w14:paraId="7F754157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3E1BEA">
              <w:rPr>
                <w:rFonts w:ascii="Arial" w:hAnsi="Arial" w:cs="Arial"/>
                <w:color w:val="000000" w:themeColor="text1"/>
                <w:sz w:val="22"/>
              </w:rPr>
              <w:t>TCCCACAAACTGTTTCCAACC</w:t>
            </w:r>
          </w:p>
        </w:tc>
      </w:tr>
      <w:tr w:rsidR="00D2722D" w:rsidRPr="003E1BEA" w14:paraId="7F52B620" w14:textId="77777777" w:rsidTr="009F18F0">
        <w:tc>
          <w:tcPr>
            <w:tcW w:w="3090" w:type="dxa"/>
            <w:vAlign w:val="center"/>
          </w:tcPr>
          <w:p w14:paraId="73D34737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lnc</w:t>
            </w: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-sox4a</w:t>
            </w: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  <w:vertAlign w:val="superscript"/>
              </w:rPr>
              <w:t>ΔTSS</w:t>
            </w: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Rev</w:t>
            </w:r>
          </w:p>
        </w:tc>
        <w:tc>
          <w:tcPr>
            <w:tcW w:w="5274" w:type="dxa"/>
            <w:vAlign w:val="center"/>
          </w:tcPr>
          <w:p w14:paraId="0B601001" w14:textId="77777777" w:rsidR="00D2722D" w:rsidRPr="003E1BEA" w:rsidRDefault="00D2722D" w:rsidP="009F18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E1BEA">
              <w:rPr>
                <w:rFonts w:ascii="Arial" w:hAnsi="Arial" w:cs="Arial"/>
                <w:color w:val="000000" w:themeColor="text1"/>
                <w:sz w:val="22"/>
              </w:rPr>
              <w:t>TCAGGACTTGGACCCAATGG</w:t>
            </w:r>
          </w:p>
        </w:tc>
      </w:tr>
      <w:tr w:rsidR="00D2722D" w:rsidRPr="003E1BEA" w14:paraId="1498A5CC" w14:textId="77777777" w:rsidTr="009F18F0">
        <w:tc>
          <w:tcPr>
            <w:tcW w:w="3090" w:type="dxa"/>
            <w:vAlign w:val="center"/>
          </w:tcPr>
          <w:p w14:paraId="2321D992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lnc-</w:t>
            </w: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sox4a</w:t>
            </w: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  <w:vertAlign w:val="superscript"/>
              </w:rPr>
              <w:t>Δ3’exon</w:t>
            </w: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Fwd</w:t>
            </w:r>
            <w:proofErr w:type="spellEnd"/>
          </w:p>
        </w:tc>
        <w:tc>
          <w:tcPr>
            <w:tcW w:w="5274" w:type="dxa"/>
            <w:vAlign w:val="center"/>
          </w:tcPr>
          <w:p w14:paraId="64A477E6" w14:textId="77777777" w:rsidR="00D2722D" w:rsidRPr="003E1BEA" w:rsidRDefault="00D2722D" w:rsidP="009F18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E1BEA"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  <w:t>TAAGGAGCACAAATGTCTTAATACCTCAGG</w:t>
            </w:r>
          </w:p>
        </w:tc>
      </w:tr>
      <w:tr w:rsidR="00D2722D" w:rsidRPr="003E1BEA" w14:paraId="3C241650" w14:textId="77777777" w:rsidTr="009F18F0">
        <w:tc>
          <w:tcPr>
            <w:tcW w:w="3090" w:type="dxa"/>
            <w:vAlign w:val="center"/>
          </w:tcPr>
          <w:p w14:paraId="3F1D4486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lnc-</w:t>
            </w: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sox4a</w:t>
            </w: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  <w:vertAlign w:val="superscript"/>
              </w:rPr>
              <w:t>Δ3’exon</w:t>
            </w: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Rev</w:t>
            </w:r>
          </w:p>
        </w:tc>
        <w:tc>
          <w:tcPr>
            <w:tcW w:w="5274" w:type="dxa"/>
            <w:vAlign w:val="center"/>
          </w:tcPr>
          <w:p w14:paraId="60DA921C" w14:textId="77777777" w:rsidR="00D2722D" w:rsidRPr="003E1BEA" w:rsidRDefault="00D2722D" w:rsidP="009F18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E1BEA"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  <w:t>GTTTTCTCTATATGCCGACTGTTTTGATCC</w:t>
            </w:r>
          </w:p>
        </w:tc>
      </w:tr>
      <w:tr w:rsidR="00D2722D" w:rsidRPr="003E1BEA" w14:paraId="09BE4279" w14:textId="77777777" w:rsidTr="009F18F0">
        <w:tc>
          <w:tcPr>
            <w:tcW w:w="3090" w:type="dxa"/>
            <w:vAlign w:val="center"/>
          </w:tcPr>
          <w:p w14:paraId="4F78C23E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lnc</w:t>
            </w: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-pou2af1</w:t>
            </w: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  <w:vertAlign w:val="superscript"/>
              </w:rPr>
              <w:t>ΔTSS</w:t>
            </w: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Fwd</w:t>
            </w:r>
            <w:proofErr w:type="spellEnd"/>
          </w:p>
        </w:tc>
        <w:tc>
          <w:tcPr>
            <w:tcW w:w="5274" w:type="dxa"/>
            <w:vAlign w:val="center"/>
          </w:tcPr>
          <w:p w14:paraId="66C0B3CA" w14:textId="77777777" w:rsidR="00D2722D" w:rsidRPr="003E1BEA" w:rsidRDefault="00D2722D" w:rsidP="009F18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</w:pPr>
            <w:r w:rsidRPr="003E1BEA"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  <w:t>GGGCTACAAATATCAGTGAAACTG</w:t>
            </w:r>
          </w:p>
        </w:tc>
      </w:tr>
      <w:tr w:rsidR="00D2722D" w:rsidRPr="003E1BEA" w14:paraId="1D1D9F29" w14:textId="77777777" w:rsidTr="009F18F0">
        <w:tc>
          <w:tcPr>
            <w:tcW w:w="3090" w:type="dxa"/>
            <w:vAlign w:val="center"/>
          </w:tcPr>
          <w:p w14:paraId="6308D99F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lnc</w:t>
            </w: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-pou2af1</w:t>
            </w: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  <w:vertAlign w:val="superscript"/>
              </w:rPr>
              <w:t>ΔTSS</w:t>
            </w: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Rev</w:t>
            </w:r>
          </w:p>
        </w:tc>
        <w:tc>
          <w:tcPr>
            <w:tcW w:w="5274" w:type="dxa"/>
            <w:vAlign w:val="center"/>
          </w:tcPr>
          <w:p w14:paraId="65919568" w14:textId="77777777" w:rsidR="00D2722D" w:rsidRPr="003E1BEA" w:rsidRDefault="00D2722D" w:rsidP="009F18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</w:pPr>
            <w:r w:rsidRPr="003E1BEA"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  <w:t>CATTTACCAACGCTCTAGCTG</w:t>
            </w:r>
          </w:p>
        </w:tc>
      </w:tr>
      <w:tr w:rsidR="00D2722D" w:rsidRPr="003E1BEA" w14:paraId="279F0E0B" w14:textId="77777777" w:rsidTr="009F18F0">
        <w:tc>
          <w:tcPr>
            <w:tcW w:w="3090" w:type="dxa"/>
            <w:vAlign w:val="center"/>
          </w:tcPr>
          <w:p w14:paraId="146F9C59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malat1</w:t>
            </w: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  <w:vertAlign w:val="superscript"/>
              </w:rPr>
              <w:t>polyA</w:t>
            </w: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flanking </w:t>
            </w:r>
            <w:proofErr w:type="spellStart"/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Fwd</w:t>
            </w:r>
            <w:proofErr w:type="spellEnd"/>
          </w:p>
        </w:tc>
        <w:tc>
          <w:tcPr>
            <w:tcW w:w="5274" w:type="dxa"/>
            <w:vAlign w:val="center"/>
          </w:tcPr>
          <w:p w14:paraId="18CDBB81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E1BEA">
              <w:rPr>
                <w:rFonts w:ascii="Arial" w:hAnsi="Arial" w:cs="Arial"/>
                <w:color w:val="000000" w:themeColor="text1"/>
                <w:sz w:val="22"/>
                <w:szCs w:val="22"/>
              </w:rPr>
              <w:t>GTGTGGTATGTTGTGTCAAG</w:t>
            </w:r>
          </w:p>
        </w:tc>
      </w:tr>
      <w:tr w:rsidR="00D2722D" w:rsidRPr="003E1BEA" w14:paraId="258BF5BD" w14:textId="77777777" w:rsidTr="009F18F0">
        <w:tc>
          <w:tcPr>
            <w:tcW w:w="3090" w:type="dxa"/>
            <w:vAlign w:val="center"/>
          </w:tcPr>
          <w:p w14:paraId="1BEA8F18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malat1</w:t>
            </w: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  <w:vertAlign w:val="superscript"/>
              </w:rPr>
              <w:t>polyA</w:t>
            </w: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flanking Rev</w:t>
            </w:r>
          </w:p>
        </w:tc>
        <w:tc>
          <w:tcPr>
            <w:tcW w:w="5274" w:type="dxa"/>
            <w:vAlign w:val="center"/>
          </w:tcPr>
          <w:p w14:paraId="1080500E" w14:textId="77777777" w:rsidR="00D2722D" w:rsidRPr="003E1BEA" w:rsidRDefault="00D2722D" w:rsidP="009F18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E1BEA">
              <w:rPr>
                <w:rFonts w:ascii="Arial" w:hAnsi="Arial" w:cs="Arial"/>
                <w:color w:val="000000" w:themeColor="text1"/>
                <w:sz w:val="22"/>
                <w:szCs w:val="22"/>
              </w:rPr>
              <w:t>CCGCCATTTTGTAAATTCTTTCTAGCGTCGAG</w:t>
            </w:r>
          </w:p>
        </w:tc>
      </w:tr>
      <w:tr w:rsidR="00D2722D" w:rsidRPr="003E1BEA" w14:paraId="35124E8B" w14:textId="77777777" w:rsidTr="009F18F0">
        <w:tc>
          <w:tcPr>
            <w:tcW w:w="3090" w:type="dxa"/>
            <w:vAlign w:val="center"/>
          </w:tcPr>
          <w:p w14:paraId="055F2689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malat1</w:t>
            </w: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  <w:vertAlign w:val="superscript"/>
              </w:rPr>
              <w:t>polyA</w:t>
            </w: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insert </w:t>
            </w:r>
            <w:proofErr w:type="spellStart"/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Fwd</w:t>
            </w:r>
            <w:proofErr w:type="spellEnd"/>
          </w:p>
        </w:tc>
        <w:tc>
          <w:tcPr>
            <w:tcW w:w="5274" w:type="dxa"/>
            <w:vAlign w:val="center"/>
          </w:tcPr>
          <w:p w14:paraId="2E560533" w14:textId="77777777" w:rsidR="00D2722D" w:rsidRPr="003E1BEA" w:rsidRDefault="00D2722D" w:rsidP="009F18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E1BEA">
              <w:rPr>
                <w:rFonts w:ascii="Arial" w:hAnsi="Arial" w:cs="Arial"/>
                <w:color w:val="000000" w:themeColor="text1"/>
                <w:sz w:val="22"/>
                <w:szCs w:val="22"/>
              </w:rPr>
              <w:t>TCACTGCATTCTAGTTGTGGTTTGTCC</w:t>
            </w:r>
          </w:p>
        </w:tc>
      </w:tr>
      <w:tr w:rsidR="00D2722D" w:rsidRPr="003E1BEA" w14:paraId="5BBCC634" w14:textId="77777777" w:rsidTr="009F18F0">
        <w:tc>
          <w:tcPr>
            <w:tcW w:w="3090" w:type="dxa"/>
            <w:vAlign w:val="center"/>
          </w:tcPr>
          <w:p w14:paraId="1A5BFC3F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malat1</w:t>
            </w: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  <w:vertAlign w:val="superscript"/>
              </w:rPr>
              <w:t>polyA</w:t>
            </w: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insert Rev</w:t>
            </w:r>
          </w:p>
        </w:tc>
        <w:tc>
          <w:tcPr>
            <w:tcW w:w="5274" w:type="dxa"/>
            <w:vAlign w:val="center"/>
          </w:tcPr>
          <w:p w14:paraId="55E8B6E1" w14:textId="77777777" w:rsidR="00D2722D" w:rsidRPr="003E1BEA" w:rsidRDefault="00D2722D" w:rsidP="009F18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E1BEA">
              <w:rPr>
                <w:rFonts w:ascii="Arial" w:hAnsi="Arial" w:cs="Arial"/>
                <w:color w:val="000000" w:themeColor="text1"/>
                <w:sz w:val="22"/>
                <w:szCs w:val="22"/>
              </w:rPr>
              <w:t>GCTTGTATTTTATCTTCGTCACGCTTGC</w:t>
            </w:r>
          </w:p>
        </w:tc>
      </w:tr>
    </w:tbl>
    <w:p w14:paraId="740CAB61" w14:textId="77777777" w:rsidR="00D2722D" w:rsidRPr="003E1BEA" w:rsidRDefault="00D2722D" w:rsidP="00D2722D">
      <w:pPr>
        <w:pStyle w:val="NormalWeb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517970F" w14:textId="77777777" w:rsidR="00D2722D" w:rsidRPr="003E1BEA" w:rsidRDefault="00D2722D" w:rsidP="00D2722D">
      <w:pPr>
        <w:pStyle w:val="NormalWeb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E1BEA">
        <w:rPr>
          <w:rFonts w:ascii="Arial" w:hAnsi="Arial" w:cs="Arial"/>
          <w:b/>
          <w:bCs/>
          <w:color w:val="000000" w:themeColor="text1"/>
          <w:sz w:val="24"/>
          <w:szCs w:val="24"/>
        </w:rPr>
        <w:t>Table 3: qPCR primers and primers to amplify RNA blot probes</w:t>
      </w:r>
    </w:p>
    <w:tbl>
      <w:tblPr>
        <w:tblStyle w:val="TableGrid"/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90"/>
        <w:gridCol w:w="284"/>
        <w:gridCol w:w="4990"/>
      </w:tblGrid>
      <w:tr w:rsidR="00D2722D" w:rsidRPr="003E1BEA" w14:paraId="1D7C88A9" w14:textId="77777777" w:rsidTr="009F18F0">
        <w:tc>
          <w:tcPr>
            <w:tcW w:w="3090" w:type="dxa"/>
            <w:vAlign w:val="center"/>
          </w:tcPr>
          <w:p w14:paraId="150AE6CE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E1BE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qPCR primers</w:t>
            </w:r>
          </w:p>
        </w:tc>
        <w:tc>
          <w:tcPr>
            <w:tcW w:w="5274" w:type="dxa"/>
            <w:gridSpan w:val="2"/>
            <w:vAlign w:val="center"/>
          </w:tcPr>
          <w:p w14:paraId="5E4523D5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E1BE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Sequence 5’-3’</w:t>
            </w:r>
          </w:p>
        </w:tc>
      </w:tr>
      <w:tr w:rsidR="00D2722D" w:rsidRPr="003E1BEA" w14:paraId="504B6A5A" w14:textId="77777777" w:rsidTr="009F18F0">
        <w:tc>
          <w:tcPr>
            <w:tcW w:w="3090" w:type="dxa"/>
            <w:vAlign w:val="center"/>
          </w:tcPr>
          <w:p w14:paraId="4D936C8C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qPCR </w:t>
            </w:r>
            <w:proofErr w:type="spellStart"/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cyrano</w:t>
            </w:r>
            <w:proofErr w:type="spellEnd"/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Fwd</w:t>
            </w:r>
            <w:proofErr w:type="spellEnd"/>
          </w:p>
        </w:tc>
        <w:tc>
          <w:tcPr>
            <w:tcW w:w="5274" w:type="dxa"/>
            <w:gridSpan w:val="2"/>
            <w:vAlign w:val="center"/>
          </w:tcPr>
          <w:p w14:paraId="2BB816B2" w14:textId="77777777" w:rsidR="00D2722D" w:rsidRPr="003E1BEA" w:rsidRDefault="00D2722D" w:rsidP="009F18F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fr-FR"/>
              </w:rPr>
            </w:pPr>
            <w:r w:rsidRPr="003E1BE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fr-FR"/>
              </w:rPr>
              <w:t>AAACCTTTCTAGCGGGGTGC</w:t>
            </w:r>
          </w:p>
        </w:tc>
      </w:tr>
      <w:tr w:rsidR="00D2722D" w:rsidRPr="003E1BEA" w14:paraId="2A75435B" w14:textId="77777777" w:rsidTr="009F18F0">
        <w:tc>
          <w:tcPr>
            <w:tcW w:w="3090" w:type="dxa"/>
            <w:vAlign w:val="center"/>
          </w:tcPr>
          <w:p w14:paraId="783BE7AB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qPCR </w:t>
            </w:r>
            <w:proofErr w:type="spellStart"/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cyrano</w:t>
            </w:r>
            <w:proofErr w:type="spellEnd"/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Rev</w:t>
            </w:r>
          </w:p>
        </w:tc>
        <w:tc>
          <w:tcPr>
            <w:tcW w:w="5274" w:type="dxa"/>
            <w:gridSpan w:val="2"/>
            <w:vAlign w:val="center"/>
          </w:tcPr>
          <w:p w14:paraId="2D337752" w14:textId="77777777" w:rsidR="00D2722D" w:rsidRPr="003E1BEA" w:rsidRDefault="00D2722D" w:rsidP="009F18F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fr-FR"/>
              </w:rPr>
            </w:pPr>
            <w:r w:rsidRPr="003E1BE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fr-FR"/>
              </w:rPr>
              <w:t>TGATCCAAGTGTGGCTCTGAG</w:t>
            </w:r>
          </w:p>
        </w:tc>
      </w:tr>
      <w:tr w:rsidR="00D2722D" w:rsidRPr="003E1BEA" w14:paraId="3696D303" w14:textId="77777777" w:rsidTr="009F18F0">
        <w:tc>
          <w:tcPr>
            <w:tcW w:w="3090" w:type="dxa"/>
            <w:vAlign w:val="center"/>
          </w:tcPr>
          <w:p w14:paraId="6FA5C73B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qPCR lnc-</w:t>
            </w: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sox4a</w:t>
            </w: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Fwd</w:t>
            </w:r>
            <w:proofErr w:type="spellEnd"/>
          </w:p>
        </w:tc>
        <w:tc>
          <w:tcPr>
            <w:tcW w:w="5274" w:type="dxa"/>
            <w:gridSpan w:val="2"/>
            <w:vAlign w:val="center"/>
          </w:tcPr>
          <w:p w14:paraId="45D92615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3E1BEA">
              <w:rPr>
                <w:rFonts w:ascii="Arial" w:hAnsi="Arial" w:cs="Arial"/>
                <w:color w:val="000000" w:themeColor="text1"/>
                <w:sz w:val="22"/>
                <w:szCs w:val="22"/>
              </w:rPr>
              <w:t>CATCACTCACAGTTCAGCTCTCC</w:t>
            </w:r>
          </w:p>
        </w:tc>
      </w:tr>
      <w:tr w:rsidR="00D2722D" w:rsidRPr="003E1BEA" w14:paraId="259C2DF3" w14:textId="77777777" w:rsidTr="009F18F0">
        <w:tc>
          <w:tcPr>
            <w:tcW w:w="3090" w:type="dxa"/>
            <w:vAlign w:val="center"/>
          </w:tcPr>
          <w:p w14:paraId="5329FCB2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qPCR lnc-</w:t>
            </w: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sox4a</w:t>
            </w: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Rev</w:t>
            </w:r>
          </w:p>
        </w:tc>
        <w:tc>
          <w:tcPr>
            <w:tcW w:w="5274" w:type="dxa"/>
            <w:gridSpan w:val="2"/>
            <w:vAlign w:val="center"/>
          </w:tcPr>
          <w:p w14:paraId="0CD01401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3E1BEA">
              <w:rPr>
                <w:rFonts w:ascii="Arial" w:hAnsi="Arial" w:cs="Arial"/>
                <w:color w:val="000000" w:themeColor="text1"/>
                <w:sz w:val="22"/>
                <w:szCs w:val="22"/>
              </w:rPr>
              <w:t>GAACACGACTATCCTCCACACTC</w:t>
            </w:r>
          </w:p>
        </w:tc>
      </w:tr>
      <w:tr w:rsidR="00D2722D" w:rsidRPr="003E1BEA" w14:paraId="7AD62464" w14:textId="77777777" w:rsidTr="009F18F0">
        <w:tc>
          <w:tcPr>
            <w:tcW w:w="3090" w:type="dxa"/>
            <w:vAlign w:val="center"/>
          </w:tcPr>
          <w:p w14:paraId="739B96F8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qPCR lnc-</w:t>
            </w: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pou2af1</w:t>
            </w: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Fwd</w:t>
            </w:r>
            <w:proofErr w:type="spellEnd"/>
          </w:p>
        </w:tc>
        <w:tc>
          <w:tcPr>
            <w:tcW w:w="5274" w:type="dxa"/>
            <w:gridSpan w:val="2"/>
            <w:vAlign w:val="center"/>
          </w:tcPr>
          <w:p w14:paraId="32FBA42D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E1BEA">
              <w:rPr>
                <w:rFonts w:ascii="Arial" w:hAnsi="Arial" w:cs="Arial"/>
                <w:color w:val="000000" w:themeColor="text1"/>
                <w:sz w:val="22"/>
                <w:szCs w:val="22"/>
              </w:rPr>
              <w:t>CCTAAATCTCTAGGTATCGTTCAACTGGG</w:t>
            </w:r>
          </w:p>
        </w:tc>
      </w:tr>
      <w:tr w:rsidR="00D2722D" w:rsidRPr="003E1BEA" w14:paraId="6376C330" w14:textId="77777777" w:rsidTr="009F18F0">
        <w:tc>
          <w:tcPr>
            <w:tcW w:w="3090" w:type="dxa"/>
            <w:vAlign w:val="center"/>
          </w:tcPr>
          <w:p w14:paraId="043F0C90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qPCR lnc-</w:t>
            </w: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pou2af1</w:t>
            </w: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Rev</w:t>
            </w:r>
          </w:p>
        </w:tc>
        <w:tc>
          <w:tcPr>
            <w:tcW w:w="5274" w:type="dxa"/>
            <w:gridSpan w:val="2"/>
            <w:vAlign w:val="center"/>
          </w:tcPr>
          <w:p w14:paraId="01D1AA16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E1BEA">
              <w:rPr>
                <w:rFonts w:ascii="Arial" w:hAnsi="Arial" w:cs="Arial"/>
                <w:color w:val="000000" w:themeColor="text1"/>
                <w:sz w:val="22"/>
                <w:szCs w:val="22"/>
              </w:rPr>
              <w:t>GCAAATGATATGAGTAAGCATTGCGTGAC</w:t>
            </w:r>
          </w:p>
        </w:tc>
      </w:tr>
      <w:tr w:rsidR="00D2722D" w:rsidRPr="003E1BEA" w14:paraId="73DA6FE7" w14:textId="77777777" w:rsidTr="009F18F0">
        <w:tc>
          <w:tcPr>
            <w:tcW w:w="3090" w:type="dxa"/>
            <w:vAlign w:val="center"/>
          </w:tcPr>
          <w:p w14:paraId="5E2B074B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qPCR </w:t>
            </w: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malat1</w:t>
            </w: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Fwd</w:t>
            </w:r>
            <w:proofErr w:type="spellEnd"/>
          </w:p>
        </w:tc>
        <w:tc>
          <w:tcPr>
            <w:tcW w:w="5274" w:type="dxa"/>
            <w:gridSpan w:val="2"/>
            <w:vAlign w:val="center"/>
          </w:tcPr>
          <w:p w14:paraId="33C3A695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3E1BE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CGTCACCTGAATGCAAGTGC</w:t>
            </w:r>
          </w:p>
        </w:tc>
      </w:tr>
      <w:tr w:rsidR="00D2722D" w:rsidRPr="003E1BEA" w14:paraId="04B7D6AC" w14:textId="77777777" w:rsidTr="009F18F0">
        <w:tc>
          <w:tcPr>
            <w:tcW w:w="3090" w:type="dxa"/>
            <w:vAlign w:val="center"/>
          </w:tcPr>
          <w:p w14:paraId="1E03DF97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qPCR </w:t>
            </w: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malat1</w:t>
            </w: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Rev</w:t>
            </w:r>
          </w:p>
        </w:tc>
        <w:tc>
          <w:tcPr>
            <w:tcW w:w="5274" w:type="dxa"/>
            <w:gridSpan w:val="2"/>
            <w:vAlign w:val="center"/>
          </w:tcPr>
          <w:p w14:paraId="15A56246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3E1BE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CCCCAAAATCCCCAGTCGAA</w:t>
            </w:r>
          </w:p>
        </w:tc>
      </w:tr>
      <w:tr w:rsidR="00D2722D" w:rsidRPr="003E1BEA" w14:paraId="274EA1F8" w14:textId="77777777" w:rsidTr="009F18F0">
        <w:tc>
          <w:tcPr>
            <w:tcW w:w="3090" w:type="dxa"/>
            <w:vAlign w:val="center"/>
          </w:tcPr>
          <w:p w14:paraId="1BB343A7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qPCR </w:t>
            </w:r>
            <w:r w:rsidRPr="003E1BEA">
              <w:rPr>
                <w:rFonts w:ascii="Arial" w:hAnsi="Arial" w:cs="Arial"/>
                <w:i/>
                <w:color w:val="000000" w:themeColor="text1"/>
                <w:sz w:val="24"/>
              </w:rPr>
              <w:t>eef1α1</w:t>
            </w:r>
            <w:r w:rsidRPr="003E1BEA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proofErr w:type="spellStart"/>
            <w:r w:rsidRPr="003E1BEA">
              <w:rPr>
                <w:rFonts w:ascii="Arial" w:hAnsi="Arial" w:cs="Arial"/>
                <w:color w:val="000000" w:themeColor="text1"/>
                <w:sz w:val="24"/>
              </w:rPr>
              <w:t>Fwd</w:t>
            </w:r>
            <w:proofErr w:type="spellEnd"/>
          </w:p>
        </w:tc>
        <w:tc>
          <w:tcPr>
            <w:tcW w:w="5274" w:type="dxa"/>
            <w:gridSpan w:val="2"/>
            <w:vAlign w:val="center"/>
          </w:tcPr>
          <w:p w14:paraId="473715DD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E1BEA">
              <w:rPr>
                <w:rFonts w:ascii="Arial" w:hAnsi="Arial" w:cs="Arial"/>
                <w:color w:val="000000" w:themeColor="text1"/>
                <w:sz w:val="22"/>
              </w:rPr>
              <w:t>CAGCATTATCCAGTCCTTAAGTAGAGTGC</w:t>
            </w:r>
          </w:p>
        </w:tc>
      </w:tr>
      <w:tr w:rsidR="00D2722D" w:rsidRPr="003E1BEA" w14:paraId="3CE43127" w14:textId="77777777" w:rsidTr="009F18F0">
        <w:tc>
          <w:tcPr>
            <w:tcW w:w="3090" w:type="dxa"/>
            <w:vAlign w:val="center"/>
          </w:tcPr>
          <w:p w14:paraId="0EA8630A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qPCR</w:t>
            </w:r>
            <w:r w:rsidRPr="003E1BEA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3E1BEA">
              <w:rPr>
                <w:rFonts w:ascii="Arial" w:hAnsi="Arial" w:cs="Arial"/>
                <w:i/>
                <w:color w:val="000000" w:themeColor="text1"/>
                <w:sz w:val="24"/>
              </w:rPr>
              <w:t>eef1α1</w:t>
            </w:r>
            <w:r w:rsidRPr="003E1BEA">
              <w:rPr>
                <w:rFonts w:ascii="Arial" w:hAnsi="Arial" w:cs="Arial"/>
                <w:color w:val="000000" w:themeColor="text1"/>
                <w:sz w:val="24"/>
              </w:rPr>
              <w:t xml:space="preserve"> Rev</w:t>
            </w:r>
          </w:p>
        </w:tc>
        <w:tc>
          <w:tcPr>
            <w:tcW w:w="5274" w:type="dxa"/>
            <w:gridSpan w:val="2"/>
            <w:vAlign w:val="center"/>
          </w:tcPr>
          <w:p w14:paraId="6CEC3618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E1BEA">
              <w:rPr>
                <w:rFonts w:ascii="Arial" w:hAnsi="Arial" w:cs="Arial"/>
                <w:color w:val="000000" w:themeColor="text1"/>
                <w:sz w:val="22"/>
              </w:rPr>
              <w:t>GCGTCATCAAGAGCGTTGAGAAG</w:t>
            </w:r>
          </w:p>
        </w:tc>
      </w:tr>
      <w:tr w:rsidR="00D2722D" w:rsidRPr="003E1BEA" w14:paraId="0C7BCE56" w14:textId="77777777" w:rsidTr="009F18F0">
        <w:tc>
          <w:tcPr>
            <w:tcW w:w="8364" w:type="dxa"/>
            <w:gridSpan w:val="3"/>
            <w:vAlign w:val="center"/>
          </w:tcPr>
          <w:p w14:paraId="193E7784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2722D" w:rsidRPr="003E1BEA" w14:paraId="5BDFAC6E" w14:textId="77777777" w:rsidTr="009F18F0">
        <w:tc>
          <w:tcPr>
            <w:tcW w:w="3090" w:type="dxa"/>
            <w:vAlign w:val="center"/>
          </w:tcPr>
          <w:p w14:paraId="04A76262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E1BE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RNA blot primers</w:t>
            </w:r>
          </w:p>
        </w:tc>
        <w:tc>
          <w:tcPr>
            <w:tcW w:w="5274" w:type="dxa"/>
            <w:gridSpan w:val="2"/>
            <w:vAlign w:val="center"/>
          </w:tcPr>
          <w:p w14:paraId="2475F25D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E1BE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Sequence 5’-3’</w:t>
            </w:r>
          </w:p>
        </w:tc>
      </w:tr>
      <w:tr w:rsidR="00D2722D" w:rsidRPr="003E1BEA" w14:paraId="3622AA43" w14:textId="77777777" w:rsidTr="009F18F0">
        <w:tc>
          <w:tcPr>
            <w:tcW w:w="3090" w:type="dxa"/>
            <w:vAlign w:val="center"/>
          </w:tcPr>
          <w:p w14:paraId="2EE6DF37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cyrano</w:t>
            </w:r>
            <w:proofErr w:type="spellEnd"/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Fwd</w:t>
            </w:r>
            <w:proofErr w:type="spellEnd"/>
          </w:p>
        </w:tc>
        <w:tc>
          <w:tcPr>
            <w:tcW w:w="5274" w:type="dxa"/>
            <w:gridSpan w:val="2"/>
            <w:vAlign w:val="center"/>
          </w:tcPr>
          <w:p w14:paraId="6A0DFFFE" w14:textId="77777777" w:rsidR="00D2722D" w:rsidRPr="003E1BEA" w:rsidRDefault="00D2722D" w:rsidP="009F18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E1BEA">
              <w:rPr>
                <w:rFonts w:ascii="Arial" w:hAnsi="Arial" w:cs="Arial"/>
                <w:color w:val="000000" w:themeColor="text1"/>
                <w:sz w:val="22"/>
                <w:szCs w:val="22"/>
              </w:rPr>
              <w:t>GGCTCAGTAGCTTAGAATACGCAGG</w:t>
            </w:r>
          </w:p>
        </w:tc>
      </w:tr>
      <w:tr w:rsidR="00D2722D" w:rsidRPr="003E1BEA" w14:paraId="10F58432" w14:textId="77777777" w:rsidTr="009F18F0">
        <w:tc>
          <w:tcPr>
            <w:tcW w:w="3090" w:type="dxa"/>
            <w:vAlign w:val="center"/>
          </w:tcPr>
          <w:p w14:paraId="6AEA90E6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cyrano</w:t>
            </w:r>
            <w:proofErr w:type="spellEnd"/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Rev</w:t>
            </w:r>
          </w:p>
        </w:tc>
        <w:tc>
          <w:tcPr>
            <w:tcW w:w="5274" w:type="dxa"/>
            <w:gridSpan w:val="2"/>
            <w:vAlign w:val="center"/>
          </w:tcPr>
          <w:p w14:paraId="43C5A91D" w14:textId="77777777" w:rsidR="00D2722D" w:rsidRPr="003E1BEA" w:rsidRDefault="00D2722D" w:rsidP="009F18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</w:pPr>
            <w:r w:rsidRPr="003E1BEA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t>TAATACGACTCACTATAGGG</w:t>
            </w:r>
            <w:r w:rsidRPr="003E1BEA">
              <w:rPr>
                <w:rFonts w:ascii="Arial" w:hAnsi="Arial" w:cs="Arial"/>
                <w:color w:val="000000" w:themeColor="text1"/>
                <w:sz w:val="22"/>
                <w:szCs w:val="22"/>
              </w:rPr>
              <w:t>CTTCATGAGGATAATGAGTCATCAG</w:t>
            </w:r>
          </w:p>
        </w:tc>
      </w:tr>
      <w:tr w:rsidR="00D2722D" w:rsidRPr="003E1BEA" w14:paraId="010BFC92" w14:textId="77777777" w:rsidTr="009F18F0">
        <w:tc>
          <w:tcPr>
            <w:tcW w:w="3090" w:type="dxa"/>
            <w:vAlign w:val="center"/>
          </w:tcPr>
          <w:p w14:paraId="35DD30A8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 xml:space="preserve">malat1 </w:t>
            </w:r>
            <w:proofErr w:type="spellStart"/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Fwd</w:t>
            </w:r>
            <w:proofErr w:type="spellEnd"/>
          </w:p>
        </w:tc>
        <w:tc>
          <w:tcPr>
            <w:tcW w:w="5274" w:type="dxa"/>
            <w:gridSpan w:val="2"/>
            <w:vAlign w:val="center"/>
          </w:tcPr>
          <w:p w14:paraId="01A0633E" w14:textId="77777777" w:rsidR="00D2722D" w:rsidRPr="003E1BEA" w:rsidRDefault="00D2722D" w:rsidP="009F18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E1BEA">
              <w:rPr>
                <w:rFonts w:ascii="Arial" w:hAnsi="Arial" w:cs="Arial"/>
                <w:color w:val="000000" w:themeColor="text1"/>
                <w:sz w:val="22"/>
                <w:szCs w:val="22"/>
              </w:rPr>
              <w:t>GGGTGTAAAGCGCCGCTACC</w:t>
            </w:r>
          </w:p>
        </w:tc>
      </w:tr>
      <w:tr w:rsidR="00D2722D" w:rsidRPr="003E1BEA" w14:paraId="70A5CE43" w14:textId="77777777" w:rsidTr="009F18F0">
        <w:tc>
          <w:tcPr>
            <w:tcW w:w="3090" w:type="dxa"/>
            <w:vAlign w:val="center"/>
          </w:tcPr>
          <w:p w14:paraId="43E5259C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 xml:space="preserve">malat1 </w:t>
            </w: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Rev</w:t>
            </w:r>
          </w:p>
        </w:tc>
        <w:tc>
          <w:tcPr>
            <w:tcW w:w="5274" w:type="dxa"/>
            <w:gridSpan w:val="2"/>
            <w:vAlign w:val="center"/>
          </w:tcPr>
          <w:p w14:paraId="48E0BC54" w14:textId="77777777" w:rsidR="00D2722D" w:rsidRPr="003E1BEA" w:rsidRDefault="00D2722D" w:rsidP="009F18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E1BEA">
              <w:rPr>
                <w:rFonts w:ascii="Arial" w:hAnsi="Arial" w:cs="Arial"/>
                <w:color w:val="000000" w:themeColor="text1"/>
                <w:sz w:val="22"/>
                <w:szCs w:val="22"/>
              </w:rPr>
              <w:t>GCGG</w:t>
            </w:r>
            <w:r w:rsidRPr="003E1BEA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t>TAATACGACTCACTATAGGG</w:t>
            </w:r>
            <w:r w:rsidRPr="003E1BEA">
              <w:rPr>
                <w:rFonts w:ascii="Arial" w:hAnsi="Arial" w:cs="Arial"/>
                <w:color w:val="000000" w:themeColor="text1"/>
                <w:sz w:val="22"/>
                <w:szCs w:val="22"/>
              </w:rPr>
              <w:t>CTTGCATTCAGGTGACGTGATCC</w:t>
            </w:r>
          </w:p>
        </w:tc>
      </w:tr>
      <w:tr w:rsidR="00D2722D" w:rsidRPr="003E1BEA" w14:paraId="66A67B44" w14:textId="77777777" w:rsidTr="009F18F0">
        <w:trPr>
          <w:trHeight w:val="442"/>
        </w:trPr>
        <w:tc>
          <w:tcPr>
            <w:tcW w:w="8364" w:type="dxa"/>
            <w:gridSpan w:val="3"/>
            <w:vAlign w:val="center"/>
          </w:tcPr>
          <w:p w14:paraId="23E6C1D3" w14:textId="77777777" w:rsidR="00D2722D" w:rsidRPr="003E1BEA" w:rsidRDefault="00D2722D" w:rsidP="009F18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2722D" w:rsidRPr="003E1BEA" w14:paraId="18BCF018" w14:textId="77777777" w:rsidTr="009F18F0">
        <w:tc>
          <w:tcPr>
            <w:tcW w:w="3374" w:type="dxa"/>
            <w:gridSpan w:val="2"/>
            <w:vAlign w:val="center"/>
          </w:tcPr>
          <w:p w14:paraId="1BD3C1B6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E1BE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5’ RACE primers</w:t>
            </w:r>
          </w:p>
        </w:tc>
        <w:tc>
          <w:tcPr>
            <w:tcW w:w="4990" w:type="dxa"/>
            <w:vAlign w:val="center"/>
          </w:tcPr>
          <w:p w14:paraId="25BB2D13" w14:textId="77777777" w:rsidR="00D2722D" w:rsidRPr="003E1BEA" w:rsidRDefault="00D2722D" w:rsidP="009F18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E1BEA">
              <w:rPr>
                <w:rFonts w:ascii="Arial" w:hAnsi="Arial" w:cs="Arial"/>
                <w:b/>
                <w:bCs/>
                <w:color w:val="000000" w:themeColor="text1"/>
              </w:rPr>
              <w:t>Sequence 5’-3’</w:t>
            </w:r>
          </w:p>
        </w:tc>
      </w:tr>
      <w:tr w:rsidR="00D2722D" w:rsidRPr="003E1BEA" w14:paraId="57A54B7D" w14:textId="77777777" w:rsidTr="009F18F0">
        <w:tc>
          <w:tcPr>
            <w:tcW w:w="3374" w:type="dxa"/>
            <w:gridSpan w:val="2"/>
            <w:vAlign w:val="center"/>
          </w:tcPr>
          <w:p w14:paraId="2353996B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5’ RACE </w:t>
            </w:r>
            <w:proofErr w:type="spellStart"/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cyrano</w:t>
            </w:r>
            <w:proofErr w:type="spellEnd"/>
          </w:p>
        </w:tc>
        <w:tc>
          <w:tcPr>
            <w:tcW w:w="4990" w:type="dxa"/>
            <w:vAlign w:val="center"/>
          </w:tcPr>
          <w:p w14:paraId="59316966" w14:textId="77777777" w:rsidR="00D2722D" w:rsidRPr="003E1BEA" w:rsidRDefault="00D2722D" w:rsidP="009F18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E1BEA">
              <w:rPr>
                <w:rFonts w:ascii="Arial" w:hAnsi="Arial" w:cs="Arial"/>
                <w:color w:val="000000" w:themeColor="text1"/>
                <w:sz w:val="22"/>
                <w:szCs w:val="22"/>
              </w:rPr>
              <w:t>AACAATATGACCAGTCGATGGCACC</w:t>
            </w:r>
          </w:p>
        </w:tc>
      </w:tr>
      <w:tr w:rsidR="00D2722D" w:rsidRPr="003E1BEA" w14:paraId="48A094E1" w14:textId="77777777" w:rsidTr="009F18F0">
        <w:tc>
          <w:tcPr>
            <w:tcW w:w="3374" w:type="dxa"/>
            <w:gridSpan w:val="2"/>
            <w:vAlign w:val="center"/>
          </w:tcPr>
          <w:p w14:paraId="7B4DE7A7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5’ RACE </w:t>
            </w:r>
            <w:proofErr w:type="spellStart"/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cyrano</w:t>
            </w:r>
            <w:proofErr w:type="spellEnd"/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nested</w:t>
            </w:r>
          </w:p>
        </w:tc>
        <w:tc>
          <w:tcPr>
            <w:tcW w:w="4990" w:type="dxa"/>
            <w:vAlign w:val="center"/>
          </w:tcPr>
          <w:p w14:paraId="76BCEB6C" w14:textId="77777777" w:rsidR="00D2722D" w:rsidRPr="003E1BEA" w:rsidRDefault="00D2722D" w:rsidP="009F18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E1BEA">
              <w:rPr>
                <w:rFonts w:ascii="Arial" w:hAnsi="Arial" w:cs="Arial"/>
                <w:color w:val="000000" w:themeColor="text1"/>
                <w:sz w:val="22"/>
                <w:szCs w:val="22"/>
              </w:rPr>
              <w:t>ACACAAGAAGAGTTTGTGGGGGAGT</w:t>
            </w:r>
          </w:p>
        </w:tc>
      </w:tr>
      <w:tr w:rsidR="00D2722D" w:rsidRPr="003E1BEA" w14:paraId="60D0DF1D" w14:textId="77777777" w:rsidTr="009F18F0">
        <w:tc>
          <w:tcPr>
            <w:tcW w:w="3374" w:type="dxa"/>
            <w:gridSpan w:val="2"/>
            <w:vAlign w:val="center"/>
          </w:tcPr>
          <w:p w14:paraId="537C6550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5’ RACE lnc-</w:t>
            </w: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sox4a</w:t>
            </w:r>
          </w:p>
        </w:tc>
        <w:tc>
          <w:tcPr>
            <w:tcW w:w="4990" w:type="dxa"/>
            <w:vAlign w:val="center"/>
          </w:tcPr>
          <w:p w14:paraId="66478547" w14:textId="77777777" w:rsidR="00D2722D" w:rsidRPr="003E1BEA" w:rsidRDefault="00D2722D" w:rsidP="009F18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E1BEA">
              <w:rPr>
                <w:rFonts w:ascii="Arial" w:hAnsi="Arial" w:cs="Arial"/>
                <w:color w:val="000000" w:themeColor="text1"/>
                <w:sz w:val="22"/>
                <w:szCs w:val="22"/>
              </w:rPr>
              <w:t>ATCAGCCTTAGGTTACAGGAAGAGAGCC</w:t>
            </w:r>
          </w:p>
        </w:tc>
      </w:tr>
      <w:tr w:rsidR="00D2722D" w:rsidRPr="003E1BEA" w14:paraId="18CAC160" w14:textId="77777777" w:rsidTr="009F18F0">
        <w:tc>
          <w:tcPr>
            <w:tcW w:w="3374" w:type="dxa"/>
            <w:gridSpan w:val="2"/>
            <w:vAlign w:val="center"/>
          </w:tcPr>
          <w:p w14:paraId="480C5212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5’ RACE lnc-</w:t>
            </w: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sox4a</w:t>
            </w: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nested 1</w:t>
            </w:r>
          </w:p>
        </w:tc>
        <w:tc>
          <w:tcPr>
            <w:tcW w:w="4990" w:type="dxa"/>
            <w:vAlign w:val="center"/>
          </w:tcPr>
          <w:p w14:paraId="1BB56404" w14:textId="77777777" w:rsidR="00D2722D" w:rsidRPr="003E1BEA" w:rsidRDefault="00D2722D" w:rsidP="009F18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E1BEA">
              <w:rPr>
                <w:rFonts w:ascii="Arial" w:hAnsi="Arial" w:cs="Arial"/>
                <w:color w:val="000000" w:themeColor="text1"/>
                <w:sz w:val="22"/>
                <w:szCs w:val="22"/>
              </w:rPr>
              <w:t>CCAGAACACGACTATCCTCCACACTCGG</w:t>
            </w:r>
          </w:p>
        </w:tc>
      </w:tr>
      <w:tr w:rsidR="00D2722D" w:rsidRPr="003E1BEA" w14:paraId="0019F80D" w14:textId="77777777" w:rsidTr="009F18F0">
        <w:tc>
          <w:tcPr>
            <w:tcW w:w="3374" w:type="dxa"/>
            <w:gridSpan w:val="2"/>
            <w:vAlign w:val="center"/>
          </w:tcPr>
          <w:p w14:paraId="35694423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5’ RACE lnc-</w:t>
            </w: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sox4a</w:t>
            </w: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nested 2</w:t>
            </w:r>
          </w:p>
        </w:tc>
        <w:tc>
          <w:tcPr>
            <w:tcW w:w="4990" w:type="dxa"/>
            <w:vAlign w:val="center"/>
          </w:tcPr>
          <w:p w14:paraId="2267B866" w14:textId="77777777" w:rsidR="00D2722D" w:rsidRPr="003E1BEA" w:rsidRDefault="00D2722D" w:rsidP="009F18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E1BEA">
              <w:rPr>
                <w:rFonts w:ascii="Arial" w:hAnsi="Arial" w:cs="Arial"/>
                <w:color w:val="000000" w:themeColor="text1"/>
                <w:sz w:val="22"/>
                <w:szCs w:val="22"/>
              </w:rPr>
              <w:t>TTCCCACGCTGAAGGCTGATACTGAGAG</w:t>
            </w:r>
          </w:p>
        </w:tc>
      </w:tr>
      <w:tr w:rsidR="00D2722D" w:rsidRPr="003E1BEA" w14:paraId="2C1D3015" w14:textId="77777777" w:rsidTr="009F18F0">
        <w:tc>
          <w:tcPr>
            <w:tcW w:w="3374" w:type="dxa"/>
            <w:gridSpan w:val="2"/>
            <w:vAlign w:val="center"/>
          </w:tcPr>
          <w:p w14:paraId="7F4DB9C6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5’ RACE lnc-</w:t>
            </w: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pou2af1</w:t>
            </w: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990" w:type="dxa"/>
            <w:vAlign w:val="center"/>
          </w:tcPr>
          <w:p w14:paraId="63DCE3D4" w14:textId="77777777" w:rsidR="00D2722D" w:rsidRPr="003E1BEA" w:rsidRDefault="00D2722D" w:rsidP="009F18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E1BEA">
              <w:rPr>
                <w:rFonts w:ascii="Arial" w:hAnsi="Arial" w:cs="Arial"/>
                <w:color w:val="000000" w:themeColor="text1"/>
                <w:sz w:val="22"/>
                <w:szCs w:val="22"/>
                <w:lang w:eastAsia="fr-FR"/>
              </w:rPr>
              <w:t>CATGGCTGCTATCATATGCCACGCCCACTAC</w:t>
            </w:r>
          </w:p>
        </w:tc>
      </w:tr>
      <w:tr w:rsidR="00D2722D" w:rsidRPr="003E1BEA" w14:paraId="35A867EC" w14:textId="77777777" w:rsidTr="009F18F0">
        <w:tc>
          <w:tcPr>
            <w:tcW w:w="3374" w:type="dxa"/>
            <w:gridSpan w:val="2"/>
            <w:vAlign w:val="center"/>
          </w:tcPr>
          <w:p w14:paraId="76CA56F7" w14:textId="77777777" w:rsidR="00D2722D" w:rsidRPr="003E1BEA" w:rsidRDefault="00D2722D" w:rsidP="009F18F0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5’ RACE lnc-</w:t>
            </w:r>
            <w:r w:rsidRPr="003E1BEA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 xml:space="preserve">pou2af1 </w:t>
            </w:r>
            <w:r w:rsidRPr="003E1BE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nested</w:t>
            </w:r>
          </w:p>
        </w:tc>
        <w:tc>
          <w:tcPr>
            <w:tcW w:w="4990" w:type="dxa"/>
            <w:vAlign w:val="center"/>
          </w:tcPr>
          <w:p w14:paraId="4B772A8E" w14:textId="77777777" w:rsidR="00D2722D" w:rsidRPr="003E1BEA" w:rsidRDefault="00D2722D" w:rsidP="009F18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E1BEA">
              <w:rPr>
                <w:rFonts w:ascii="Arial" w:hAnsi="Arial" w:cs="Arial"/>
                <w:color w:val="000000" w:themeColor="text1"/>
                <w:sz w:val="22"/>
                <w:szCs w:val="22"/>
                <w:lang w:eastAsia="fr-FR"/>
              </w:rPr>
              <w:t>GTGTTTCTAAGGGAGACTCCAACCACCAAGTCC</w:t>
            </w:r>
          </w:p>
        </w:tc>
      </w:tr>
    </w:tbl>
    <w:p w14:paraId="18A79683" w14:textId="77777777" w:rsidR="00D2722D" w:rsidRPr="003E1BEA" w:rsidRDefault="00D2722D" w:rsidP="00D2722D">
      <w:pPr>
        <w:spacing w:line="360" w:lineRule="auto"/>
        <w:jc w:val="both"/>
        <w:rPr>
          <w:color w:val="000000" w:themeColor="text1"/>
        </w:rPr>
      </w:pPr>
    </w:p>
    <w:p w14:paraId="78798368" w14:textId="77777777" w:rsidR="00E276DA" w:rsidRDefault="00E276DA">
      <w:bookmarkStart w:id="0" w:name="_GoBack"/>
      <w:bookmarkEnd w:id="0"/>
    </w:p>
    <w:sectPr w:rsidR="00E276DA" w:rsidSect="009E1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22D"/>
    <w:rsid w:val="009E1909"/>
    <w:rsid w:val="00D2722D"/>
    <w:rsid w:val="00E2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05A5FD"/>
  <w15:chartTrackingRefBased/>
  <w15:docId w15:val="{ACA8D935-22CD-4941-85F7-205B083C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22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722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eGrid">
    <w:name w:val="Table Grid"/>
    <w:basedOn w:val="TableNormal"/>
    <w:uiPriority w:val="39"/>
    <w:rsid w:val="00D2722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2019-05-01T14:04:00Z</dcterms:created>
  <dcterms:modified xsi:type="dcterms:W3CDTF">2019-05-01T14:04:00Z</dcterms:modified>
</cp:coreProperties>
</file>