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66" w:rsidRPr="00D97EFB" w:rsidRDefault="00AD3D66" w:rsidP="00AD3D66">
      <w:pPr>
        <w:rPr>
          <w:rFonts w:ascii="Arial" w:hAnsi="Arial" w:cs="Arial"/>
          <w:b/>
          <w:bCs/>
          <w:caps/>
        </w:rPr>
      </w:pPr>
      <w:r w:rsidRPr="00D97EFB">
        <w:rPr>
          <w:rFonts w:ascii="Arial" w:hAnsi="Arial" w:cs="Arial"/>
          <w:b/>
          <w:bCs/>
        </w:rPr>
        <w:t>Supplementary Tables</w:t>
      </w:r>
    </w:p>
    <w:p w:rsidR="00AD3D66" w:rsidRPr="00D97EFB" w:rsidRDefault="00AD3D66" w:rsidP="00AD3D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</w:rPr>
      </w:pPr>
    </w:p>
    <w:p w:rsidR="00AD3D66" w:rsidRPr="00D97EFB" w:rsidRDefault="00AD3D66" w:rsidP="00AD3D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/>
          <w:b/>
        </w:rPr>
      </w:pPr>
      <w:r w:rsidRPr="00D97EFB">
        <w:rPr>
          <w:rFonts w:ascii="Arial" w:eastAsiaTheme="minorEastAsia" w:hAnsi="Arial"/>
          <w:b/>
        </w:rPr>
        <w:t>Table S1. Read statistics</w:t>
      </w:r>
    </w:p>
    <w:p w:rsidR="00AD3D66" w:rsidRPr="00D97EFB" w:rsidRDefault="00AD3D66" w:rsidP="00AD3D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/>
          <w:b/>
        </w:rPr>
      </w:pPr>
    </w:p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3946"/>
        <w:gridCol w:w="2339"/>
        <w:gridCol w:w="2373"/>
      </w:tblGrid>
      <w:tr w:rsidR="00AD3D66" w:rsidRPr="00D97EFB" w:rsidTr="00A97340">
        <w:trPr>
          <w:trHeight w:val="179"/>
        </w:trPr>
        <w:tc>
          <w:tcPr>
            <w:tcW w:w="3946" w:type="dxa"/>
            <w:shd w:val="clear" w:color="auto" w:fill="auto"/>
            <w:vAlign w:val="bottom"/>
            <w:hideMark/>
          </w:tcPr>
          <w:p w:rsidR="00AD3D66" w:rsidRPr="00D97EFB" w:rsidRDefault="00AD3D66" w:rsidP="00A97340">
            <w:pPr>
              <w:keepNext/>
              <w:keepLines/>
              <w:jc w:val="center"/>
              <w:outlineLvl w:val="6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b/>
                <w:color w:val="000000"/>
                <w:lang w:eastAsia="en-US"/>
              </w:rPr>
              <w:t>Samples</w:t>
            </w:r>
          </w:p>
        </w:tc>
        <w:tc>
          <w:tcPr>
            <w:tcW w:w="2339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b/>
                <w:color w:val="000000"/>
                <w:lang w:eastAsia="en-US"/>
              </w:rPr>
              <w:t>No. of raw reads</w:t>
            </w:r>
          </w:p>
        </w:tc>
        <w:tc>
          <w:tcPr>
            <w:tcW w:w="2373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b/>
                <w:color w:val="000000"/>
                <w:lang w:eastAsia="en-US"/>
              </w:rPr>
              <w:t>No. of PASS reads</w:t>
            </w:r>
          </w:p>
        </w:tc>
      </w:tr>
      <w:tr w:rsidR="00AD3D66" w:rsidRPr="00D97EFB" w:rsidTr="00A97340">
        <w:trPr>
          <w:trHeight w:val="278"/>
        </w:trPr>
        <w:tc>
          <w:tcPr>
            <w:tcW w:w="3946" w:type="dxa"/>
            <w:shd w:val="clear" w:color="auto" w:fill="auto"/>
            <w:vAlign w:val="bottom"/>
            <w:hideMark/>
          </w:tcPr>
          <w:p w:rsidR="00AD3D66" w:rsidRPr="00D97EFB" w:rsidRDefault="00AD3D66" w:rsidP="00A97340">
            <w:pPr>
              <w:keepNext/>
              <w:keepLines/>
              <w:outlineLvl w:val="6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100 ng HeLa cell total RNA</w:t>
            </w:r>
          </w:p>
        </w:tc>
        <w:tc>
          <w:tcPr>
            <w:tcW w:w="2339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17,758,220</w:t>
            </w:r>
          </w:p>
        </w:tc>
        <w:tc>
          <w:tcPr>
            <w:tcW w:w="2373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Theme="minorEastAsia" w:hAnsi="Arial" w:cs="Arial"/>
              </w:rPr>
              <w:t>6,352,086</w:t>
            </w:r>
          </w:p>
        </w:tc>
      </w:tr>
      <w:tr w:rsidR="00AD3D66" w:rsidRPr="00D97EFB" w:rsidTr="00A97340">
        <w:trPr>
          <w:trHeight w:val="133"/>
        </w:trPr>
        <w:tc>
          <w:tcPr>
            <w:tcW w:w="3946" w:type="dxa"/>
            <w:shd w:val="clear" w:color="auto" w:fill="auto"/>
            <w:vAlign w:val="bottom"/>
          </w:tcPr>
          <w:p w:rsidR="00AD3D66" w:rsidRPr="00D97EFB" w:rsidRDefault="00AD3D66" w:rsidP="00A97340">
            <w:pPr>
              <w:keepNext/>
              <w:keepLines/>
              <w:outlineLvl w:val="6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200 ng HeLa cell total RNA, batch 1</w:t>
            </w:r>
          </w:p>
        </w:tc>
        <w:tc>
          <w:tcPr>
            <w:tcW w:w="2339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9,801,509</w:t>
            </w:r>
          </w:p>
        </w:tc>
        <w:tc>
          <w:tcPr>
            <w:tcW w:w="2373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Theme="minorEastAsia" w:hAnsi="Arial" w:cs="Arial"/>
              </w:rPr>
              <w:t>2,389,878</w:t>
            </w:r>
          </w:p>
        </w:tc>
      </w:tr>
      <w:tr w:rsidR="00AD3D66" w:rsidRPr="00D97EFB" w:rsidTr="00A97340">
        <w:trPr>
          <w:trHeight w:val="133"/>
        </w:trPr>
        <w:tc>
          <w:tcPr>
            <w:tcW w:w="3946" w:type="dxa"/>
            <w:shd w:val="clear" w:color="auto" w:fill="auto"/>
            <w:vAlign w:val="bottom"/>
          </w:tcPr>
          <w:p w:rsidR="00AD3D66" w:rsidRPr="00D97EFB" w:rsidRDefault="00AD3D66" w:rsidP="00A97340">
            <w:pPr>
              <w:keepNext/>
              <w:keepLines/>
              <w:outlineLvl w:val="6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200 ng HeLa cell total RNA, batch 2</w:t>
            </w:r>
          </w:p>
        </w:tc>
        <w:tc>
          <w:tcPr>
            <w:tcW w:w="2339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17,966,592</w:t>
            </w:r>
          </w:p>
        </w:tc>
        <w:tc>
          <w:tcPr>
            <w:tcW w:w="2373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Theme="minorEastAsia" w:hAnsi="Arial" w:cs="Arial"/>
              </w:rPr>
              <w:t>4,764,266</w:t>
            </w:r>
          </w:p>
        </w:tc>
      </w:tr>
      <w:tr w:rsidR="00AD3D66" w:rsidRPr="00D97EFB" w:rsidTr="00A97340">
        <w:trPr>
          <w:trHeight w:val="133"/>
        </w:trPr>
        <w:tc>
          <w:tcPr>
            <w:tcW w:w="3946" w:type="dxa"/>
            <w:shd w:val="clear" w:color="auto" w:fill="auto"/>
            <w:vAlign w:val="bottom"/>
          </w:tcPr>
          <w:p w:rsidR="00AD3D66" w:rsidRPr="00D97EFB" w:rsidRDefault="00AD3D66" w:rsidP="00A97340">
            <w:pPr>
              <w:keepNext/>
              <w:keepLines/>
              <w:outlineLvl w:val="6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400 ng HeLa cell total RNA</w:t>
            </w:r>
          </w:p>
        </w:tc>
        <w:tc>
          <w:tcPr>
            <w:tcW w:w="2339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19,670,102</w:t>
            </w:r>
          </w:p>
        </w:tc>
        <w:tc>
          <w:tcPr>
            <w:tcW w:w="2373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Theme="minorEastAsia" w:hAnsi="Arial" w:cs="Arial"/>
              </w:rPr>
              <w:t>5,717,973</w:t>
            </w:r>
          </w:p>
        </w:tc>
      </w:tr>
      <w:tr w:rsidR="00AD3D66" w:rsidRPr="00D97EFB" w:rsidTr="00A97340">
        <w:trPr>
          <w:trHeight w:val="242"/>
        </w:trPr>
        <w:tc>
          <w:tcPr>
            <w:tcW w:w="3946" w:type="dxa"/>
            <w:shd w:val="clear" w:color="auto" w:fill="auto"/>
            <w:vAlign w:val="bottom"/>
            <w:hideMark/>
          </w:tcPr>
          <w:p w:rsidR="00AD3D66" w:rsidRPr="00D97EFB" w:rsidRDefault="00AD3D66" w:rsidP="00A97340">
            <w:pPr>
              <w:keepNext/>
              <w:keepLines/>
              <w:outlineLvl w:val="6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1 µg HeLa cell total RNA, batch 1</w:t>
            </w:r>
          </w:p>
        </w:tc>
        <w:tc>
          <w:tcPr>
            <w:tcW w:w="2339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9,400,843</w:t>
            </w:r>
          </w:p>
        </w:tc>
        <w:tc>
          <w:tcPr>
            <w:tcW w:w="2373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Theme="minorEastAsia" w:hAnsi="Arial" w:cs="Arial"/>
              </w:rPr>
              <w:t>2,548,297</w:t>
            </w:r>
          </w:p>
        </w:tc>
      </w:tr>
      <w:tr w:rsidR="00AD3D66" w:rsidRPr="00D97EFB" w:rsidTr="00A97340">
        <w:trPr>
          <w:trHeight w:val="242"/>
        </w:trPr>
        <w:tc>
          <w:tcPr>
            <w:tcW w:w="3946" w:type="dxa"/>
            <w:shd w:val="clear" w:color="auto" w:fill="auto"/>
            <w:vAlign w:val="bottom"/>
          </w:tcPr>
          <w:p w:rsidR="00AD3D66" w:rsidRPr="00D97EFB" w:rsidRDefault="00AD3D66" w:rsidP="00A97340">
            <w:pPr>
              <w:keepNext/>
              <w:keepLines/>
              <w:outlineLvl w:val="6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1 µg HeLa cell total RNA, batch 2</w:t>
            </w:r>
          </w:p>
        </w:tc>
        <w:tc>
          <w:tcPr>
            <w:tcW w:w="2339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16,924,095</w:t>
            </w:r>
          </w:p>
        </w:tc>
        <w:tc>
          <w:tcPr>
            <w:tcW w:w="2373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Theme="minorEastAsia" w:hAnsi="Arial" w:cs="Arial"/>
              </w:rPr>
              <w:t>5,753,272</w:t>
            </w:r>
          </w:p>
        </w:tc>
      </w:tr>
      <w:tr w:rsidR="00AD3D66" w:rsidRPr="00D97EFB" w:rsidTr="00A97340">
        <w:trPr>
          <w:trHeight w:val="242"/>
        </w:trPr>
        <w:tc>
          <w:tcPr>
            <w:tcW w:w="3946" w:type="dxa"/>
            <w:shd w:val="clear" w:color="auto" w:fill="auto"/>
            <w:vAlign w:val="bottom"/>
          </w:tcPr>
          <w:p w:rsidR="00AD3D66" w:rsidRPr="00D97EFB" w:rsidRDefault="00AD3D66" w:rsidP="00A97340">
            <w:pPr>
              <w:keepNext/>
              <w:keepLines/>
              <w:outlineLvl w:val="6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5 µg HeLa cell total RNA, batch 1</w:t>
            </w:r>
          </w:p>
        </w:tc>
        <w:tc>
          <w:tcPr>
            <w:tcW w:w="2339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13,183,946</w:t>
            </w:r>
          </w:p>
        </w:tc>
        <w:tc>
          <w:tcPr>
            <w:tcW w:w="2373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Theme="minorEastAsia" w:hAnsi="Arial" w:cs="Arial"/>
              </w:rPr>
              <w:t>2,815,806</w:t>
            </w:r>
          </w:p>
        </w:tc>
      </w:tr>
      <w:tr w:rsidR="00AD3D66" w:rsidRPr="00D97EFB" w:rsidTr="00A97340">
        <w:trPr>
          <w:trHeight w:val="242"/>
        </w:trPr>
        <w:tc>
          <w:tcPr>
            <w:tcW w:w="3946" w:type="dxa"/>
            <w:shd w:val="clear" w:color="auto" w:fill="auto"/>
            <w:vAlign w:val="bottom"/>
            <w:hideMark/>
          </w:tcPr>
          <w:p w:rsidR="00AD3D66" w:rsidRPr="00D97EFB" w:rsidRDefault="00AD3D66" w:rsidP="00A97340">
            <w:pPr>
              <w:keepNext/>
              <w:keepLines/>
              <w:outlineLvl w:val="6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5 µg HeLa cell total RNA, batch 2</w:t>
            </w:r>
          </w:p>
        </w:tc>
        <w:tc>
          <w:tcPr>
            <w:tcW w:w="2339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16,636,551</w:t>
            </w:r>
          </w:p>
        </w:tc>
        <w:tc>
          <w:tcPr>
            <w:tcW w:w="2373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Theme="minorEastAsia" w:hAnsi="Arial" w:cs="Arial"/>
              </w:rPr>
              <w:t>5,435,961</w:t>
            </w:r>
          </w:p>
        </w:tc>
      </w:tr>
      <w:tr w:rsidR="00AD3D66" w:rsidRPr="00D97EFB" w:rsidTr="00A97340">
        <w:trPr>
          <w:trHeight w:val="242"/>
        </w:trPr>
        <w:tc>
          <w:tcPr>
            <w:tcW w:w="3946" w:type="dxa"/>
            <w:shd w:val="clear" w:color="auto" w:fill="auto"/>
            <w:vAlign w:val="bottom"/>
          </w:tcPr>
          <w:p w:rsidR="00AD3D66" w:rsidRPr="00D97EFB" w:rsidRDefault="00AD3D66" w:rsidP="00A97340">
            <w:pPr>
              <w:keepNext/>
              <w:keepLines/>
              <w:outlineLvl w:val="6"/>
              <w:rPr>
                <w:rFonts w:ascii="Arial" w:eastAsia="Times New Roman" w:hAnsi="Arial" w:cs="Arial"/>
                <w:color w:val="000000"/>
                <w:lang w:eastAsia="en-US"/>
              </w:rPr>
            </w:pPr>
            <w:bookmarkStart w:id="0" w:name="_GoBack" w:colFirst="3" w:colLast="3"/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 xml:space="preserve">15 µg HeLa cell total RNA </w:t>
            </w:r>
          </w:p>
        </w:tc>
        <w:tc>
          <w:tcPr>
            <w:tcW w:w="2339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="Times New Roman" w:hAnsi="Arial" w:cs="Arial"/>
                <w:color w:val="000000"/>
                <w:lang w:eastAsia="en-US"/>
              </w:rPr>
              <w:t>16,338,443</w:t>
            </w:r>
          </w:p>
        </w:tc>
        <w:tc>
          <w:tcPr>
            <w:tcW w:w="2373" w:type="dxa"/>
            <w:vAlign w:val="bottom"/>
          </w:tcPr>
          <w:p w:rsidR="00AD3D66" w:rsidRPr="00D97EFB" w:rsidRDefault="00AD3D66" w:rsidP="00A97340">
            <w:pPr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D97EFB">
              <w:rPr>
                <w:rFonts w:ascii="Arial" w:eastAsiaTheme="minorEastAsia" w:hAnsi="Arial" w:cs="Arial"/>
              </w:rPr>
              <w:t>6,126,184</w:t>
            </w:r>
          </w:p>
        </w:tc>
      </w:tr>
      <w:bookmarkEnd w:id="0"/>
    </w:tbl>
    <w:p w:rsidR="00AD3D66" w:rsidRPr="00D97EFB" w:rsidRDefault="00AD3D66" w:rsidP="00AD3D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/>
        </w:rPr>
      </w:pPr>
    </w:p>
    <w:p w:rsidR="00AD3D66" w:rsidRPr="00D97EFB" w:rsidRDefault="00AD3D66" w:rsidP="00AD3D66">
      <w:pPr>
        <w:rPr>
          <w:rFonts w:ascii="Arial" w:hAnsi="Arial" w:cs="Arial"/>
        </w:rPr>
      </w:pPr>
    </w:p>
    <w:p w:rsidR="003F78F7" w:rsidRDefault="003F78F7"/>
    <w:sectPr w:rsidR="003F78F7" w:rsidSect="00106AEF">
      <w:footerReference w:type="default" r:id="rId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altName w:val="SimSun"/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2869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E82FDA" w:rsidRPr="001A4C93" w:rsidRDefault="00AD3D66">
        <w:pPr>
          <w:pStyle w:val="Footer"/>
          <w:jc w:val="right"/>
          <w:rPr>
            <w:rFonts w:ascii="Arial" w:hAnsi="Arial" w:cs="Arial"/>
          </w:rPr>
        </w:pPr>
        <w:r w:rsidRPr="001A4C93">
          <w:rPr>
            <w:rFonts w:ascii="Arial" w:hAnsi="Arial" w:cs="Arial"/>
          </w:rPr>
          <w:fldChar w:fldCharType="begin"/>
        </w:r>
        <w:r w:rsidRPr="001A4C93">
          <w:rPr>
            <w:rFonts w:ascii="Arial" w:hAnsi="Arial" w:cs="Arial"/>
          </w:rPr>
          <w:instrText xml:space="preserve"> PAGE   \* MERGEFORMAT </w:instrText>
        </w:r>
        <w:r w:rsidRPr="001A4C9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1A4C93">
          <w:rPr>
            <w:rFonts w:ascii="Arial" w:hAnsi="Arial" w:cs="Arial"/>
            <w:noProof/>
          </w:rPr>
          <w:fldChar w:fldCharType="end"/>
        </w:r>
      </w:p>
    </w:sdtContent>
  </w:sdt>
  <w:p w:rsidR="00E82FDA" w:rsidRDefault="00AD3D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66"/>
    <w:rsid w:val="003F78F7"/>
    <w:rsid w:val="00AD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7E8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66"/>
    <w:pPr>
      <w:spacing w:after="200" w:line="276" w:lineRule="auto"/>
    </w:pPr>
    <w:rPr>
      <w:rFonts w:ascii="Calibri" w:eastAsia="宋体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3D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D66"/>
    <w:rPr>
      <w:rFonts w:ascii="Calibri" w:eastAsia="宋体" w:hAnsi="Calibri" w:cs="Times New Roman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AD3D66"/>
    <w:rPr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66"/>
    <w:pPr>
      <w:spacing w:after="200" w:line="276" w:lineRule="auto"/>
    </w:pPr>
    <w:rPr>
      <w:rFonts w:ascii="Calibri" w:eastAsia="宋体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3D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D66"/>
    <w:rPr>
      <w:rFonts w:ascii="Calibri" w:eastAsia="宋体" w:hAnsi="Calibri" w:cs="Times New Roman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AD3D66"/>
    <w:rPr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Macintosh Word</Application>
  <DocSecurity>0</DocSecurity>
  <Lines>4</Lines>
  <Paragraphs>1</Paragraphs>
  <ScaleCrop>false</ScaleCrop>
  <Company>UMDNJ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Tian</dc:creator>
  <cp:keywords/>
  <dc:description/>
  <cp:lastModifiedBy>Bin Tian</cp:lastModifiedBy>
  <cp:revision>1</cp:revision>
  <dcterms:created xsi:type="dcterms:W3CDTF">2016-06-17T03:21:00Z</dcterms:created>
  <dcterms:modified xsi:type="dcterms:W3CDTF">2016-06-17T03:23:00Z</dcterms:modified>
</cp:coreProperties>
</file>