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10" w:rsidRPr="002B1913" w:rsidRDefault="008C6710" w:rsidP="008C671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Supplementary Table </w:t>
      </w:r>
      <w:r>
        <w:rPr>
          <w:rFonts w:ascii="Times New Roman" w:hAnsi="Times New Roman" w:hint="eastAsia"/>
          <w:b/>
        </w:rPr>
        <w:t>2</w:t>
      </w:r>
      <w:r w:rsidRPr="002B1913">
        <w:rPr>
          <w:rFonts w:ascii="Times New Roman" w:hAnsi="Times New Roman"/>
          <w:b/>
        </w:rPr>
        <w:t xml:space="preserve">. The primer sequences for </w:t>
      </w:r>
      <w:r w:rsidRPr="002B1913">
        <w:rPr>
          <w:rFonts w:ascii="Times New Roman" w:hAnsi="Times New Roman"/>
          <w:b/>
          <w:color w:val="000000"/>
        </w:rPr>
        <w:t>quantitative PCR</w:t>
      </w:r>
      <w:r w:rsidRPr="002B1913">
        <w:rPr>
          <w:rFonts w:ascii="Times New Roman" w:hAnsi="Times New Roman"/>
          <w:b/>
        </w:rPr>
        <w:t xml:space="preserve"> analysis used in this study.</w:t>
      </w:r>
    </w:p>
    <w:tbl>
      <w:tblPr>
        <w:tblW w:w="7252" w:type="dxa"/>
        <w:tblInd w:w="88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80"/>
        <w:gridCol w:w="5172"/>
      </w:tblGrid>
      <w:tr w:rsidR="008C6710" w:rsidRPr="00570A8D" w:rsidTr="00A02A4D">
        <w:trPr>
          <w:trHeight w:val="28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b/>
                <w:bCs/>
                <w:kern w:val="0"/>
              </w:rPr>
            </w:pPr>
            <w:r w:rsidRPr="00570A8D">
              <w:rPr>
                <w:rFonts w:ascii="Times New Roman" w:eastAsia="ＭＳ Ｐゴシック" w:hAnsi="Times New Roman"/>
                <w:b/>
                <w:bCs/>
                <w:kern w:val="0"/>
              </w:rPr>
              <w:t>Name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b/>
                <w:bCs/>
                <w:kern w:val="0"/>
              </w:rPr>
            </w:pPr>
            <w:r w:rsidRPr="00570A8D">
              <w:rPr>
                <w:rFonts w:ascii="Times New Roman" w:eastAsia="ＭＳ Ｐゴシック" w:hAnsi="Times New Roman"/>
                <w:b/>
                <w:bCs/>
                <w:kern w:val="0"/>
              </w:rPr>
              <w:t>Sequence (5</w:t>
            </w:r>
            <w:r w:rsidRPr="00570A8D">
              <w:rPr>
                <w:rFonts w:ascii="Times New Roman" w:hAnsi="Times New Roman"/>
                <w:kern w:val="0"/>
              </w:rPr>
              <w:t>´–</w:t>
            </w:r>
            <w:r w:rsidRPr="00570A8D">
              <w:rPr>
                <w:rFonts w:ascii="Times New Roman" w:eastAsia="ＭＳ Ｐゴシック" w:hAnsi="Times New Roman"/>
                <w:b/>
                <w:bCs/>
                <w:kern w:val="0"/>
              </w:rPr>
              <w:t>3</w:t>
            </w:r>
            <w:r w:rsidRPr="00570A8D">
              <w:rPr>
                <w:rFonts w:ascii="Times New Roman" w:hAnsi="Times New Roman"/>
                <w:kern w:val="0"/>
              </w:rPr>
              <w:t>´</w:t>
            </w:r>
            <w:r w:rsidRPr="00570A8D">
              <w:rPr>
                <w:rFonts w:ascii="Times New Roman" w:eastAsia="ＭＳ Ｐゴシック" w:hAnsi="Times New Roman"/>
                <w:b/>
                <w:bCs/>
                <w:kern w:val="0"/>
              </w:rPr>
              <w:t>)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proofErr w:type="spellStart"/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Siwi</w:t>
            </w:r>
            <w:proofErr w:type="spellEnd"/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CGCCGAAGTCCACATTTAAAATGCG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proofErr w:type="spellStart"/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Siwi</w:t>
            </w:r>
            <w:proofErr w:type="spellEnd"/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TAGCTCGCATCTCGTCGGAGAGGCC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 xml:space="preserve">BmAgo3 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>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TGTGATGTTCAAATGTATAATGA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BmAgo3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CCTTCGTATTCGTCTACTGC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rp49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AGGTATTGACAACAGAGTCC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rp49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GGAGCATATGACGGGTCTTC</w:t>
            </w:r>
          </w:p>
        </w:tc>
      </w:tr>
      <w:tr w:rsidR="008C6710" w:rsidRPr="00570A8D" w:rsidTr="00A02A4D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proofErr w:type="spellStart"/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Pao</w:t>
            </w:r>
            <w:proofErr w:type="spellEnd"/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CGCCATGAAAAGTGGAAGTGCCA</w:t>
            </w:r>
          </w:p>
        </w:tc>
      </w:tr>
      <w:tr w:rsidR="008C6710" w:rsidRPr="00570A8D" w:rsidTr="00A02A4D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proofErr w:type="spellStart"/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Pao</w:t>
            </w:r>
            <w:proofErr w:type="spellEnd"/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8C6710">
              <w:rPr>
                <w:rFonts w:ascii="Times New Roman" w:eastAsia="ＭＳ Ｐゴシック" w:hAnsi="Times New Roman"/>
                <w:color w:val="FF0000"/>
                <w:kern w:val="0"/>
              </w:rPr>
              <w:t>TCTCCGTAGAACTCCACCCTTGGTT</w:t>
            </w:r>
          </w:p>
        </w:tc>
      </w:tr>
      <w:tr w:rsidR="008C6710" w:rsidRPr="00570A8D" w:rsidTr="00A02A4D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L1Bm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9D338D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9D338D">
              <w:rPr>
                <w:rFonts w:ascii="Times New Roman" w:eastAsia="ＭＳ Ｐゴシック" w:hAnsi="Times New Roman"/>
                <w:color w:val="FF0000"/>
                <w:kern w:val="0"/>
              </w:rPr>
              <w:t>CTTTAAGTTCGAGCGCACGTTCCAA</w:t>
            </w:r>
          </w:p>
        </w:tc>
      </w:tr>
      <w:tr w:rsidR="008C6710" w:rsidRPr="00570A8D" w:rsidTr="00A02A4D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L1Bm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9D338D" w:rsidP="00AE7BCB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9D338D">
              <w:rPr>
                <w:rFonts w:ascii="Times New Roman" w:eastAsia="ＭＳ Ｐゴシック" w:hAnsi="Times New Roman"/>
                <w:color w:val="FF0000"/>
                <w:kern w:val="0"/>
              </w:rPr>
              <w:t>GACGTAGCGCGTGATGACGTAA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R1Bm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TACCCTCCATTGCACGGGATCT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R1Bm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8C6710">
              <w:rPr>
                <w:rFonts w:ascii="Times New Roman" w:eastAsia="ＭＳ Ｐゴシック" w:hAnsi="Times New Roman"/>
                <w:color w:val="FF0000"/>
                <w:kern w:val="0"/>
              </w:rPr>
              <w:t>AGCACCCTATTGCGGATATACACA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R2Bm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9D338D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9D338D">
              <w:rPr>
                <w:rFonts w:ascii="Times New Roman" w:eastAsia="ＭＳ Ｐゴシック" w:hAnsi="Times New Roman"/>
                <w:color w:val="FF0000"/>
                <w:kern w:val="0"/>
              </w:rPr>
              <w:t>GATTTTGAGGCCTCTGGATGCGT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R2Bm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9D338D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9D338D">
              <w:rPr>
                <w:rFonts w:ascii="Times New Roman" w:eastAsia="ＭＳ Ｐゴシック" w:hAnsi="Times New Roman"/>
                <w:color w:val="FF0000"/>
                <w:kern w:val="0"/>
              </w:rPr>
              <w:t>GCACAAAACCGTGCTGGAATCTC</w:t>
            </w:r>
          </w:p>
        </w:tc>
        <w:bookmarkStart w:id="0" w:name="_GoBack"/>
        <w:bookmarkEnd w:id="0"/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SART1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TCGCAGGCAGTTATTGTCAA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SART1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EF4ECC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EF4ECC">
              <w:rPr>
                <w:rFonts w:ascii="Times New Roman" w:eastAsia="ＭＳ Ｐゴシック" w:hAnsi="Times New Roman"/>
                <w:color w:val="FF0000"/>
                <w:kern w:val="0"/>
              </w:rPr>
              <w:t>TCTGCCGTATCGATTTTAGCC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kern w:val="0"/>
              </w:rPr>
              <w:t>Bmmar6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ATGAAGACTCTAGTGTAGATGACAGG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Bmmar6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1F579D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1F579D">
              <w:rPr>
                <w:rFonts w:ascii="Times New Roman" w:eastAsia="ＭＳ Ｐゴシック" w:hAnsi="Times New Roman"/>
                <w:color w:val="FF0000"/>
                <w:kern w:val="0"/>
              </w:rPr>
              <w:t>TTCGCGCCTTCACAGCTTTTATCAC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Kabuki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GTCCAACCATGTGCATGGAAACCAAGTTC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Kabuki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D5290D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D5290D">
              <w:rPr>
                <w:rFonts w:ascii="Times New Roman" w:eastAsia="ＭＳ Ｐゴシック" w:hAnsi="Times New Roman"/>
                <w:color w:val="FF0000"/>
                <w:kern w:val="0"/>
              </w:rPr>
              <w:t>GCACCTGTGTCCACCAAAAAATTTAGTCCA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Judo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CGTACAAAGGAGCCAATGGT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Judo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CAAATGATCGCGCTACTGAA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proofErr w:type="spellStart"/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Kagayaki</w:t>
            </w:r>
            <w:proofErr w:type="spellEnd"/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CACTGGTTCCATACGTAACA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i/>
                <w:iCs/>
                <w:kern w:val="0"/>
              </w:rPr>
            </w:pPr>
            <w:proofErr w:type="spellStart"/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Kagayaki</w:t>
            </w:r>
            <w:proofErr w:type="spellEnd"/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GGTTTCTGGACGAAGCCAAG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proofErr w:type="spellStart"/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Kokubaru</w:t>
            </w:r>
            <w:proofErr w:type="spellEnd"/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TACAATGCTCACTGAGAAGG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proofErr w:type="spellStart"/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Kokubaru</w:t>
            </w:r>
            <w:proofErr w:type="spellEnd"/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GACTGGGTCATTATAACTACTGG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BmRT16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forward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GTGGATTAGGCGTTTCACTAC</w:t>
            </w:r>
          </w:p>
        </w:tc>
      </w:tr>
      <w:tr w:rsidR="008C6710" w:rsidRPr="00570A8D" w:rsidTr="00A02A4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i/>
                <w:iCs/>
                <w:kern w:val="0"/>
              </w:rPr>
              <w:t>BmRT16</w:t>
            </w:r>
            <w:r w:rsidRPr="00570A8D">
              <w:rPr>
                <w:rFonts w:ascii="Times New Roman" w:eastAsia="ＭＳ Ｐゴシック" w:hAnsi="Times New Roman"/>
                <w:kern w:val="0"/>
              </w:rPr>
              <w:t xml:space="preserve"> reverse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710" w:rsidRPr="00570A8D" w:rsidRDefault="008C6710" w:rsidP="00A02A4D">
            <w:pPr>
              <w:widowControl/>
              <w:jc w:val="left"/>
              <w:rPr>
                <w:rFonts w:ascii="Times New Roman" w:eastAsia="ＭＳ Ｐゴシック" w:hAnsi="Times New Roman"/>
                <w:kern w:val="0"/>
              </w:rPr>
            </w:pPr>
            <w:r w:rsidRPr="00570A8D">
              <w:rPr>
                <w:rFonts w:ascii="Times New Roman" w:eastAsia="ＭＳ Ｐゴシック" w:hAnsi="Times New Roman"/>
                <w:kern w:val="0"/>
              </w:rPr>
              <w:t>GTGTGACCACGTGTGTACGCA</w:t>
            </w:r>
          </w:p>
        </w:tc>
      </w:tr>
    </w:tbl>
    <w:p w:rsidR="008C6710" w:rsidRDefault="008C6710" w:rsidP="008C6710">
      <w:pPr>
        <w:spacing w:line="360" w:lineRule="auto"/>
        <w:rPr>
          <w:rFonts w:ascii="Times New Roman" w:hAnsi="Times New Roman"/>
        </w:rPr>
      </w:pPr>
    </w:p>
    <w:p w:rsidR="00271007" w:rsidRPr="008C6710" w:rsidRDefault="00271007" w:rsidP="008C6710"/>
    <w:sectPr w:rsidR="00271007" w:rsidRPr="008C6710" w:rsidSect="00046A99">
      <w:footerReference w:type="default" r:id="rId6"/>
      <w:pgSz w:w="11900" w:h="16840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EEA" w:rsidRDefault="00007EEA" w:rsidP="00D5290D">
      <w:r>
        <w:separator/>
      </w:r>
    </w:p>
  </w:endnote>
  <w:endnote w:type="continuationSeparator" w:id="0">
    <w:p w:rsidR="00007EEA" w:rsidRDefault="00007EEA" w:rsidP="00D5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AA5" w:rsidRDefault="00F12C01">
    <w:pPr>
      <w:pStyle w:val="a3"/>
    </w:pPr>
    <w:r>
      <w:rPr>
        <w:rFonts w:ascii="Times New Roman" w:hAnsi="Times New Roman"/>
        <w:sz w:val="24"/>
      </w:rPr>
      <w:tab/>
      <w:t xml:space="preserve">-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 w:rsidR="00AE7BCB">
      <w:rPr>
        <w:rFonts w:ascii="Times New Roman" w:hAnsi="Times New Roman"/>
        <w:noProof/>
        <w:sz w:val="24"/>
      </w:rPr>
      <w:t>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EEA" w:rsidRDefault="00007EEA" w:rsidP="00D5290D">
      <w:r>
        <w:separator/>
      </w:r>
    </w:p>
  </w:footnote>
  <w:footnote w:type="continuationSeparator" w:id="0">
    <w:p w:rsidR="00007EEA" w:rsidRDefault="00007EEA" w:rsidP="00D5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0"/>
    <w:rsid w:val="00007EEA"/>
    <w:rsid w:val="001F579D"/>
    <w:rsid w:val="00271007"/>
    <w:rsid w:val="0061588B"/>
    <w:rsid w:val="008C6710"/>
    <w:rsid w:val="009D338D"/>
    <w:rsid w:val="00AE7BCB"/>
    <w:rsid w:val="00B06D50"/>
    <w:rsid w:val="00D5290D"/>
    <w:rsid w:val="00EF4ECC"/>
    <w:rsid w:val="00F1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48268C-79C9-456F-8130-5C20A039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1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06D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フッター (文字)"/>
    <w:basedOn w:val="a0"/>
    <w:link w:val="a3"/>
    <w:uiPriority w:val="99"/>
    <w:rsid w:val="00B06D50"/>
  </w:style>
  <w:style w:type="paragraph" w:styleId="a5">
    <w:name w:val="header"/>
    <w:basedOn w:val="a"/>
    <w:link w:val="a6"/>
    <w:uiPriority w:val="99"/>
    <w:unhideWhenUsed/>
    <w:rsid w:val="00D52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290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NATSUKO</dc:creator>
  <cp:keywords/>
  <dc:description/>
  <cp:lastModifiedBy>NATSUKO</cp:lastModifiedBy>
  <cp:revision>8</cp:revision>
  <dcterms:created xsi:type="dcterms:W3CDTF">2015-03-20T03:50:00Z</dcterms:created>
  <dcterms:modified xsi:type="dcterms:W3CDTF">2015-03-20T06:28:00Z</dcterms:modified>
</cp:coreProperties>
</file>