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602" w:rsidRPr="00D405B9" w:rsidRDefault="00515602" w:rsidP="00515602">
      <w:pPr>
        <w:spacing w:line="480" w:lineRule="auto"/>
        <w:rPr>
          <w:rFonts w:ascii="Times" w:hAnsi="Times"/>
          <w:b/>
          <w:color w:val="000000"/>
          <w:sz w:val="22"/>
        </w:rPr>
      </w:pPr>
      <w:r w:rsidRPr="00D405B9">
        <w:rPr>
          <w:rFonts w:ascii="Times" w:hAnsi="Times"/>
          <w:b/>
          <w:color w:val="000000"/>
          <w:sz w:val="22"/>
        </w:rPr>
        <w:t xml:space="preserve">Table S2: GEO accessions of </w:t>
      </w:r>
      <w:r w:rsidRPr="00D405B9">
        <w:rPr>
          <w:rFonts w:ascii="Times" w:hAnsi="Times"/>
          <w:b/>
          <w:i/>
          <w:color w:val="000000"/>
          <w:sz w:val="22"/>
        </w:rPr>
        <w:t>D.</w:t>
      </w:r>
      <w:r w:rsidR="00393451">
        <w:rPr>
          <w:rFonts w:ascii="Times" w:hAnsi="Times"/>
          <w:b/>
          <w:i/>
          <w:color w:val="000000"/>
          <w:sz w:val="22"/>
        </w:rPr>
        <w:t xml:space="preserve"> </w:t>
      </w:r>
      <w:r w:rsidRPr="00D405B9">
        <w:rPr>
          <w:rFonts w:ascii="Times" w:hAnsi="Times"/>
          <w:b/>
          <w:i/>
          <w:color w:val="000000"/>
          <w:sz w:val="22"/>
        </w:rPr>
        <w:t>melanogaster</w:t>
      </w:r>
      <w:r w:rsidRPr="00D405B9">
        <w:rPr>
          <w:rFonts w:ascii="Times" w:hAnsi="Times"/>
          <w:b/>
          <w:color w:val="000000"/>
          <w:sz w:val="22"/>
        </w:rPr>
        <w:t xml:space="preserve"> small RNA libraries. </w:t>
      </w:r>
    </w:p>
    <w:tbl>
      <w:tblPr>
        <w:tblW w:w="8647" w:type="dxa"/>
        <w:tblInd w:w="-34" w:type="dxa"/>
        <w:tblLook w:val="0000"/>
      </w:tblPr>
      <w:tblGrid>
        <w:gridCol w:w="2269"/>
        <w:gridCol w:w="4536"/>
        <w:gridCol w:w="1842"/>
      </w:tblGrid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602" w:rsidRPr="00D405B9" w:rsidRDefault="00515602" w:rsidP="00B20C2A">
            <w:pPr>
              <w:rPr>
                <w:rFonts w:ascii="Times" w:hAnsi="Times"/>
                <w:b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b/>
                <w:color w:val="000000"/>
                <w:sz w:val="16"/>
                <w:lang w:val="en-GB"/>
              </w:rPr>
              <w:t>GEO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602" w:rsidRPr="00D405B9" w:rsidRDefault="00515602" w:rsidP="00B20C2A">
            <w:pPr>
              <w:rPr>
                <w:rFonts w:ascii="Times" w:hAnsi="Times"/>
                <w:b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b/>
                <w:color w:val="000000"/>
                <w:sz w:val="16"/>
                <w:lang w:val="en-GB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602" w:rsidRPr="00D405B9" w:rsidRDefault="00515602" w:rsidP="00B20C2A">
            <w:pPr>
              <w:rPr>
                <w:rFonts w:ascii="Times" w:hAnsi="Times"/>
                <w:b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b/>
                <w:color w:val="000000"/>
                <w:sz w:val="16"/>
                <w:lang w:val="en-GB"/>
              </w:rPr>
              <w:t>Reference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very early embryo (0-1</w:t>
            </w:r>
            <w:r w:rsidR="00A44171">
              <w:rPr>
                <w:rFonts w:ascii="Times" w:hAnsi="Times"/>
                <w:color w:val="000000"/>
                <w:sz w:val="16"/>
                <w:lang w:val="en-GB"/>
              </w:rPr>
              <w:t>h</w:t>
            </w: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early embryo (2-6</w:t>
            </w:r>
            <w:r w:rsidR="00A44171">
              <w:rPr>
                <w:rFonts w:ascii="Times" w:hAnsi="Times"/>
                <w:color w:val="000000"/>
                <w:sz w:val="16"/>
                <w:lang w:val="en-GB"/>
              </w:rPr>
              <w:t>h</w:t>
            </w: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mid embryo (6-10</w:t>
            </w:r>
            <w:r w:rsidR="00A873FE">
              <w:rPr>
                <w:rFonts w:ascii="Times" w:hAnsi="Times"/>
                <w:color w:val="000000"/>
                <w:sz w:val="16"/>
                <w:lang w:val="en-GB"/>
              </w:rPr>
              <w:t>h</w:t>
            </w: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late embryo (12-24</w:t>
            </w:r>
            <w:r w:rsidR="00A873FE">
              <w:rPr>
                <w:rFonts w:ascii="Times" w:hAnsi="Times"/>
                <w:color w:val="000000"/>
                <w:sz w:val="16"/>
                <w:lang w:val="en-GB"/>
              </w:rPr>
              <w:t>h</w:t>
            </w: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larvae: 1st instar and 3rd instars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  <w:tr w:rsidR="00515602" w:rsidRPr="00D405B9">
        <w:trPr>
          <w:trHeight w:val="2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GSM180329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adult bodies (female bodies, male bodies)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5602" w:rsidRPr="00D405B9" w:rsidRDefault="00515602" w:rsidP="00B20C2A">
            <w:pPr>
              <w:rPr>
                <w:rFonts w:ascii="Times" w:hAnsi="Times"/>
                <w:color w:val="000000"/>
                <w:sz w:val="16"/>
                <w:lang w:val="en-GB"/>
              </w:rPr>
            </w:pPr>
            <w:r w:rsidRPr="00D405B9">
              <w:rPr>
                <w:rFonts w:ascii="Times" w:hAnsi="Times"/>
                <w:color w:val="000000"/>
                <w:sz w:val="16"/>
                <w:lang w:val="en-GB"/>
              </w:rPr>
              <w:t>[ Ruby JG et al.]</w:t>
            </w:r>
          </w:p>
        </w:tc>
      </w:tr>
    </w:tbl>
    <w:p w:rsidR="00DF2B72" w:rsidRDefault="00393451"/>
    <w:sectPr w:rsidR="00DF2B72" w:rsidSect="00E667A2">
      <w:pgSz w:w="11900" w:h="16840"/>
      <w:pgMar w:top="1440" w:right="1797" w:bottom="1440" w:left="1797" w:header="709" w:footer="709" w:gutter="0"/>
      <w:cols w:space="708"/>
      <w:titlePg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15602"/>
    <w:rsid w:val="00393451"/>
    <w:rsid w:val="00515602"/>
    <w:rsid w:val="007E6B6C"/>
    <w:rsid w:val="009604F8"/>
    <w:rsid w:val="00A44171"/>
    <w:rsid w:val="00A873FE"/>
    <w:rsid w:val="00C25C94"/>
    <w:rsid w:val="00D405B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602"/>
    <w:rPr>
      <w:rFonts w:eastAsiaTheme="minorEastAsia"/>
      <w:lang w:eastAsia="ja-JP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A44171"/>
    <w:pPr>
      <w:spacing w:beforeLines="1" w:afterLines="1"/>
    </w:pPr>
    <w:rPr>
      <w:rFonts w:ascii="Times" w:hAnsi="Times" w:cs="Times New Roman"/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7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Macintosh Word</Application>
  <DocSecurity>0</DocSecurity>
  <Lines>2</Lines>
  <Paragraphs>1</Paragraphs>
  <ScaleCrop>false</ScaleCrop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Ninova</dc:creator>
  <cp:keywords/>
  <cp:lastModifiedBy>Maria Ninova</cp:lastModifiedBy>
  <cp:revision>5</cp:revision>
  <dcterms:created xsi:type="dcterms:W3CDTF">2013-05-02T12:16:00Z</dcterms:created>
  <dcterms:modified xsi:type="dcterms:W3CDTF">2013-07-11T10:00:00Z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ser Name_1">
    <vt:lpwstr>begemotche@gmail.com@www.mendeley.com</vt:lpwstr>
  </property>
</Properties>
</file>