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9C9" w:rsidRPr="006C33B7" w:rsidRDefault="002339C9" w:rsidP="002339C9">
      <w:pPr>
        <w:rPr>
          <w:rFonts w:ascii="Arial" w:hAnsi="Arial" w:cs="Arial"/>
        </w:rPr>
      </w:pPr>
      <w:r w:rsidRPr="006C33B7">
        <w:rPr>
          <w:rFonts w:ascii="Arial" w:hAnsi="Arial" w:cs="Arial"/>
          <w:b/>
        </w:rPr>
        <w:t>TABLE S2</w:t>
      </w:r>
      <w:r w:rsidRPr="006C33B7">
        <w:rPr>
          <w:rFonts w:ascii="Arial" w:hAnsi="Arial" w:cs="Arial"/>
        </w:rPr>
        <w:t xml:space="preserve">. </w:t>
      </w:r>
      <w:proofErr w:type="spellStart"/>
      <w:r w:rsidRPr="006C33B7">
        <w:rPr>
          <w:rFonts w:ascii="Arial" w:hAnsi="Arial" w:cs="Arial"/>
        </w:rPr>
        <w:t>Oligodeoxynucleotides</w:t>
      </w:r>
      <w:proofErr w:type="spellEnd"/>
      <w:r w:rsidRPr="006C33B7">
        <w:rPr>
          <w:rFonts w:ascii="Arial" w:hAnsi="Arial" w:cs="Arial"/>
        </w:rPr>
        <w:t xml:space="preserve"> </w:t>
      </w:r>
      <w:proofErr w:type="spellStart"/>
      <w:r w:rsidRPr="006C33B7">
        <w:rPr>
          <w:rFonts w:ascii="Arial" w:hAnsi="Arial" w:cs="Arial"/>
        </w:rPr>
        <w:t>usedin</w:t>
      </w:r>
      <w:proofErr w:type="spellEnd"/>
      <w:r w:rsidRPr="006C33B7">
        <w:rPr>
          <w:rFonts w:ascii="Arial" w:hAnsi="Arial" w:cs="Arial"/>
        </w:rPr>
        <w:t xml:space="preserve"> this study</w:t>
      </w:r>
    </w:p>
    <w:p w:rsidR="002339C9" w:rsidRDefault="002339C9" w:rsidP="002339C9">
      <w:pPr>
        <w:tabs>
          <w:tab w:val="left" w:pos="1276"/>
        </w:tabs>
      </w:pPr>
    </w:p>
    <w:tbl>
      <w:tblPr>
        <w:tblStyle w:val="Grille"/>
        <w:tblW w:w="14709" w:type="dxa"/>
        <w:tblLayout w:type="fixed"/>
        <w:tblLook w:val="04A0" w:firstRow="1" w:lastRow="0" w:firstColumn="1" w:lastColumn="0" w:noHBand="0" w:noVBand="1"/>
      </w:tblPr>
      <w:tblGrid>
        <w:gridCol w:w="1384"/>
        <w:gridCol w:w="9923"/>
        <w:gridCol w:w="3402"/>
      </w:tblGrid>
      <w:tr w:rsidR="002339C9" w:rsidRPr="006C33B7" w:rsidTr="001D5F8D">
        <w:tc>
          <w:tcPr>
            <w:tcW w:w="1384" w:type="dxa"/>
            <w:tcBorders>
              <w:left w:val="nil"/>
              <w:bottom w:val="single" w:sz="4" w:space="0" w:color="auto"/>
              <w:right w:val="nil"/>
            </w:tcBorders>
          </w:tcPr>
          <w:p w:rsidR="002339C9" w:rsidRPr="006C33B7" w:rsidRDefault="002339C9" w:rsidP="001D5F8D">
            <w:pPr>
              <w:tabs>
                <w:tab w:val="left" w:pos="1276"/>
              </w:tabs>
              <w:spacing w:line="240" w:lineRule="auto"/>
              <w:rPr>
                <w:rFonts w:ascii="Arial" w:hAnsi="Arial" w:cs="Arial"/>
              </w:rPr>
            </w:pPr>
            <w:r w:rsidRPr="006C33B7">
              <w:rPr>
                <w:rFonts w:ascii="Arial" w:hAnsi="Arial" w:cs="Arial"/>
              </w:rPr>
              <w:t>Primers</w:t>
            </w:r>
          </w:p>
        </w:tc>
        <w:tc>
          <w:tcPr>
            <w:tcW w:w="9923" w:type="dxa"/>
            <w:tcBorders>
              <w:left w:val="nil"/>
              <w:bottom w:val="single" w:sz="4" w:space="0" w:color="auto"/>
              <w:right w:val="nil"/>
            </w:tcBorders>
          </w:tcPr>
          <w:p w:rsidR="002339C9" w:rsidRPr="006C33B7" w:rsidRDefault="002339C9" w:rsidP="001D5F8D">
            <w:pPr>
              <w:tabs>
                <w:tab w:val="left" w:pos="1276"/>
              </w:tabs>
              <w:spacing w:line="240" w:lineRule="auto"/>
              <w:ind w:left="-108" w:right="-108"/>
              <w:rPr>
                <w:rFonts w:ascii="Arial" w:hAnsi="Arial" w:cs="Arial"/>
              </w:rPr>
            </w:pPr>
            <w:r w:rsidRPr="006C33B7">
              <w:rPr>
                <w:rFonts w:ascii="Arial" w:hAnsi="Arial" w:cs="Arial"/>
              </w:rPr>
              <w:t xml:space="preserve">5’-3’ </w:t>
            </w:r>
            <w:proofErr w:type="spellStart"/>
            <w:r w:rsidRPr="006C33B7">
              <w:rPr>
                <w:rFonts w:ascii="Arial" w:hAnsi="Arial" w:cs="Arial"/>
              </w:rPr>
              <w:t>sequence</w:t>
            </w:r>
            <w:r w:rsidRPr="00EB46A2">
              <w:rPr>
                <w:rFonts w:ascii="Arial" w:hAnsi="Arial" w:cs="Arial"/>
                <w:vertAlign w:val="superscript"/>
              </w:rPr>
              <w:t>a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</w:tcPr>
          <w:p w:rsidR="002339C9" w:rsidRPr="006C33B7" w:rsidRDefault="002339C9" w:rsidP="001D5F8D">
            <w:pPr>
              <w:tabs>
                <w:tab w:val="left" w:pos="1276"/>
              </w:tabs>
              <w:spacing w:line="240" w:lineRule="auto"/>
              <w:ind w:right="-1056"/>
              <w:rPr>
                <w:rFonts w:ascii="Arial" w:hAnsi="Arial" w:cs="Arial"/>
              </w:rPr>
            </w:pPr>
            <w:r w:rsidRPr="006C33B7">
              <w:rPr>
                <w:rFonts w:ascii="Arial" w:hAnsi="Arial" w:cs="Arial"/>
              </w:rPr>
              <w:t>Purpose</w:t>
            </w:r>
          </w:p>
        </w:tc>
      </w:tr>
      <w:tr w:rsidR="002339C9" w:rsidRPr="0006338C" w:rsidTr="001D5F8D">
        <w:tc>
          <w:tcPr>
            <w:tcW w:w="1384" w:type="dxa"/>
            <w:tcBorders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∆</w:t>
            </w:r>
            <w:proofErr w:type="spellStart"/>
            <w:r w:rsidRPr="0006338C">
              <w:rPr>
                <w:rFonts w:ascii="Arial" w:hAnsi="Arial" w:cs="Arial"/>
                <w:sz w:val="20"/>
                <w:szCs w:val="20"/>
              </w:rPr>
              <w:t>rsmF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P1</w:t>
            </w:r>
          </w:p>
        </w:tc>
        <w:tc>
          <w:tcPr>
            <w:tcW w:w="9923" w:type="dxa"/>
            <w:tcBorders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caps/>
                <w:sz w:val="20"/>
                <w:szCs w:val="20"/>
              </w:rPr>
            </w:pPr>
            <w:r w:rsidRPr="0006338C">
              <w:rPr>
                <w:rFonts w:ascii="Arial" w:hAnsi="Arial" w:cs="Arial"/>
                <w:caps/>
                <w:sz w:val="20"/>
                <w:szCs w:val="20"/>
              </w:rPr>
              <w:t>aGCGTTTATGCTAAACTgcgcgcctGtttTtttgccagtggtacatgctc</w:t>
            </w:r>
            <w:r w:rsidRPr="0006338C">
              <w:rPr>
                <w:rFonts w:ascii="Arial" w:hAnsi="Arial" w:cs="Arial"/>
                <w:i/>
                <w:smallCaps/>
                <w:sz w:val="20"/>
                <w:szCs w:val="20"/>
              </w:rPr>
              <w:t>CAGCTATGACCATGATTACG</w:t>
            </w: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 xml:space="preserve">Upstream from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rsmF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for deletion</w:t>
            </w:r>
          </w:p>
        </w:tc>
      </w:tr>
      <w:tr w:rsidR="002339C9" w:rsidRPr="0006338C" w:rsidTr="001D5F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∆</w:t>
            </w:r>
            <w:proofErr w:type="spellStart"/>
            <w:r w:rsidRPr="0006338C">
              <w:rPr>
                <w:rFonts w:ascii="Arial" w:hAnsi="Arial" w:cs="Arial"/>
                <w:sz w:val="20"/>
                <w:szCs w:val="20"/>
              </w:rPr>
              <w:t>rsmF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P2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caps/>
                <w:sz w:val="20"/>
                <w:szCs w:val="20"/>
              </w:rPr>
              <w:t>aGGCAGCCGAATGTGCCAGTCAAAAagtgcgctttttttgtgcgctgtca</w:t>
            </w:r>
            <w:r w:rsidRPr="0006338C">
              <w:rPr>
                <w:rFonts w:ascii="Arial" w:hAnsi="Arial" w:cs="Arial"/>
                <w:i/>
                <w:sz w:val="20"/>
                <w:szCs w:val="20"/>
              </w:rPr>
              <w:t>TTGTAAAACGACGGCCAGTG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 xml:space="preserve">Downstream from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rsmF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for deletion</w:t>
            </w:r>
          </w:p>
        </w:tc>
      </w:tr>
      <w:tr w:rsidR="002339C9" w:rsidRPr="0006338C" w:rsidTr="001D5F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∆</w:t>
            </w:r>
            <w:proofErr w:type="spellStart"/>
            <w:r w:rsidRPr="0006338C">
              <w:rPr>
                <w:rFonts w:ascii="Arial" w:hAnsi="Arial" w:cs="Arial"/>
                <w:sz w:val="20"/>
                <w:szCs w:val="20"/>
              </w:rPr>
              <w:t>rsmF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up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ATTCACCGTGTA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06338C">
              <w:rPr>
                <w:rFonts w:ascii="Arial" w:hAnsi="Arial" w:cs="Arial"/>
                <w:sz w:val="20"/>
                <w:szCs w:val="20"/>
              </w:rPr>
              <w:t>TTCGCCGTCG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PCR control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063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rsmF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deleted</w:t>
            </w:r>
          </w:p>
        </w:tc>
      </w:tr>
      <w:tr w:rsidR="002339C9" w:rsidRPr="0006338C" w:rsidTr="001D5F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∆</w:t>
            </w:r>
            <w:proofErr w:type="spellStart"/>
            <w:r w:rsidRPr="0006338C">
              <w:rPr>
                <w:rFonts w:ascii="Arial" w:hAnsi="Arial" w:cs="Arial"/>
                <w:sz w:val="20"/>
                <w:szCs w:val="20"/>
              </w:rPr>
              <w:t>rsmF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down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AAACACTTCCTGTTGCAGGAAAG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PCR control</w:t>
            </w:r>
            <w:r>
              <w:rPr>
                <w:rFonts w:ascii="Arial" w:hAnsi="Arial" w:cs="Arial"/>
                <w:sz w:val="20"/>
                <w:szCs w:val="20"/>
              </w:rPr>
              <w:t xml:space="preserve"> of</w:t>
            </w:r>
            <w:r w:rsidRPr="0006338C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rsmF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deleted</w:t>
            </w:r>
          </w:p>
        </w:tc>
      </w:tr>
      <w:tr w:rsidR="002339C9" w:rsidRPr="0006338C" w:rsidTr="001D5F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∆</w:t>
            </w:r>
            <w:proofErr w:type="spellStart"/>
            <w:r w:rsidRPr="0006338C">
              <w:rPr>
                <w:rFonts w:ascii="Arial" w:hAnsi="Arial" w:cs="Arial"/>
                <w:sz w:val="20"/>
                <w:szCs w:val="20"/>
              </w:rPr>
              <w:t>armA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P1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AACCCGAAATGACAGTTCCTATCAAATACTTAACTTGTAGGTTCTTTCAA</w:t>
            </w:r>
            <w:r w:rsidRPr="0006338C">
              <w:rPr>
                <w:rFonts w:ascii="Arial" w:hAnsi="Arial" w:cs="Arial"/>
                <w:i/>
                <w:iCs/>
                <w:caps/>
                <w:color w:val="000000"/>
                <w:sz w:val="20"/>
                <w:szCs w:val="20"/>
              </w:rPr>
              <w:t>cagctatgaccatgattacg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 xml:space="preserve">Upstream from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armA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for deletion</w:t>
            </w:r>
          </w:p>
        </w:tc>
      </w:tr>
      <w:tr w:rsidR="002339C9" w:rsidRPr="0006338C" w:rsidTr="001D5F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∆</w:t>
            </w:r>
            <w:proofErr w:type="spellStart"/>
            <w:r w:rsidRPr="0006338C">
              <w:rPr>
                <w:rFonts w:ascii="Arial" w:hAnsi="Arial" w:cs="Arial"/>
                <w:sz w:val="20"/>
                <w:szCs w:val="20"/>
              </w:rPr>
              <w:t>armA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P2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TGGACAGAGTTTAGTACTTTTCCAAGAAAATGAGTGCCTTGGAGGCGGAG</w:t>
            </w:r>
            <w:r w:rsidRPr="0006338C">
              <w:rPr>
                <w:rFonts w:ascii="Arial" w:hAnsi="Arial" w:cs="Arial"/>
                <w:i/>
                <w:iCs/>
                <w:caps/>
                <w:sz w:val="20"/>
                <w:szCs w:val="20"/>
              </w:rPr>
              <w:t>ttgtaaaacgacggccagtg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 xml:space="preserve">Downstream from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armA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for deletion</w:t>
            </w:r>
          </w:p>
        </w:tc>
      </w:tr>
      <w:tr w:rsidR="002339C9" w:rsidRPr="0006338C" w:rsidTr="001D5F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∆</w:t>
            </w:r>
            <w:proofErr w:type="spellStart"/>
            <w:r w:rsidRPr="0006338C">
              <w:rPr>
                <w:rFonts w:ascii="Arial" w:hAnsi="Arial" w:cs="Arial"/>
                <w:sz w:val="20"/>
                <w:szCs w:val="20"/>
              </w:rPr>
              <w:t>armA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up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color w:val="000000"/>
                <w:sz w:val="20"/>
                <w:szCs w:val="20"/>
              </w:rPr>
              <w:t>GGACTGGAATTACACTTCTTAGAG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 xml:space="preserve">PCR </w:t>
            </w:r>
            <w:r>
              <w:rPr>
                <w:rFonts w:ascii="Arial" w:hAnsi="Arial" w:cs="Arial"/>
                <w:sz w:val="20"/>
                <w:szCs w:val="20"/>
              </w:rPr>
              <w:t xml:space="preserve">control of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armA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deleted</w:t>
            </w:r>
          </w:p>
        </w:tc>
      </w:tr>
      <w:tr w:rsidR="002339C9" w:rsidRPr="0006338C" w:rsidTr="001D5F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∆</w:t>
            </w:r>
            <w:proofErr w:type="spellStart"/>
            <w:r w:rsidRPr="0006338C">
              <w:rPr>
                <w:rFonts w:ascii="Arial" w:hAnsi="Arial" w:cs="Arial"/>
                <w:sz w:val="20"/>
                <w:szCs w:val="20"/>
              </w:rPr>
              <w:t>armA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down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color w:val="000000"/>
                <w:sz w:val="20"/>
                <w:szCs w:val="20"/>
              </w:rPr>
              <w:t>TATCCGTTATAGAAGTCAGGATAC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 xml:space="preserve">PCR </w:t>
            </w:r>
            <w:r>
              <w:rPr>
                <w:rFonts w:ascii="Arial" w:hAnsi="Arial" w:cs="Arial"/>
                <w:sz w:val="20"/>
                <w:szCs w:val="20"/>
              </w:rPr>
              <w:t xml:space="preserve">control of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armA</w:t>
            </w:r>
            <w:proofErr w:type="spellEnd"/>
            <w:r w:rsidRPr="0006338C">
              <w:rPr>
                <w:rFonts w:ascii="Arial" w:hAnsi="Arial" w:cs="Arial"/>
                <w:sz w:val="20"/>
                <w:szCs w:val="20"/>
              </w:rPr>
              <w:t xml:space="preserve"> deleted</w:t>
            </w:r>
          </w:p>
        </w:tc>
      </w:tr>
      <w:tr w:rsidR="002339C9" w:rsidRPr="0006338C" w:rsidTr="001D5F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6338C">
              <w:rPr>
                <w:rFonts w:ascii="Arial" w:hAnsi="Arial" w:cs="Arial"/>
                <w:sz w:val="20"/>
                <w:szCs w:val="20"/>
              </w:rPr>
              <w:t>armA</w:t>
            </w:r>
            <w:proofErr w:type="spellEnd"/>
            <w:proofErr w:type="gramEnd"/>
            <w:r w:rsidRPr="0006338C">
              <w:rPr>
                <w:rFonts w:ascii="Arial" w:hAnsi="Arial" w:cs="Arial"/>
                <w:sz w:val="20"/>
                <w:szCs w:val="20"/>
              </w:rPr>
              <w:t xml:space="preserve"> For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CGAATGAAAGAGTCGCAACA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6338C">
              <w:rPr>
                <w:rFonts w:ascii="Arial" w:hAnsi="Arial" w:cs="Arial"/>
                <w:sz w:val="20"/>
                <w:szCs w:val="20"/>
              </w:rPr>
              <w:t>qRT</w:t>
            </w:r>
            <w:proofErr w:type="spellEnd"/>
            <w:proofErr w:type="gramEnd"/>
            <w:r w:rsidRPr="0006338C">
              <w:rPr>
                <w:rFonts w:ascii="Arial" w:hAnsi="Arial" w:cs="Arial"/>
                <w:sz w:val="20"/>
                <w:szCs w:val="20"/>
              </w:rPr>
              <w:t xml:space="preserve">-PCR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armA</w:t>
            </w:r>
            <w:proofErr w:type="spellEnd"/>
          </w:p>
        </w:tc>
      </w:tr>
      <w:tr w:rsidR="002339C9" w:rsidRPr="0006338C" w:rsidTr="001D5F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6338C">
              <w:rPr>
                <w:rFonts w:ascii="Arial" w:hAnsi="Arial" w:cs="Arial"/>
                <w:sz w:val="20"/>
                <w:szCs w:val="20"/>
              </w:rPr>
              <w:t>armA</w:t>
            </w:r>
            <w:proofErr w:type="spellEnd"/>
            <w:proofErr w:type="gramEnd"/>
            <w:r w:rsidRPr="0006338C">
              <w:rPr>
                <w:rFonts w:ascii="Arial" w:hAnsi="Arial" w:cs="Arial"/>
                <w:sz w:val="20"/>
                <w:szCs w:val="20"/>
              </w:rPr>
              <w:t xml:space="preserve"> rev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GCTGTTTTAGCACAGGAAGCA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6338C">
              <w:rPr>
                <w:rFonts w:ascii="Arial" w:hAnsi="Arial" w:cs="Arial"/>
                <w:sz w:val="20"/>
                <w:szCs w:val="20"/>
              </w:rPr>
              <w:t>qRT</w:t>
            </w:r>
            <w:proofErr w:type="spellEnd"/>
            <w:proofErr w:type="gramEnd"/>
            <w:r w:rsidRPr="0006338C">
              <w:rPr>
                <w:rFonts w:ascii="Arial" w:hAnsi="Arial" w:cs="Arial"/>
                <w:sz w:val="20"/>
                <w:szCs w:val="20"/>
              </w:rPr>
              <w:t xml:space="preserve">-PCR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armA</w:t>
            </w:r>
            <w:proofErr w:type="spellEnd"/>
          </w:p>
        </w:tc>
      </w:tr>
      <w:tr w:rsidR="002339C9" w:rsidRPr="0006338C" w:rsidTr="001D5F8D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6338C">
              <w:rPr>
                <w:rFonts w:ascii="Arial" w:hAnsi="Arial" w:cs="Arial"/>
                <w:sz w:val="20"/>
                <w:szCs w:val="20"/>
              </w:rPr>
              <w:t>rpoB</w:t>
            </w:r>
            <w:proofErr w:type="spellEnd"/>
            <w:proofErr w:type="gramEnd"/>
            <w:r w:rsidRPr="0006338C">
              <w:rPr>
                <w:rFonts w:ascii="Arial" w:hAnsi="Arial" w:cs="Arial"/>
                <w:sz w:val="20"/>
                <w:szCs w:val="20"/>
              </w:rPr>
              <w:t xml:space="preserve"> For</w:t>
            </w: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06338C">
              <w:rPr>
                <w:rFonts w:ascii="Arial" w:hAnsi="Arial" w:cs="Arial"/>
                <w:sz w:val="20"/>
                <w:szCs w:val="20"/>
              </w:rPr>
              <w:t>CCTGTTCTTCTCCGAAGAC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2339C9" w:rsidRPr="0006338C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06338C">
              <w:rPr>
                <w:rFonts w:ascii="Arial" w:hAnsi="Arial" w:cs="Arial"/>
                <w:sz w:val="20"/>
                <w:szCs w:val="20"/>
              </w:rPr>
              <w:t>qRT</w:t>
            </w:r>
            <w:proofErr w:type="spellEnd"/>
            <w:proofErr w:type="gramEnd"/>
            <w:r w:rsidRPr="0006338C">
              <w:rPr>
                <w:rFonts w:ascii="Arial" w:hAnsi="Arial" w:cs="Arial"/>
                <w:sz w:val="20"/>
                <w:szCs w:val="20"/>
              </w:rPr>
              <w:t xml:space="preserve">-PCR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rpoB</w:t>
            </w:r>
            <w:proofErr w:type="spellEnd"/>
          </w:p>
        </w:tc>
      </w:tr>
      <w:tr w:rsidR="002339C9" w:rsidRPr="006C33B7" w:rsidTr="001D5F8D">
        <w:tc>
          <w:tcPr>
            <w:tcW w:w="1384" w:type="dxa"/>
            <w:tcBorders>
              <w:top w:val="nil"/>
              <w:left w:val="nil"/>
              <w:right w:val="nil"/>
            </w:tcBorders>
          </w:tcPr>
          <w:p w:rsidR="002339C9" w:rsidRPr="00EB46A2" w:rsidRDefault="002339C9" w:rsidP="001D5F8D">
            <w:pPr>
              <w:tabs>
                <w:tab w:val="left" w:pos="1276"/>
              </w:tabs>
              <w:spacing w:before="12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EB46A2">
              <w:rPr>
                <w:rFonts w:ascii="Arial" w:hAnsi="Arial" w:cs="Arial"/>
                <w:sz w:val="20"/>
                <w:szCs w:val="20"/>
              </w:rPr>
              <w:t>rpoB</w:t>
            </w:r>
            <w:proofErr w:type="spellEnd"/>
            <w:proofErr w:type="gramEnd"/>
            <w:r w:rsidRPr="00EB46A2">
              <w:rPr>
                <w:rFonts w:ascii="Arial" w:hAnsi="Arial" w:cs="Arial"/>
                <w:sz w:val="20"/>
                <w:szCs w:val="20"/>
              </w:rPr>
              <w:t xml:space="preserve"> rev</w:t>
            </w:r>
          </w:p>
        </w:tc>
        <w:tc>
          <w:tcPr>
            <w:tcW w:w="9923" w:type="dxa"/>
            <w:tcBorders>
              <w:top w:val="nil"/>
              <w:left w:val="nil"/>
              <w:right w:val="nil"/>
            </w:tcBorders>
          </w:tcPr>
          <w:p w:rsidR="002339C9" w:rsidRPr="00EB46A2" w:rsidRDefault="002339C9" w:rsidP="001D5F8D">
            <w:pPr>
              <w:tabs>
                <w:tab w:val="left" w:pos="1276"/>
              </w:tabs>
              <w:spacing w:before="120" w:line="240" w:lineRule="auto"/>
              <w:ind w:left="-108"/>
              <w:rPr>
                <w:rFonts w:ascii="Arial" w:hAnsi="Arial" w:cs="Arial"/>
                <w:sz w:val="20"/>
                <w:szCs w:val="20"/>
              </w:rPr>
            </w:pPr>
            <w:r w:rsidRPr="00614C46">
              <w:rPr>
                <w:rFonts w:ascii="Arial" w:hAnsi="Arial" w:cs="Arial"/>
                <w:sz w:val="20"/>
                <w:szCs w:val="20"/>
              </w:rPr>
              <w:t>GGGTATCCAGATCGCCC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2339C9" w:rsidRPr="00EB46A2" w:rsidRDefault="002339C9" w:rsidP="001D5F8D">
            <w:pPr>
              <w:tabs>
                <w:tab w:val="left" w:pos="1276"/>
              </w:tabs>
              <w:spacing w:before="120" w:line="240" w:lineRule="auto"/>
              <w:ind w:right="-1056"/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qRT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-PCR </w:t>
            </w:r>
            <w:proofErr w:type="spellStart"/>
            <w:r w:rsidRPr="0006338C">
              <w:rPr>
                <w:rFonts w:ascii="Arial" w:hAnsi="Arial" w:cs="Arial"/>
                <w:i/>
                <w:sz w:val="20"/>
                <w:szCs w:val="20"/>
              </w:rPr>
              <w:t>rpoB</w:t>
            </w:r>
            <w:proofErr w:type="spellEnd"/>
          </w:p>
        </w:tc>
      </w:tr>
    </w:tbl>
    <w:p w:rsidR="002339C9" w:rsidRDefault="002339C9" w:rsidP="002339C9">
      <w:pPr>
        <w:spacing w:line="240" w:lineRule="auto"/>
        <w:rPr>
          <w:rFonts w:ascii="Arial" w:hAnsi="Arial" w:cs="Arial"/>
        </w:rPr>
      </w:pPr>
    </w:p>
    <w:p w:rsidR="002339C9" w:rsidRPr="009367BE" w:rsidRDefault="002339C9" w:rsidP="002339C9">
      <w:pPr>
        <w:spacing w:line="240" w:lineRule="auto"/>
        <w:rPr>
          <w:rFonts w:ascii="Arial" w:hAnsi="Arial" w:cs="Arial"/>
        </w:rPr>
      </w:pPr>
      <w:proofErr w:type="gramStart"/>
      <w:r w:rsidRPr="009367BE">
        <w:rPr>
          <w:rFonts w:ascii="Arial" w:hAnsi="Arial" w:cs="Arial"/>
          <w:vertAlign w:val="superscript"/>
        </w:rPr>
        <w:t>a</w:t>
      </w:r>
      <w:proofErr w:type="gramEnd"/>
      <w:r w:rsidRPr="009367BE">
        <w:rPr>
          <w:rFonts w:ascii="Arial" w:hAnsi="Arial" w:cs="Arial"/>
        </w:rPr>
        <w:t xml:space="preserve"> The 20 nucleotides from </w:t>
      </w:r>
      <w:r>
        <w:rPr>
          <w:rFonts w:ascii="Arial" w:hAnsi="Arial" w:cs="Arial"/>
        </w:rPr>
        <w:t xml:space="preserve">plasmid </w:t>
      </w:r>
      <w:r w:rsidRPr="009367BE">
        <w:rPr>
          <w:rFonts w:ascii="Arial" w:hAnsi="Arial" w:cs="Arial"/>
        </w:rPr>
        <w:t xml:space="preserve">p1500 are in italics </w:t>
      </w:r>
    </w:p>
    <w:p w:rsidR="00CD46A2" w:rsidRPr="002339C9" w:rsidRDefault="002339C9" w:rsidP="002339C9">
      <w:bookmarkStart w:id="0" w:name="_GoBack"/>
      <w:bookmarkEnd w:id="0"/>
    </w:p>
    <w:sectPr w:rsidR="00CD46A2" w:rsidRPr="002339C9" w:rsidSect="00F05658">
      <w:pgSz w:w="16840" w:h="11900" w:orient="landscape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  <w:font w:name="SimSun">
    <w:altName w:val="Arial Unicode MS"/>
    <w:panose1 w:val="00000000000000000000"/>
    <w:charset w:val="86"/>
    <w:family w:val="auto"/>
    <w:notTrueType/>
    <w:pitch w:val="variable"/>
    <w:sig w:usb0="00000000" w:usb1="080E0000" w:usb2="00000010" w:usb3="00000000" w:csb0="00040000" w:csb1="00000000"/>
  </w:font>
  <w:font w:name="New York">
    <w:panose1 w:val="020205020603050602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9C9"/>
    <w:rsid w:val="002339C9"/>
    <w:rsid w:val="00717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1905128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C9"/>
    <w:pPr>
      <w:spacing w:after="200" w:line="276" w:lineRule="auto"/>
    </w:pPr>
    <w:rPr>
      <w:rFonts w:ascii="Calibri" w:eastAsia="SimSun" w:hAnsi="Calibri" w:cs="New York"/>
      <w:sz w:val="22"/>
      <w:szCs w:val="22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339C9"/>
    <w:rPr>
      <w:rFonts w:eastAsia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39C9"/>
    <w:pPr>
      <w:spacing w:after="200" w:line="276" w:lineRule="auto"/>
    </w:pPr>
    <w:rPr>
      <w:rFonts w:ascii="Calibri" w:eastAsia="SimSun" w:hAnsi="Calibri" w:cs="New York"/>
      <w:sz w:val="22"/>
      <w:szCs w:val="22"/>
      <w:lang w:val="en-GB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">
    <w:name w:val="Table Grid"/>
    <w:basedOn w:val="TableauNormal"/>
    <w:uiPriority w:val="59"/>
    <w:rsid w:val="002339C9"/>
    <w:rPr>
      <w:rFonts w:eastAsia="Times New Roman"/>
      <w:lang w:val="es-ES"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157</Words>
  <Characters>869</Characters>
  <Application>Microsoft Macintosh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 IP</dc:creator>
  <cp:keywords/>
  <dc:description/>
  <cp:lastModifiedBy>IP IP</cp:lastModifiedBy>
  <cp:revision>1</cp:revision>
  <dcterms:created xsi:type="dcterms:W3CDTF">2013-12-09T15:30:00Z</dcterms:created>
  <dcterms:modified xsi:type="dcterms:W3CDTF">2013-12-09T15:31:00Z</dcterms:modified>
</cp:coreProperties>
</file>